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32" w:type="dxa"/>
        <w:tblInd w:w="108" w:type="dxa"/>
        <w:tblLayout w:type="fixed"/>
        <w:tblLook w:val="04A0" w:firstRow="1" w:lastRow="0" w:firstColumn="1" w:lastColumn="0" w:noHBand="0" w:noVBand="1"/>
      </w:tblPr>
      <w:tblGrid>
        <w:gridCol w:w="871"/>
        <w:gridCol w:w="261"/>
        <w:gridCol w:w="523"/>
        <w:gridCol w:w="872"/>
        <w:gridCol w:w="481"/>
        <w:gridCol w:w="250"/>
        <w:gridCol w:w="872"/>
        <w:gridCol w:w="236"/>
        <w:gridCol w:w="636"/>
        <w:gridCol w:w="952"/>
        <w:gridCol w:w="224"/>
        <w:gridCol w:w="236"/>
        <w:gridCol w:w="475"/>
        <w:gridCol w:w="498"/>
        <w:gridCol w:w="477"/>
        <w:gridCol w:w="872"/>
        <w:gridCol w:w="872"/>
        <w:gridCol w:w="872"/>
        <w:gridCol w:w="769"/>
        <w:gridCol w:w="350"/>
        <w:gridCol w:w="93"/>
        <w:gridCol w:w="108"/>
        <w:gridCol w:w="289"/>
        <w:gridCol w:w="93"/>
        <w:gridCol w:w="111"/>
        <w:gridCol w:w="298"/>
        <w:gridCol w:w="93"/>
        <w:gridCol w:w="111"/>
        <w:gridCol w:w="186"/>
        <w:gridCol w:w="93"/>
        <w:gridCol w:w="111"/>
        <w:gridCol w:w="46"/>
        <w:gridCol w:w="93"/>
        <w:gridCol w:w="111"/>
        <w:gridCol w:w="285"/>
        <w:gridCol w:w="93"/>
        <w:gridCol w:w="111"/>
        <w:gridCol w:w="265"/>
        <w:gridCol w:w="93"/>
        <w:gridCol w:w="111"/>
        <w:gridCol w:w="35"/>
        <w:gridCol w:w="93"/>
        <w:gridCol w:w="111"/>
      </w:tblGrid>
      <w:tr w:rsidR="00D317BB" w:rsidTr="0099149A">
        <w:trPr>
          <w:gridAfter w:val="1"/>
          <w:wAfter w:w="111" w:type="dxa"/>
          <w:trHeight w:val="80"/>
        </w:trPr>
        <w:tc>
          <w:tcPr>
            <w:tcW w:w="14521" w:type="dxa"/>
            <w:gridSpan w:val="42"/>
            <w:tcBorders>
              <w:top w:val="nil"/>
              <w:left w:val="nil"/>
              <w:bottom w:val="single" w:sz="4" w:space="0" w:color="auto"/>
            </w:tcBorders>
            <w:shd w:val="clear" w:color="auto" w:fill="auto"/>
            <w:noWrap/>
            <w:vAlign w:val="bottom"/>
            <w:hideMark/>
          </w:tcPr>
          <w:p w:rsidR="00D317BB" w:rsidRPr="00D317BB" w:rsidRDefault="00D317BB" w:rsidP="00D317BB">
            <w:pPr>
              <w:jc w:val="right"/>
              <w:rPr>
                <w:rFonts w:ascii="Times New Roman" w:hAnsi="Times New Roman" w:cs="Times New Roman"/>
                <w:color w:val="000000"/>
                <w:sz w:val="24"/>
                <w:szCs w:val="24"/>
              </w:rPr>
            </w:pPr>
            <w:r w:rsidRPr="00D317BB">
              <w:rPr>
                <w:rFonts w:ascii="Times New Roman" w:hAnsi="Times New Roman" w:cs="Times New Roman"/>
                <w:color w:val="000000"/>
                <w:sz w:val="24"/>
                <w:szCs w:val="24"/>
                <w:lang w:val="kk-KZ"/>
              </w:rPr>
              <w:t>Ф.07.02.13</w:t>
            </w:r>
          </w:p>
        </w:tc>
      </w:tr>
      <w:tr w:rsidR="005914A0" w:rsidTr="00B24AEE">
        <w:trPr>
          <w:gridAfter w:val="2"/>
          <w:wAfter w:w="204" w:type="dxa"/>
          <w:trHeight w:val="489"/>
        </w:trPr>
        <w:tc>
          <w:tcPr>
            <w:tcW w:w="14189" w:type="dxa"/>
            <w:gridSpan w:val="38"/>
            <w:shd w:val="clear" w:color="auto" w:fill="auto"/>
            <w:vAlign w:val="bottom"/>
            <w:hideMark/>
          </w:tcPr>
          <w:p w:rsidR="005914A0" w:rsidRPr="00E5628C" w:rsidRDefault="005914A0" w:rsidP="00E5628C">
            <w:pPr>
              <w:spacing w:after="0" w:line="240" w:lineRule="auto"/>
              <w:jc w:val="center"/>
              <w:rPr>
                <w:rFonts w:ascii="Times New Roman" w:hAnsi="Times New Roman" w:cs="Times New Roman"/>
                <w:b/>
                <w:bCs/>
                <w:color w:val="000000"/>
                <w:sz w:val="28"/>
                <w:szCs w:val="28"/>
                <w:lang w:val="kk-KZ"/>
              </w:rPr>
            </w:pPr>
            <w:r w:rsidRPr="005914A0">
              <w:rPr>
                <w:rFonts w:ascii="Times New Roman" w:hAnsi="Times New Roman" w:cs="Times New Roman"/>
                <w:b/>
                <w:bCs/>
                <w:color w:val="000000"/>
                <w:sz w:val="28"/>
                <w:szCs w:val="28"/>
              </w:rPr>
              <w:br/>
              <w:t>М.ӘУЕЗОВ АТЫНДАҒ</w:t>
            </w:r>
            <w:proofErr w:type="gramStart"/>
            <w:r w:rsidRPr="005914A0">
              <w:rPr>
                <w:rFonts w:ascii="Times New Roman" w:hAnsi="Times New Roman" w:cs="Times New Roman"/>
                <w:b/>
                <w:bCs/>
                <w:color w:val="000000"/>
                <w:sz w:val="28"/>
                <w:szCs w:val="28"/>
              </w:rPr>
              <w:t>Ы</w:t>
            </w:r>
            <w:proofErr w:type="gramEnd"/>
            <w:r w:rsidRPr="005914A0">
              <w:rPr>
                <w:rFonts w:ascii="Times New Roman" w:hAnsi="Times New Roman" w:cs="Times New Roman"/>
                <w:b/>
                <w:bCs/>
                <w:color w:val="000000"/>
                <w:sz w:val="28"/>
                <w:szCs w:val="28"/>
              </w:rPr>
              <w:t xml:space="preserve"> ОҢ</w:t>
            </w:r>
            <w:r w:rsidR="00E5628C">
              <w:rPr>
                <w:rFonts w:ascii="Times New Roman" w:hAnsi="Times New Roman" w:cs="Times New Roman"/>
                <w:b/>
                <w:bCs/>
                <w:color w:val="000000"/>
                <w:sz w:val="28"/>
                <w:szCs w:val="28"/>
              </w:rPr>
              <w:t>ТҮСТІК ҚАЗАҚСТАН  УНИВЕРСИТЕТ</w:t>
            </w:r>
          </w:p>
        </w:tc>
        <w:tc>
          <w:tcPr>
            <w:tcW w:w="239" w:type="dxa"/>
            <w:gridSpan w:val="3"/>
            <w:shd w:val="clear" w:color="auto" w:fill="auto"/>
            <w:noWrap/>
            <w:vAlign w:val="bottom"/>
            <w:hideMark/>
          </w:tcPr>
          <w:p w:rsidR="005914A0" w:rsidRDefault="005914A0" w:rsidP="005914A0">
            <w:pPr>
              <w:spacing w:after="0"/>
              <w:rPr>
                <w:color w:val="000000"/>
              </w:rPr>
            </w:pPr>
          </w:p>
        </w:tc>
      </w:tr>
      <w:tr w:rsidR="005914A0" w:rsidTr="00B24AEE">
        <w:trPr>
          <w:gridAfter w:val="2"/>
          <w:wAfter w:w="204" w:type="dxa"/>
          <w:trHeight w:val="322"/>
        </w:trPr>
        <w:tc>
          <w:tcPr>
            <w:tcW w:w="14189" w:type="dxa"/>
            <w:gridSpan w:val="38"/>
            <w:shd w:val="clear" w:color="auto" w:fill="auto"/>
            <w:noWrap/>
            <w:vAlign w:val="center"/>
            <w:hideMark/>
          </w:tcPr>
          <w:p w:rsidR="005914A0" w:rsidRPr="005914A0" w:rsidRDefault="005914A0" w:rsidP="00E5628C">
            <w:pPr>
              <w:spacing w:after="0" w:line="240" w:lineRule="auto"/>
              <w:jc w:val="center"/>
              <w:rPr>
                <w:rFonts w:ascii="Times New Roman" w:hAnsi="Times New Roman" w:cs="Times New Roman"/>
                <w:b/>
                <w:bCs/>
                <w:color w:val="000000"/>
                <w:sz w:val="28"/>
                <w:szCs w:val="28"/>
              </w:rPr>
            </w:pPr>
            <w:r w:rsidRPr="005914A0">
              <w:rPr>
                <w:rFonts w:ascii="Times New Roman" w:hAnsi="Times New Roman" w:cs="Times New Roman"/>
                <w:b/>
                <w:bCs/>
                <w:color w:val="000000"/>
                <w:sz w:val="28"/>
                <w:szCs w:val="28"/>
              </w:rPr>
              <w:t>ЮЖНО-КАЗАХСТАНСКИЙ  УНИВЕРСИТЕТ ИМЕНИ М.АУЭЗОВА</w:t>
            </w:r>
          </w:p>
        </w:tc>
        <w:tc>
          <w:tcPr>
            <w:tcW w:w="239" w:type="dxa"/>
            <w:gridSpan w:val="3"/>
            <w:shd w:val="clear" w:color="auto" w:fill="auto"/>
            <w:noWrap/>
            <w:vAlign w:val="bottom"/>
            <w:hideMark/>
          </w:tcPr>
          <w:p w:rsidR="005914A0" w:rsidRDefault="005914A0" w:rsidP="00E5628C">
            <w:pPr>
              <w:spacing w:after="0"/>
              <w:jc w:val="center"/>
              <w:rPr>
                <w:color w:val="000000"/>
              </w:rPr>
            </w:pPr>
          </w:p>
        </w:tc>
      </w:tr>
      <w:tr w:rsidR="005914A0" w:rsidTr="00B24AEE">
        <w:trPr>
          <w:gridAfter w:val="2"/>
          <w:wAfter w:w="204" w:type="dxa"/>
          <w:trHeight w:val="347"/>
        </w:trPr>
        <w:tc>
          <w:tcPr>
            <w:tcW w:w="871"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261"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523"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10936" w:type="dxa"/>
            <w:gridSpan w:val="23"/>
            <w:shd w:val="clear" w:color="auto" w:fill="auto"/>
            <w:noWrap/>
            <w:vAlign w:val="center"/>
            <w:hideMark/>
          </w:tcPr>
          <w:p w:rsidR="005914A0" w:rsidRPr="005914A0" w:rsidRDefault="005914A0" w:rsidP="00E5628C">
            <w:pPr>
              <w:spacing w:after="0" w:line="240" w:lineRule="auto"/>
              <w:jc w:val="center"/>
              <w:rPr>
                <w:rFonts w:ascii="Times New Roman" w:hAnsi="Times New Roman" w:cs="Times New Roman"/>
                <w:b/>
                <w:bCs/>
                <w:color w:val="000000"/>
                <w:sz w:val="28"/>
                <w:szCs w:val="28"/>
              </w:rPr>
            </w:pPr>
            <w:r w:rsidRPr="005914A0">
              <w:rPr>
                <w:rFonts w:ascii="Times New Roman" w:hAnsi="Times New Roman" w:cs="Times New Roman"/>
                <w:b/>
                <w:bCs/>
                <w:color w:val="000000"/>
                <w:sz w:val="28"/>
                <w:szCs w:val="28"/>
              </w:rPr>
              <w:t>M.AUEZOV SOUTH KAZAKHSTAN  UNIVERSITY</w:t>
            </w:r>
          </w:p>
        </w:tc>
        <w:tc>
          <w:tcPr>
            <w:tcW w:w="390" w:type="dxa"/>
            <w:gridSpan w:val="3"/>
            <w:shd w:val="clear" w:color="auto" w:fill="auto"/>
            <w:noWrap/>
            <w:vAlign w:val="bottom"/>
            <w:hideMark/>
          </w:tcPr>
          <w:p w:rsidR="005914A0" w:rsidRDefault="005914A0" w:rsidP="005914A0">
            <w:pPr>
              <w:spacing w:after="0"/>
              <w:rPr>
                <w:rFonts w:ascii="Calibri" w:hAnsi="Calibri" w:cs="Calibri"/>
                <w:color w:val="000000"/>
              </w:rPr>
            </w:pPr>
          </w:p>
        </w:tc>
        <w:tc>
          <w:tcPr>
            <w:tcW w:w="250" w:type="dxa"/>
            <w:gridSpan w:val="3"/>
            <w:shd w:val="clear" w:color="auto" w:fill="auto"/>
            <w:noWrap/>
            <w:vAlign w:val="bottom"/>
            <w:hideMark/>
          </w:tcPr>
          <w:p w:rsidR="005914A0" w:rsidRDefault="005914A0" w:rsidP="005914A0">
            <w:pPr>
              <w:spacing w:after="0"/>
              <w:rPr>
                <w:rFonts w:ascii="Calibri" w:hAnsi="Calibri" w:cs="Calibri"/>
                <w:color w:val="000000"/>
              </w:rPr>
            </w:pPr>
          </w:p>
        </w:tc>
        <w:tc>
          <w:tcPr>
            <w:tcW w:w="489" w:type="dxa"/>
            <w:gridSpan w:val="3"/>
            <w:shd w:val="clear" w:color="auto" w:fill="auto"/>
            <w:noWrap/>
            <w:vAlign w:val="bottom"/>
            <w:hideMark/>
          </w:tcPr>
          <w:p w:rsidR="005914A0" w:rsidRDefault="005914A0" w:rsidP="005914A0">
            <w:pPr>
              <w:spacing w:after="0"/>
              <w:rPr>
                <w:rFonts w:ascii="Calibri" w:hAnsi="Calibri" w:cs="Calibri"/>
                <w:color w:val="000000"/>
              </w:rPr>
            </w:pPr>
          </w:p>
        </w:tc>
        <w:tc>
          <w:tcPr>
            <w:tcW w:w="469" w:type="dxa"/>
            <w:gridSpan w:val="3"/>
            <w:shd w:val="clear" w:color="auto" w:fill="auto"/>
            <w:noWrap/>
            <w:vAlign w:val="bottom"/>
            <w:hideMark/>
          </w:tcPr>
          <w:p w:rsidR="005914A0" w:rsidRDefault="005914A0" w:rsidP="005914A0">
            <w:pPr>
              <w:spacing w:after="0"/>
              <w:rPr>
                <w:rFonts w:ascii="Calibri" w:hAnsi="Calibri" w:cs="Calibri"/>
                <w:color w:val="000000"/>
              </w:rPr>
            </w:pPr>
          </w:p>
        </w:tc>
        <w:tc>
          <w:tcPr>
            <w:tcW w:w="239" w:type="dxa"/>
            <w:gridSpan w:val="3"/>
            <w:shd w:val="clear" w:color="auto" w:fill="auto"/>
            <w:noWrap/>
            <w:vAlign w:val="bottom"/>
            <w:hideMark/>
          </w:tcPr>
          <w:p w:rsidR="005914A0" w:rsidRDefault="005914A0" w:rsidP="005914A0">
            <w:pPr>
              <w:spacing w:after="0"/>
              <w:rPr>
                <w:color w:val="000000"/>
              </w:rPr>
            </w:pPr>
          </w:p>
        </w:tc>
      </w:tr>
      <w:tr w:rsidR="00E5628C" w:rsidTr="00B24AEE">
        <w:trPr>
          <w:gridAfter w:val="1"/>
          <w:wAfter w:w="111" w:type="dxa"/>
          <w:trHeight w:val="465"/>
        </w:trPr>
        <w:tc>
          <w:tcPr>
            <w:tcW w:w="871"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261"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523"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872"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481"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250"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872"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872" w:type="dxa"/>
            <w:gridSpan w:val="2"/>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1176" w:type="dxa"/>
            <w:gridSpan w:val="2"/>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236"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475"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498"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477"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872"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872"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872"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769"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443" w:type="dxa"/>
            <w:gridSpan w:val="2"/>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490" w:type="dxa"/>
            <w:gridSpan w:val="3"/>
            <w:shd w:val="clear" w:color="auto" w:fill="auto"/>
            <w:noWrap/>
            <w:vAlign w:val="bottom"/>
            <w:hideMark/>
          </w:tcPr>
          <w:p w:rsidR="005914A0" w:rsidRDefault="005914A0" w:rsidP="005914A0">
            <w:pPr>
              <w:spacing w:after="0"/>
              <w:rPr>
                <w:color w:val="000000"/>
              </w:rPr>
            </w:pPr>
          </w:p>
        </w:tc>
        <w:tc>
          <w:tcPr>
            <w:tcW w:w="502" w:type="dxa"/>
            <w:gridSpan w:val="3"/>
            <w:shd w:val="clear" w:color="auto" w:fill="auto"/>
            <w:noWrap/>
            <w:vAlign w:val="bottom"/>
            <w:hideMark/>
          </w:tcPr>
          <w:p w:rsidR="005914A0" w:rsidRDefault="005914A0" w:rsidP="005914A0">
            <w:pPr>
              <w:spacing w:after="0"/>
              <w:rPr>
                <w:color w:val="000000"/>
              </w:rPr>
            </w:pPr>
          </w:p>
        </w:tc>
        <w:tc>
          <w:tcPr>
            <w:tcW w:w="390" w:type="dxa"/>
            <w:gridSpan w:val="3"/>
            <w:shd w:val="clear" w:color="auto" w:fill="auto"/>
            <w:noWrap/>
            <w:vAlign w:val="bottom"/>
            <w:hideMark/>
          </w:tcPr>
          <w:p w:rsidR="005914A0" w:rsidRDefault="005914A0" w:rsidP="005914A0">
            <w:pPr>
              <w:spacing w:after="0"/>
              <w:rPr>
                <w:color w:val="000000"/>
              </w:rPr>
            </w:pPr>
          </w:p>
        </w:tc>
        <w:tc>
          <w:tcPr>
            <w:tcW w:w="250" w:type="dxa"/>
            <w:gridSpan w:val="3"/>
            <w:shd w:val="clear" w:color="auto" w:fill="auto"/>
            <w:noWrap/>
            <w:vAlign w:val="bottom"/>
            <w:hideMark/>
          </w:tcPr>
          <w:p w:rsidR="005914A0" w:rsidRDefault="005914A0" w:rsidP="005914A0">
            <w:pPr>
              <w:spacing w:after="0"/>
              <w:rPr>
                <w:color w:val="000000"/>
              </w:rPr>
            </w:pPr>
          </w:p>
        </w:tc>
        <w:tc>
          <w:tcPr>
            <w:tcW w:w="489" w:type="dxa"/>
            <w:gridSpan w:val="3"/>
            <w:shd w:val="clear" w:color="auto" w:fill="auto"/>
            <w:noWrap/>
            <w:vAlign w:val="bottom"/>
            <w:hideMark/>
          </w:tcPr>
          <w:p w:rsidR="005914A0" w:rsidRDefault="005914A0" w:rsidP="005914A0">
            <w:pPr>
              <w:spacing w:after="0"/>
              <w:rPr>
                <w:color w:val="000000"/>
              </w:rPr>
            </w:pPr>
          </w:p>
        </w:tc>
        <w:tc>
          <w:tcPr>
            <w:tcW w:w="469" w:type="dxa"/>
            <w:gridSpan w:val="3"/>
            <w:shd w:val="clear" w:color="auto" w:fill="auto"/>
            <w:noWrap/>
            <w:vAlign w:val="bottom"/>
            <w:hideMark/>
          </w:tcPr>
          <w:p w:rsidR="005914A0" w:rsidRDefault="005914A0" w:rsidP="005914A0">
            <w:pPr>
              <w:spacing w:after="0"/>
              <w:rPr>
                <w:color w:val="000000"/>
              </w:rPr>
            </w:pPr>
          </w:p>
        </w:tc>
        <w:tc>
          <w:tcPr>
            <w:tcW w:w="239" w:type="dxa"/>
            <w:gridSpan w:val="3"/>
            <w:shd w:val="clear" w:color="auto" w:fill="auto"/>
            <w:noWrap/>
            <w:vAlign w:val="bottom"/>
            <w:hideMark/>
          </w:tcPr>
          <w:p w:rsidR="005914A0" w:rsidRDefault="005914A0" w:rsidP="005914A0">
            <w:pPr>
              <w:spacing w:after="0"/>
              <w:rPr>
                <w:color w:val="000000"/>
              </w:rPr>
            </w:pPr>
          </w:p>
        </w:tc>
      </w:tr>
      <w:tr w:rsidR="005914A0" w:rsidTr="00B24AEE">
        <w:trPr>
          <w:gridAfter w:val="2"/>
          <w:wAfter w:w="204" w:type="dxa"/>
          <w:trHeight w:val="217"/>
        </w:trPr>
        <w:tc>
          <w:tcPr>
            <w:tcW w:w="871"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261"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523"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872"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481"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250"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9333" w:type="dxa"/>
            <w:gridSpan w:val="20"/>
            <w:shd w:val="clear" w:color="auto" w:fill="auto"/>
            <w:noWrap/>
            <w:vAlign w:val="bottom"/>
            <w:hideMark/>
          </w:tcPr>
          <w:p w:rsidR="005914A0" w:rsidRPr="005914A0" w:rsidRDefault="005914A0" w:rsidP="00E5628C">
            <w:pPr>
              <w:spacing w:after="0" w:line="240" w:lineRule="auto"/>
              <w:jc w:val="center"/>
              <w:rPr>
                <w:rFonts w:ascii="Times New Roman" w:hAnsi="Times New Roman" w:cs="Times New Roman"/>
                <w:b/>
                <w:bCs/>
                <w:color w:val="000000"/>
                <w:sz w:val="28"/>
                <w:szCs w:val="28"/>
              </w:rPr>
            </w:pPr>
            <w:r w:rsidRPr="005914A0">
              <w:rPr>
                <w:rFonts w:ascii="Times New Roman" w:hAnsi="Times New Roman" w:cs="Times New Roman"/>
                <w:b/>
                <w:bCs/>
                <w:color w:val="000000"/>
                <w:sz w:val="28"/>
                <w:szCs w:val="28"/>
              </w:rPr>
              <w:t>Заң факультеті</w:t>
            </w:r>
          </w:p>
        </w:tc>
        <w:tc>
          <w:tcPr>
            <w:tcW w:w="390" w:type="dxa"/>
            <w:gridSpan w:val="3"/>
            <w:shd w:val="clear" w:color="auto" w:fill="auto"/>
            <w:noWrap/>
            <w:vAlign w:val="bottom"/>
            <w:hideMark/>
          </w:tcPr>
          <w:p w:rsidR="005914A0" w:rsidRDefault="005914A0" w:rsidP="005914A0">
            <w:pPr>
              <w:spacing w:after="0"/>
              <w:rPr>
                <w:color w:val="000000"/>
              </w:rPr>
            </w:pPr>
          </w:p>
        </w:tc>
        <w:tc>
          <w:tcPr>
            <w:tcW w:w="250" w:type="dxa"/>
            <w:gridSpan w:val="3"/>
            <w:shd w:val="clear" w:color="auto" w:fill="auto"/>
            <w:noWrap/>
            <w:vAlign w:val="bottom"/>
            <w:hideMark/>
          </w:tcPr>
          <w:p w:rsidR="005914A0" w:rsidRDefault="005914A0" w:rsidP="005914A0">
            <w:pPr>
              <w:spacing w:after="0"/>
              <w:rPr>
                <w:color w:val="000000"/>
              </w:rPr>
            </w:pPr>
          </w:p>
        </w:tc>
        <w:tc>
          <w:tcPr>
            <w:tcW w:w="489" w:type="dxa"/>
            <w:gridSpan w:val="3"/>
            <w:shd w:val="clear" w:color="auto" w:fill="auto"/>
            <w:noWrap/>
            <w:vAlign w:val="bottom"/>
            <w:hideMark/>
          </w:tcPr>
          <w:p w:rsidR="005914A0" w:rsidRDefault="005914A0" w:rsidP="005914A0">
            <w:pPr>
              <w:spacing w:after="0"/>
              <w:rPr>
                <w:color w:val="000000"/>
              </w:rPr>
            </w:pPr>
          </w:p>
        </w:tc>
        <w:tc>
          <w:tcPr>
            <w:tcW w:w="469" w:type="dxa"/>
            <w:gridSpan w:val="3"/>
            <w:shd w:val="clear" w:color="auto" w:fill="auto"/>
            <w:noWrap/>
            <w:vAlign w:val="bottom"/>
            <w:hideMark/>
          </w:tcPr>
          <w:p w:rsidR="005914A0" w:rsidRDefault="005914A0" w:rsidP="005914A0">
            <w:pPr>
              <w:spacing w:after="0"/>
              <w:rPr>
                <w:color w:val="000000"/>
              </w:rPr>
            </w:pPr>
          </w:p>
        </w:tc>
        <w:tc>
          <w:tcPr>
            <w:tcW w:w="239" w:type="dxa"/>
            <w:gridSpan w:val="3"/>
            <w:shd w:val="clear" w:color="auto" w:fill="auto"/>
            <w:noWrap/>
            <w:vAlign w:val="bottom"/>
            <w:hideMark/>
          </w:tcPr>
          <w:p w:rsidR="005914A0" w:rsidRDefault="005914A0" w:rsidP="005914A0">
            <w:pPr>
              <w:spacing w:after="0"/>
              <w:rPr>
                <w:color w:val="000000"/>
              </w:rPr>
            </w:pPr>
          </w:p>
        </w:tc>
      </w:tr>
      <w:tr w:rsidR="005914A0" w:rsidTr="00B24AEE">
        <w:trPr>
          <w:gridAfter w:val="2"/>
          <w:wAfter w:w="204" w:type="dxa"/>
          <w:trHeight w:val="307"/>
        </w:trPr>
        <w:tc>
          <w:tcPr>
            <w:tcW w:w="871"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261"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523"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872"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481"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9583" w:type="dxa"/>
            <w:gridSpan w:val="21"/>
            <w:shd w:val="clear" w:color="auto" w:fill="auto"/>
            <w:noWrap/>
            <w:vAlign w:val="bottom"/>
            <w:hideMark/>
          </w:tcPr>
          <w:p w:rsidR="005914A0" w:rsidRPr="005914A0" w:rsidRDefault="005914A0" w:rsidP="00E5628C">
            <w:pPr>
              <w:spacing w:after="0" w:line="240" w:lineRule="auto"/>
              <w:jc w:val="center"/>
              <w:rPr>
                <w:rFonts w:ascii="Times New Roman" w:hAnsi="Times New Roman" w:cs="Times New Roman"/>
                <w:b/>
                <w:bCs/>
                <w:color w:val="000000"/>
                <w:sz w:val="28"/>
                <w:szCs w:val="28"/>
              </w:rPr>
            </w:pPr>
            <w:r w:rsidRPr="005914A0">
              <w:rPr>
                <w:rFonts w:ascii="Times New Roman" w:hAnsi="Times New Roman" w:cs="Times New Roman"/>
                <w:b/>
                <w:bCs/>
                <w:color w:val="000000"/>
                <w:sz w:val="28"/>
                <w:szCs w:val="28"/>
              </w:rPr>
              <w:t>Факультет Юриспруденции</w:t>
            </w:r>
          </w:p>
        </w:tc>
        <w:tc>
          <w:tcPr>
            <w:tcW w:w="390" w:type="dxa"/>
            <w:gridSpan w:val="3"/>
            <w:shd w:val="clear" w:color="auto" w:fill="auto"/>
            <w:noWrap/>
            <w:vAlign w:val="bottom"/>
            <w:hideMark/>
          </w:tcPr>
          <w:p w:rsidR="005914A0" w:rsidRDefault="005914A0" w:rsidP="005914A0">
            <w:pPr>
              <w:spacing w:after="0"/>
              <w:rPr>
                <w:color w:val="000000"/>
              </w:rPr>
            </w:pPr>
          </w:p>
        </w:tc>
        <w:tc>
          <w:tcPr>
            <w:tcW w:w="250" w:type="dxa"/>
            <w:gridSpan w:val="3"/>
            <w:shd w:val="clear" w:color="auto" w:fill="auto"/>
            <w:noWrap/>
            <w:vAlign w:val="bottom"/>
            <w:hideMark/>
          </w:tcPr>
          <w:p w:rsidR="005914A0" w:rsidRDefault="005914A0" w:rsidP="005914A0">
            <w:pPr>
              <w:spacing w:after="0"/>
              <w:rPr>
                <w:color w:val="000000"/>
              </w:rPr>
            </w:pPr>
          </w:p>
        </w:tc>
        <w:tc>
          <w:tcPr>
            <w:tcW w:w="489" w:type="dxa"/>
            <w:gridSpan w:val="3"/>
            <w:shd w:val="clear" w:color="auto" w:fill="auto"/>
            <w:noWrap/>
            <w:vAlign w:val="bottom"/>
            <w:hideMark/>
          </w:tcPr>
          <w:p w:rsidR="005914A0" w:rsidRDefault="005914A0" w:rsidP="005914A0">
            <w:pPr>
              <w:spacing w:after="0"/>
              <w:rPr>
                <w:color w:val="000000"/>
              </w:rPr>
            </w:pPr>
          </w:p>
        </w:tc>
        <w:tc>
          <w:tcPr>
            <w:tcW w:w="469" w:type="dxa"/>
            <w:gridSpan w:val="3"/>
            <w:shd w:val="clear" w:color="auto" w:fill="auto"/>
            <w:noWrap/>
            <w:vAlign w:val="bottom"/>
            <w:hideMark/>
          </w:tcPr>
          <w:p w:rsidR="005914A0" w:rsidRDefault="005914A0" w:rsidP="005914A0">
            <w:pPr>
              <w:spacing w:after="0"/>
              <w:rPr>
                <w:color w:val="000000"/>
              </w:rPr>
            </w:pPr>
          </w:p>
        </w:tc>
        <w:tc>
          <w:tcPr>
            <w:tcW w:w="239" w:type="dxa"/>
            <w:gridSpan w:val="3"/>
            <w:shd w:val="clear" w:color="auto" w:fill="auto"/>
            <w:noWrap/>
            <w:vAlign w:val="bottom"/>
            <w:hideMark/>
          </w:tcPr>
          <w:p w:rsidR="005914A0" w:rsidRDefault="005914A0" w:rsidP="005914A0">
            <w:pPr>
              <w:spacing w:after="0"/>
              <w:rPr>
                <w:color w:val="000000"/>
              </w:rPr>
            </w:pPr>
          </w:p>
        </w:tc>
      </w:tr>
      <w:tr w:rsidR="005914A0" w:rsidTr="00B24AEE">
        <w:trPr>
          <w:gridAfter w:val="2"/>
          <w:wAfter w:w="204" w:type="dxa"/>
          <w:trHeight w:val="397"/>
        </w:trPr>
        <w:tc>
          <w:tcPr>
            <w:tcW w:w="871"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261"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523"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872"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481"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250"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8831" w:type="dxa"/>
            <w:gridSpan w:val="17"/>
            <w:shd w:val="clear" w:color="auto" w:fill="auto"/>
            <w:noWrap/>
            <w:vAlign w:val="bottom"/>
            <w:hideMark/>
          </w:tcPr>
          <w:p w:rsidR="005914A0" w:rsidRPr="005914A0" w:rsidRDefault="005914A0" w:rsidP="00E5628C">
            <w:pPr>
              <w:spacing w:after="0" w:line="240" w:lineRule="auto"/>
              <w:jc w:val="center"/>
              <w:rPr>
                <w:rFonts w:ascii="Times New Roman" w:hAnsi="Times New Roman" w:cs="Times New Roman"/>
                <w:b/>
                <w:bCs/>
                <w:color w:val="000000"/>
                <w:sz w:val="28"/>
                <w:szCs w:val="28"/>
              </w:rPr>
            </w:pPr>
            <w:r w:rsidRPr="005914A0">
              <w:rPr>
                <w:rFonts w:ascii="Times New Roman" w:hAnsi="Times New Roman" w:cs="Times New Roman"/>
                <w:b/>
                <w:bCs/>
                <w:color w:val="000000"/>
                <w:sz w:val="28"/>
                <w:szCs w:val="28"/>
              </w:rPr>
              <w:t>Faculty  of jurisprudence</w:t>
            </w:r>
          </w:p>
        </w:tc>
        <w:tc>
          <w:tcPr>
            <w:tcW w:w="502" w:type="dxa"/>
            <w:gridSpan w:val="3"/>
            <w:shd w:val="clear" w:color="auto" w:fill="auto"/>
            <w:noWrap/>
            <w:vAlign w:val="bottom"/>
            <w:hideMark/>
          </w:tcPr>
          <w:p w:rsidR="005914A0" w:rsidRDefault="005914A0" w:rsidP="005914A0">
            <w:pPr>
              <w:spacing w:after="0"/>
              <w:rPr>
                <w:color w:val="000000"/>
              </w:rPr>
            </w:pPr>
          </w:p>
        </w:tc>
        <w:tc>
          <w:tcPr>
            <w:tcW w:w="390" w:type="dxa"/>
            <w:gridSpan w:val="3"/>
            <w:shd w:val="clear" w:color="auto" w:fill="auto"/>
            <w:noWrap/>
            <w:vAlign w:val="bottom"/>
            <w:hideMark/>
          </w:tcPr>
          <w:p w:rsidR="005914A0" w:rsidRDefault="005914A0" w:rsidP="005914A0">
            <w:pPr>
              <w:spacing w:after="0"/>
              <w:rPr>
                <w:color w:val="000000"/>
              </w:rPr>
            </w:pPr>
          </w:p>
        </w:tc>
        <w:tc>
          <w:tcPr>
            <w:tcW w:w="250" w:type="dxa"/>
            <w:gridSpan w:val="3"/>
            <w:shd w:val="clear" w:color="auto" w:fill="auto"/>
            <w:noWrap/>
            <w:vAlign w:val="bottom"/>
            <w:hideMark/>
          </w:tcPr>
          <w:p w:rsidR="005914A0" w:rsidRDefault="005914A0" w:rsidP="005914A0">
            <w:pPr>
              <w:spacing w:after="0"/>
              <w:rPr>
                <w:color w:val="000000"/>
              </w:rPr>
            </w:pPr>
          </w:p>
        </w:tc>
        <w:tc>
          <w:tcPr>
            <w:tcW w:w="489" w:type="dxa"/>
            <w:gridSpan w:val="3"/>
            <w:shd w:val="clear" w:color="auto" w:fill="auto"/>
            <w:noWrap/>
            <w:vAlign w:val="bottom"/>
            <w:hideMark/>
          </w:tcPr>
          <w:p w:rsidR="005914A0" w:rsidRDefault="005914A0" w:rsidP="005914A0">
            <w:pPr>
              <w:spacing w:after="0"/>
              <w:rPr>
                <w:color w:val="000000"/>
              </w:rPr>
            </w:pPr>
          </w:p>
        </w:tc>
        <w:tc>
          <w:tcPr>
            <w:tcW w:w="469" w:type="dxa"/>
            <w:gridSpan w:val="3"/>
            <w:shd w:val="clear" w:color="auto" w:fill="auto"/>
            <w:noWrap/>
            <w:vAlign w:val="bottom"/>
            <w:hideMark/>
          </w:tcPr>
          <w:p w:rsidR="005914A0" w:rsidRDefault="005914A0" w:rsidP="005914A0">
            <w:pPr>
              <w:spacing w:after="0"/>
              <w:rPr>
                <w:color w:val="000000"/>
              </w:rPr>
            </w:pPr>
          </w:p>
        </w:tc>
        <w:tc>
          <w:tcPr>
            <w:tcW w:w="239" w:type="dxa"/>
            <w:gridSpan w:val="3"/>
            <w:shd w:val="clear" w:color="auto" w:fill="auto"/>
            <w:noWrap/>
            <w:vAlign w:val="bottom"/>
            <w:hideMark/>
          </w:tcPr>
          <w:p w:rsidR="005914A0" w:rsidRDefault="005914A0" w:rsidP="005914A0">
            <w:pPr>
              <w:spacing w:after="0"/>
              <w:rPr>
                <w:color w:val="000000"/>
              </w:rPr>
            </w:pPr>
          </w:p>
        </w:tc>
      </w:tr>
      <w:tr w:rsidR="00E5628C" w:rsidTr="00B24AEE">
        <w:trPr>
          <w:gridAfter w:val="1"/>
          <w:wAfter w:w="111" w:type="dxa"/>
          <w:trHeight w:val="720"/>
        </w:trPr>
        <w:tc>
          <w:tcPr>
            <w:tcW w:w="871"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261"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523"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872"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481"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250"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872"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872" w:type="dxa"/>
            <w:gridSpan w:val="2"/>
            <w:shd w:val="clear" w:color="auto" w:fill="auto"/>
            <w:noWrap/>
            <w:vAlign w:val="bottom"/>
            <w:hideMark/>
          </w:tcPr>
          <w:p w:rsidR="005914A0" w:rsidRPr="005914A0" w:rsidRDefault="00E5628C" w:rsidP="005914A0">
            <w:pPr>
              <w:spacing w:after="0" w:line="240" w:lineRule="auto"/>
              <w:rPr>
                <w:rFonts w:ascii="Times New Roman" w:hAnsi="Times New Roman" w:cs="Times New Roman"/>
                <w:color w:val="000000"/>
                <w:sz w:val="28"/>
                <w:szCs w:val="28"/>
              </w:rPr>
            </w:pPr>
            <w:r w:rsidRPr="005914A0">
              <w:rPr>
                <w:rFonts w:ascii="Times New Roman" w:hAnsi="Times New Roman" w:cs="Times New Roman"/>
                <w:noProof/>
                <w:color w:val="000000"/>
                <w:sz w:val="28"/>
                <w:szCs w:val="28"/>
                <w:lang w:eastAsia="ru-RU"/>
              </w:rPr>
              <w:drawing>
                <wp:anchor distT="0" distB="0" distL="114300" distR="114300" simplePos="0" relativeHeight="251658240" behindDoc="0" locked="0" layoutInCell="1" allowOverlap="1" wp14:anchorId="2A4995C0" wp14:editId="6402C23C">
                  <wp:simplePos x="0" y="0"/>
                  <wp:positionH relativeFrom="column">
                    <wp:posOffset>302895</wp:posOffset>
                  </wp:positionH>
                  <wp:positionV relativeFrom="paragraph">
                    <wp:posOffset>161925</wp:posOffset>
                  </wp:positionV>
                  <wp:extent cx="3409315" cy="1240790"/>
                  <wp:effectExtent l="0" t="0" r="635" b="0"/>
                  <wp:wrapNone/>
                  <wp:docPr id="1914" name="Рисунок 1914" descr="Лого ЮКГУ новый"/>
                  <wp:cNvGraphicFramePr/>
                  <a:graphic xmlns:a="http://schemas.openxmlformats.org/drawingml/2006/main">
                    <a:graphicData uri="http://schemas.openxmlformats.org/drawingml/2006/picture">
                      <pic:pic xmlns:pic="http://schemas.openxmlformats.org/drawingml/2006/picture">
                        <pic:nvPicPr>
                          <pic:cNvPr id="1914" name="Рисунок 2" descr="Лого ЮКГУ новы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315" cy="124079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176" w:type="dxa"/>
            <w:gridSpan w:val="2"/>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bl>
            <w:tblPr>
              <w:tblW w:w="0" w:type="auto"/>
              <w:tblCellSpacing w:w="0" w:type="dxa"/>
              <w:tblLayout w:type="fixed"/>
              <w:tblCellMar>
                <w:left w:w="0" w:type="dxa"/>
                <w:right w:w="0" w:type="dxa"/>
              </w:tblCellMar>
              <w:tblLook w:val="04A0" w:firstRow="1" w:lastRow="0" w:firstColumn="1" w:lastColumn="0" w:noHBand="0" w:noVBand="1"/>
            </w:tblPr>
            <w:tblGrid>
              <w:gridCol w:w="960"/>
            </w:tblGrid>
            <w:tr w:rsidR="005914A0" w:rsidRPr="005914A0" w:rsidTr="00E5628C">
              <w:trPr>
                <w:trHeight w:val="720"/>
                <w:tblCellSpacing w:w="0" w:type="dxa"/>
              </w:trPr>
              <w:tc>
                <w:tcPr>
                  <w:tcW w:w="960" w:type="dxa"/>
                  <w:tcBorders>
                    <w:top w:val="nil"/>
                    <w:left w:val="nil"/>
                    <w:bottom w:val="nil"/>
                    <w:right w:val="nil"/>
                  </w:tcBorders>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r>
          </w:tbl>
          <w:p w:rsidR="005914A0" w:rsidRPr="005914A0" w:rsidRDefault="005914A0" w:rsidP="005914A0">
            <w:pPr>
              <w:spacing w:after="0" w:line="240" w:lineRule="auto"/>
              <w:rPr>
                <w:rFonts w:ascii="Times New Roman" w:hAnsi="Times New Roman" w:cs="Times New Roman"/>
                <w:color w:val="000000"/>
                <w:sz w:val="28"/>
                <w:szCs w:val="28"/>
              </w:rPr>
            </w:pPr>
          </w:p>
        </w:tc>
        <w:tc>
          <w:tcPr>
            <w:tcW w:w="236"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475"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498"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477"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b/>
                <w:bCs/>
                <w:color w:val="000000"/>
                <w:sz w:val="28"/>
                <w:szCs w:val="28"/>
              </w:rPr>
            </w:pPr>
          </w:p>
        </w:tc>
        <w:tc>
          <w:tcPr>
            <w:tcW w:w="872"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872"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872"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769"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443" w:type="dxa"/>
            <w:gridSpan w:val="2"/>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490" w:type="dxa"/>
            <w:gridSpan w:val="3"/>
            <w:shd w:val="clear" w:color="auto" w:fill="auto"/>
            <w:noWrap/>
            <w:vAlign w:val="bottom"/>
            <w:hideMark/>
          </w:tcPr>
          <w:p w:rsidR="005914A0" w:rsidRDefault="005914A0" w:rsidP="005914A0">
            <w:pPr>
              <w:spacing w:after="0"/>
              <w:rPr>
                <w:color w:val="000000"/>
                <w:sz w:val="52"/>
                <w:szCs w:val="52"/>
              </w:rPr>
            </w:pPr>
          </w:p>
        </w:tc>
        <w:tc>
          <w:tcPr>
            <w:tcW w:w="502" w:type="dxa"/>
            <w:gridSpan w:val="3"/>
            <w:shd w:val="clear" w:color="auto" w:fill="auto"/>
            <w:noWrap/>
            <w:vAlign w:val="bottom"/>
            <w:hideMark/>
          </w:tcPr>
          <w:p w:rsidR="005914A0" w:rsidRDefault="005914A0" w:rsidP="005914A0">
            <w:pPr>
              <w:spacing w:after="0"/>
              <w:rPr>
                <w:color w:val="000000"/>
              </w:rPr>
            </w:pPr>
          </w:p>
        </w:tc>
        <w:tc>
          <w:tcPr>
            <w:tcW w:w="390" w:type="dxa"/>
            <w:gridSpan w:val="3"/>
            <w:shd w:val="clear" w:color="auto" w:fill="auto"/>
            <w:noWrap/>
            <w:vAlign w:val="bottom"/>
            <w:hideMark/>
          </w:tcPr>
          <w:p w:rsidR="005914A0" w:rsidRDefault="005914A0" w:rsidP="005914A0">
            <w:pPr>
              <w:spacing w:after="0"/>
              <w:rPr>
                <w:color w:val="000000"/>
              </w:rPr>
            </w:pPr>
          </w:p>
        </w:tc>
        <w:tc>
          <w:tcPr>
            <w:tcW w:w="250" w:type="dxa"/>
            <w:gridSpan w:val="3"/>
            <w:shd w:val="clear" w:color="auto" w:fill="auto"/>
            <w:noWrap/>
            <w:vAlign w:val="bottom"/>
            <w:hideMark/>
          </w:tcPr>
          <w:p w:rsidR="005914A0" w:rsidRDefault="005914A0" w:rsidP="005914A0">
            <w:pPr>
              <w:spacing w:after="0"/>
              <w:rPr>
                <w:color w:val="000000"/>
              </w:rPr>
            </w:pPr>
          </w:p>
        </w:tc>
        <w:tc>
          <w:tcPr>
            <w:tcW w:w="489" w:type="dxa"/>
            <w:gridSpan w:val="3"/>
            <w:shd w:val="clear" w:color="auto" w:fill="auto"/>
            <w:noWrap/>
            <w:vAlign w:val="bottom"/>
            <w:hideMark/>
          </w:tcPr>
          <w:p w:rsidR="005914A0" w:rsidRDefault="005914A0" w:rsidP="005914A0">
            <w:pPr>
              <w:spacing w:after="0"/>
              <w:rPr>
                <w:color w:val="000000"/>
              </w:rPr>
            </w:pPr>
          </w:p>
        </w:tc>
        <w:tc>
          <w:tcPr>
            <w:tcW w:w="469" w:type="dxa"/>
            <w:gridSpan w:val="3"/>
            <w:shd w:val="clear" w:color="auto" w:fill="auto"/>
            <w:noWrap/>
            <w:vAlign w:val="bottom"/>
            <w:hideMark/>
          </w:tcPr>
          <w:p w:rsidR="005914A0" w:rsidRDefault="005914A0" w:rsidP="005914A0">
            <w:pPr>
              <w:spacing w:after="0"/>
              <w:rPr>
                <w:color w:val="000000"/>
              </w:rPr>
            </w:pPr>
          </w:p>
        </w:tc>
        <w:tc>
          <w:tcPr>
            <w:tcW w:w="239" w:type="dxa"/>
            <w:gridSpan w:val="3"/>
            <w:shd w:val="clear" w:color="auto" w:fill="auto"/>
            <w:noWrap/>
            <w:vAlign w:val="bottom"/>
            <w:hideMark/>
          </w:tcPr>
          <w:p w:rsidR="005914A0" w:rsidRDefault="005914A0" w:rsidP="005914A0">
            <w:pPr>
              <w:spacing w:after="0"/>
              <w:rPr>
                <w:color w:val="000000"/>
              </w:rPr>
            </w:pPr>
          </w:p>
        </w:tc>
      </w:tr>
      <w:tr w:rsidR="00E5628C" w:rsidTr="00B24AEE">
        <w:trPr>
          <w:gridAfter w:val="1"/>
          <w:wAfter w:w="111" w:type="dxa"/>
          <w:trHeight w:val="600"/>
        </w:trPr>
        <w:tc>
          <w:tcPr>
            <w:tcW w:w="871"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261"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523"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872"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481"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250"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872"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872" w:type="dxa"/>
            <w:gridSpan w:val="2"/>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1176" w:type="dxa"/>
            <w:gridSpan w:val="2"/>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236"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475"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498"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477"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872"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872"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872"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769"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443" w:type="dxa"/>
            <w:gridSpan w:val="2"/>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490" w:type="dxa"/>
            <w:gridSpan w:val="3"/>
            <w:shd w:val="clear" w:color="auto" w:fill="auto"/>
            <w:noWrap/>
            <w:vAlign w:val="bottom"/>
            <w:hideMark/>
          </w:tcPr>
          <w:p w:rsidR="005914A0" w:rsidRDefault="005914A0" w:rsidP="005914A0">
            <w:pPr>
              <w:spacing w:after="0"/>
              <w:rPr>
                <w:color w:val="000000"/>
              </w:rPr>
            </w:pPr>
          </w:p>
        </w:tc>
        <w:tc>
          <w:tcPr>
            <w:tcW w:w="502" w:type="dxa"/>
            <w:gridSpan w:val="3"/>
            <w:shd w:val="clear" w:color="auto" w:fill="auto"/>
            <w:noWrap/>
            <w:vAlign w:val="bottom"/>
            <w:hideMark/>
          </w:tcPr>
          <w:p w:rsidR="005914A0" w:rsidRDefault="005914A0" w:rsidP="005914A0">
            <w:pPr>
              <w:spacing w:after="0"/>
              <w:rPr>
                <w:color w:val="000000"/>
              </w:rPr>
            </w:pPr>
          </w:p>
        </w:tc>
        <w:tc>
          <w:tcPr>
            <w:tcW w:w="390" w:type="dxa"/>
            <w:gridSpan w:val="3"/>
            <w:shd w:val="clear" w:color="auto" w:fill="auto"/>
            <w:noWrap/>
            <w:vAlign w:val="bottom"/>
            <w:hideMark/>
          </w:tcPr>
          <w:p w:rsidR="005914A0" w:rsidRDefault="005914A0" w:rsidP="005914A0">
            <w:pPr>
              <w:spacing w:after="0"/>
              <w:rPr>
                <w:color w:val="000000"/>
              </w:rPr>
            </w:pPr>
          </w:p>
        </w:tc>
        <w:tc>
          <w:tcPr>
            <w:tcW w:w="250" w:type="dxa"/>
            <w:gridSpan w:val="3"/>
            <w:shd w:val="clear" w:color="auto" w:fill="auto"/>
            <w:noWrap/>
            <w:vAlign w:val="bottom"/>
            <w:hideMark/>
          </w:tcPr>
          <w:p w:rsidR="005914A0" w:rsidRDefault="005914A0" w:rsidP="005914A0">
            <w:pPr>
              <w:spacing w:after="0"/>
              <w:rPr>
                <w:color w:val="000000"/>
              </w:rPr>
            </w:pPr>
          </w:p>
        </w:tc>
        <w:tc>
          <w:tcPr>
            <w:tcW w:w="489" w:type="dxa"/>
            <w:gridSpan w:val="3"/>
            <w:shd w:val="clear" w:color="auto" w:fill="auto"/>
            <w:noWrap/>
            <w:vAlign w:val="bottom"/>
            <w:hideMark/>
          </w:tcPr>
          <w:p w:rsidR="005914A0" w:rsidRDefault="005914A0" w:rsidP="005914A0">
            <w:pPr>
              <w:spacing w:after="0"/>
              <w:rPr>
                <w:color w:val="000000"/>
              </w:rPr>
            </w:pPr>
          </w:p>
        </w:tc>
        <w:tc>
          <w:tcPr>
            <w:tcW w:w="469" w:type="dxa"/>
            <w:gridSpan w:val="3"/>
            <w:shd w:val="clear" w:color="auto" w:fill="auto"/>
            <w:noWrap/>
            <w:vAlign w:val="bottom"/>
            <w:hideMark/>
          </w:tcPr>
          <w:p w:rsidR="005914A0" w:rsidRDefault="005914A0" w:rsidP="005914A0">
            <w:pPr>
              <w:spacing w:after="0"/>
              <w:rPr>
                <w:color w:val="000000"/>
              </w:rPr>
            </w:pPr>
          </w:p>
        </w:tc>
        <w:tc>
          <w:tcPr>
            <w:tcW w:w="239" w:type="dxa"/>
            <w:gridSpan w:val="3"/>
            <w:shd w:val="clear" w:color="auto" w:fill="auto"/>
            <w:noWrap/>
            <w:vAlign w:val="bottom"/>
            <w:hideMark/>
          </w:tcPr>
          <w:p w:rsidR="005914A0" w:rsidRDefault="005914A0" w:rsidP="005914A0">
            <w:pPr>
              <w:spacing w:after="0"/>
              <w:rPr>
                <w:color w:val="000000"/>
              </w:rPr>
            </w:pPr>
          </w:p>
        </w:tc>
      </w:tr>
      <w:tr w:rsidR="00E5628C" w:rsidTr="00B24AEE">
        <w:trPr>
          <w:gridAfter w:val="1"/>
          <w:wAfter w:w="111" w:type="dxa"/>
          <w:trHeight w:val="300"/>
        </w:trPr>
        <w:tc>
          <w:tcPr>
            <w:tcW w:w="871"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261"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523"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872"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481"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250"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872"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872" w:type="dxa"/>
            <w:gridSpan w:val="2"/>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1176" w:type="dxa"/>
            <w:gridSpan w:val="2"/>
            <w:shd w:val="clear" w:color="auto" w:fill="auto"/>
            <w:noWrap/>
            <w:vAlign w:val="bottom"/>
            <w:hideMark/>
          </w:tcPr>
          <w:p w:rsidR="005914A0" w:rsidRPr="005914A0" w:rsidRDefault="005914A0" w:rsidP="005914A0">
            <w:pPr>
              <w:spacing w:after="0" w:line="240" w:lineRule="auto"/>
              <w:rPr>
                <w:rFonts w:ascii="Times New Roman" w:hAnsi="Times New Roman" w:cs="Times New Roman"/>
                <w:b/>
                <w:bCs/>
                <w:color w:val="000000"/>
                <w:sz w:val="28"/>
                <w:szCs w:val="28"/>
              </w:rPr>
            </w:pPr>
          </w:p>
        </w:tc>
        <w:tc>
          <w:tcPr>
            <w:tcW w:w="236"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475"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498"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477"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872"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872"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872"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769" w:type="dxa"/>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443" w:type="dxa"/>
            <w:gridSpan w:val="2"/>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490" w:type="dxa"/>
            <w:gridSpan w:val="3"/>
            <w:shd w:val="clear" w:color="auto" w:fill="auto"/>
            <w:noWrap/>
            <w:vAlign w:val="bottom"/>
            <w:hideMark/>
          </w:tcPr>
          <w:p w:rsidR="005914A0" w:rsidRDefault="005914A0" w:rsidP="005914A0">
            <w:pPr>
              <w:spacing w:after="0"/>
              <w:rPr>
                <w:color w:val="000000"/>
              </w:rPr>
            </w:pPr>
          </w:p>
        </w:tc>
        <w:tc>
          <w:tcPr>
            <w:tcW w:w="502" w:type="dxa"/>
            <w:gridSpan w:val="3"/>
            <w:shd w:val="clear" w:color="auto" w:fill="auto"/>
            <w:noWrap/>
            <w:vAlign w:val="bottom"/>
            <w:hideMark/>
          </w:tcPr>
          <w:p w:rsidR="005914A0" w:rsidRDefault="005914A0" w:rsidP="005914A0">
            <w:pPr>
              <w:spacing w:after="0"/>
              <w:rPr>
                <w:color w:val="000000"/>
              </w:rPr>
            </w:pPr>
          </w:p>
        </w:tc>
        <w:tc>
          <w:tcPr>
            <w:tcW w:w="390" w:type="dxa"/>
            <w:gridSpan w:val="3"/>
            <w:shd w:val="clear" w:color="auto" w:fill="auto"/>
            <w:noWrap/>
            <w:vAlign w:val="bottom"/>
            <w:hideMark/>
          </w:tcPr>
          <w:p w:rsidR="005914A0" w:rsidRDefault="005914A0" w:rsidP="005914A0">
            <w:pPr>
              <w:spacing w:after="0"/>
              <w:rPr>
                <w:color w:val="000000"/>
              </w:rPr>
            </w:pPr>
          </w:p>
        </w:tc>
        <w:tc>
          <w:tcPr>
            <w:tcW w:w="250" w:type="dxa"/>
            <w:gridSpan w:val="3"/>
            <w:shd w:val="clear" w:color="auto" w:fill="auto"/>
            <w:noWrap/>
            <w:vAlign w:val="bottom"/>
            <w:hideMark/>
          </w:tcPr>
          <w:p w:rsidR="005914A0" w:rsidRDefault="005914A0" w:rsidP="005914A0">
            <w:pPr>
              <w:spacing w:after="0"/>
              <w:rPr>
                <w:color w:val="000000"/>
              </w:rPr>
            </w:pPr>
          </w:p>
        </w:tc>
        <w:tc>
          <w:tcPr>
            <w:tcW w:w="489" w:type="dxa"/>
            <w:gridSpan w:val="3"/>
            <w:shd w:val="clear" w:color="auto" w:fill="auto"/>
            <w:noWrap/>
            <w:vAlign w:val="bottom"/>
            <w:hideMark/>
          </w:tcPr>
          <w:p w:rsidR="005914A0" w:rsidRDefault="005914A0" w:rsidP="005914A0">
            <w:pPr>
              <w:spacing w:after="0"/>
              <w:rPr>
                <w:color w:val="000000"/>
              </w:rPr>
            </w:pPr>
          </w:p>
        </w:tc>
        <w:tc>
          <w:tcPr>
            <w:tcW w:w="469" w:type="dxa"/>
            <w:gridSpan w:val="3"/>
            <w:shd w:val="clear" w:color="auto" w:fill="auto"/>
            <w:noWrap/>
            <w:vAlign w:val="bottom"/>
            <w:hideMark/>
          </w:tcPr>
          <w:p w:rsidR="005914A0" w:rsidRDefault="005914A0" w:rsidP="005914A0">
            <w:pPr>
              <w:spacing w:after="0"/>
              <w:rPr>
                <w:color w:val="000000"/>
              </w:rPr>
            </w:pPr>
          </w:p>
        </w:tc>
        <w:tc>
          <w:tcPr>
            <w:tcW w:w="239" w:type="dxa"/>
            <w:gridSpan w:val="3"/>
            <w:shd w:val="clear" w:color="auto" w:fill="auto"/>
            <w:noWrap/>
            <w:vAlign w:val="bottom"/>
            <w:hideMark/>
          </w:tcPr>
          <w:p w:rsidR="005914A0" w:rsidRDefault="005914A0" w:rsidP="005914A0">
            <w:pPr>
              <w:spacing w:after="0"/>
              <w:rPr>
                <w:color w:val="000000"/>
              </w:rPr>
            </w:pPr>
          </w:p>
        </w:tc>
      </w:tr>
      <w:tr w:rsidR="00E5628C" w:rsidTr="00B24AEE">
        <w:trPr>
          <w:gridAfter w:val="2"/>
          <w:wAfter w:w="204" w:type="dxa"/>
          <w:trHeight w:val="233"/>
        </w:trPr>
        <w:tc>
          <w:tcPr>
            <w:tcW w:w="871" w:type="dxa"/>
            <w:shd w:val="clear" w:color="auto" w:fill="auto"/>
            <w:noWrap/>
            <w:vAlign w:val="bottom"/>
          </w:tcPr>
          <w:p w:rsidR="00E5628C" w:rsidRPr="005914A0" w:rsidRDefault="00E5628C" w:rsidP="005914A0">
            <w:pPr>
              <w:spacing w:after="0" w:line="240" w:lineRule="auto"/>
              <w:rPr>
                <w:rFonts w:ascii="Times New Roman" w:hAnsi="Times New Roman" w:cs="Times New Roman"/>
                <w:color w:val="000000"/>
                <w:sz w:val="28"/>
                <w:szCs w:val="28"/>
              </w:rPr>
            </w:pPr>
          </w:p>
        </w:tc>
        <w:tc>
          <w:tcPr>
            <w:tcW w:w="261" w:type="dxa"/>
            <w:shd w:val="clear" w:color="auto" w:fill="auto"/>
            <w:noWrap/>
            <w:vAlign w:val="bottom"/>
          </w:tcPr>
          <w:p w:rsidR="00E5628C" w:rsidRPr="005914A0" w:rsidRDefault="00E5628C" w:rsidP="005914A0">
            <w:pPr>
              <w:spacing w:after="0" w:line="240" w:lineRule="auto"/>
              <w:rPr>
                <w:rFonts w:ascii="Times New Roman" w:hAnsi="Times New Roman" w:cs="Times New Roman"/>
                <w:color w:val="000000"/>
                <w:sz w:val="28"/>
                <w:szCs w:val="28"/>
              </w:rPr>
            </w:pPr>
          </w:p>
        </w:tc>
        <w:tc>
          <w:tcPr>
            <w:tcW w:w="523" w:type="dxa"/>
            <w:shd w:val="clear" w:color="auto" w:fill="auto"/>
            <w:noWrap/>
            <w:vAlign w:val="bottom"/>
          </w:tcPr>
          <w:p w:rsidR="00E5628C" w:rsidRPr="005914A0" w:rsidRDefault="00E5628C" w:rsidP="005914A0">
            <w:pPr>
              <w:spacing w:after="0" w:line="240" w:lineRule="auto"/>
              <w:rPr>
                <w:rFonts w:ascii="Times New Roman" w:hAnsi="Times New Roman" w:cs="Times New Roman"/>
                <w:color w:val="000000"/>
                <w:sz w:val="28"/>
                <w:szCs w:val="28"/>
              </w:rPr>
            </w:pPr>
          </w:p>
        </w:tc>
        <w:tc>
          <w:tcPr>
            <w:tcW w:w="872" w:type="dxa"/>
            <w:shd w:val="clear" w:color="auto" w:fill="auto"/>
            <w:noWrap/>
            <w:vAlign w:val="bottom"/>
          </w:tcPr>
          <w:p w:rsidR="00E5628C" w:rsidRPr="005914A0" w:rsidRDefault="00E5628C" w:rsidP="005914A0">
            <w:pPr>
              <w:spacing w:after="0" w:line="240" w:lineRule="auto"/>
              <w:rPr>
                <w:rFonts w:ascii="Times New Roman" w:hAnsi="Times New Roman" w:cs="Times New Roman"/>
                <w:color w:val="000000"/>
                <w:sz w:val="28"/>
                <w:szCs w:val="28"/>
              </w:rPr>
            </w:pPr>
          </w:p>
        </w:tc>
        <w:tc>
          <w:tcPr>
            <w:tcW w:w="481" w:type="dxa"/>
            <w:shd w:val="clear" w:color="auto" w:fill="auto"/>
            <w:noWrap/>
            <w:vAlign w:val="bottom"/>
          </w:tcPr>
          <w:p w:rsidR="00E5628C" w:rsidRPr="005914A0" w:rsidRDefault="00E5628C" w:rsidP="005914A0">
            <w:pPr>
              <w:spacing w:after="0" w:line="240" w:lineRule="auto"/>
              <w:rPr>
                <w:rFonts w:ascii="Times New Roman" w:hAnsi="Times New Roman" w:cs="Times New Roman"/>
                <w:color w:val="000000"/>
                <w:sz w:val="28"/>
                <w:szCs w:val="28"/>
              </w:rPr>
            </w:pPr>
          </w:p>
        </w:tc>
        <w:tc>
          <w:tcPr>
            <w:tcW w:w="250" w:type="dxa"/>
            <w:shd w:val="clear" w:color="auto" w:fill="auto"/>
            <w:noWrap/>
            <w:vAlign w:val="bottom"/>
          </w:tcPr>
          <w:p w:rsidR="00E5628C" w:rsidRPr="005914A0" w:rsidRDefault="00E5628C" w:rsidP="005914A0">
            <w:pPr>
              <w:spacing w:after="0" w:line="240" w:lineRule="auto"/>
              <w:rPr>
                <w:rFonts w:ascii="Times New Roman" w:hAnsi="Times New Roman" w:cs="Times New Roman"/>
                <w:color w:val="000000"/>
                <w:sz w:val="28"/>
                <w:szCs w:val="28"/>
              </w:rPr>
            </w:pPr>
          </w:p>
        </w:tc>
        <w:tc>
          <w:tcPr>
            <w:tcW w:w="872" w:type="dxa"/>
            <w:shd w:val="clear" w:color="auto" w:fill="auto"/>
            <w:noWrap/>
            <w:vAlign w:val="bottom"/>
          </w:tcPr>
          <w:p w:rsidR="00E5628C" w:rsidRPr="005914A0" w:rsidRDefault="00E5628C" w:rsidP="005914A0">
            <w:pPr>
              <w:spacing w:after="0" w:line="240" w:lineRule="auto"/>
              <w:rPr>
                <w:rFonts w:ascii="Times New Roman" w:hAnsi="Times New Roman" w:cs="Times New Roman"/>
                <w:color w:val="000000"/>
                <w:sz w:val="28"/>
                <w:szCs w:val="28"/>
              </w:rPr>
            </w:pPr>
          </w:p>
        </w:tc>
        <w:tc>
          <w:tcPr>
            <w:tcW w:w="7469" w:type="dxa"/>
            <w:gridSpan w:val="13"/>
            <w:vMerge w:val="restart"/>
            <w:shd w:val="clear" w:color="auto" w:fill="auto"/>
            <w:noWrap/>
            <w:vAlign w:val="bottom"/>
          </w:tcPr>
          <w:p w:rsidR="00E5628C" w:rsidRDefault="00B24AEE" w:rsidP="00B24AEE">
            <w:pPr>
              <w:spacing w:after="0" w:line="240" w:lineRule="auto"/>
              <w:jc w:val="center"/>
              <w:rPr>
                <w:rFonts w:ascii="Times New Roman" w:hAnsi="Times New Roman" w:cs="Times New Roman"/>
                <w:color w:val="000000"/>
                <w:sz w:val="28"/>
                <w:szCs w:val="28"/>
                <w:lang w:val="kk-KZ"/>
              </w:rPr>
            </w:pPr>
            <w:r w:rsidRPr="00B24AEE">
              <w:rPr>
                <w:rFonts w:ascii="Times New Roman" w:hAnsi="Times New Roman" w:cs="Times New Roman"/>
                <w:color w:val="000000"/>
                <w:sz w:val="28"/>
                <w:szCs w:val="28"/>
              </w:rPr>
              <w:t xml:space="preserve">ЭЛЕКТИВТІ </w:t>
            </w:r>
            <w:proofErr w:type="gramStart"/>
            <w:r w:rsidRPr="00B24AEE">
              <w:rPr>
                <w:rFonts w:ascii="Times New Roman" w:hAnsi="Times New Roman" w:cs="Times New Roman"/>
                <w:color w:val="000000"/>
                <w:sz w:val="28"/>
                <w:szCs w:val="28"/>
              </w:rPr>
              <w:t>П</w:t>
            </w:r>
            <w:proofErr w:type="gramEnd"/>
            <w:r w:rsidRPr="00B24AEE">
              <w:rPr>
                <w:rFonts w:ascii="Times New Roman" w:hAnsi="Times New Roman" w:cs="Times New Roman"/>
                <w:color w:val="000000"/>
                <w:sz w:val="28"/>
                <w:szCs w:val="28"/>
              </w:rPr>
              <w:t>ӘНДЕР КАТАЛОГЫКАТАЛОГ ЭЛЕКТИВНЫХ ДИСЦИПЛИН</w:t>
            </w:r>
            <w:r>
              <w:rPr>
                <w:rFonts w:ascii="Times New Roman" w:hAnsi="Times New Roman" w:cs="Times New Roman"/>
                <w:color w:val="000000"/>
                <w:sz w:val="28"/>
                <w:szCs w:val="28"/>
                <w:lang w:val="kk-KZ"/>
              </w:rPr>
              <w:t xml:space="preserve">                                      </w:t>
            </w:r>
            <w:r w:rsidR="00E5628C" w:rsidRPr="00E5628C">
              <w:rPr>
                <w:rFonts w:ascii="Times New Roman" w:hAnsi="Times New Roman" w:cs="Times New Roman"/>
                <w:color w:val="000000"/>
                <w:sz w:val="28"/>
                <w:szCs w:val="28"/>
              </w:rPr>
              <w:t>CATALOGUE OF ELECTIVE DISCIPLINES</w:t>
            </w:r>
          </w:p>
          <w:p w:rsidR="00B24AEE" w:rsidRPr="00B24AEE" w:rsidRDefault="00B24AEE" w:rsidP="00B24AEE">
            <w:pPr>
              <w:spacing w:after="0" w:line="240" w:lineRule="auto"/>
              <w:jc w:val="center"/>
              <w:rPr>
                <w:rFonts w:ascii="Times New Roman" w:hAnsi="Times New Roman" w:cs="Times New Roman"/>
                <w:color w:val="000000"/>
                <w:sz w:val="28"/>
                <w:szCs w:val="28"/>
                <w:lang w:val="kk-KZ"/>
              </w:rPr>
            </w:pPr>
          </w:p>
        </w:tc>
        <w:tc>
          <w:tcPr>
            <w:tcW w:w="490" w:type="dxa"/>
            <w:gridSpan w:val="3"/>
            <w:shd w:val="clear" w:color="auto" w:fill="auto"/>
            <w:noWrap/>
            <w:vAlign w:val="bottom"/>
          </w:tcPr>
          <w:p w:rsidR="00E5628C" w:rsidRDefault="00E5628C" w:rsidP="005914A0">
            <w:pPr>
              <w:spacing w:after="0"/>
              <w:rPr>
                <w:color w:val="000000"/>
              </w:rPr>
            </w:pPr>
          </w:p>
        </w:tc>
        <w:tc>
          <w:tcPr>
            <w:tcW w:w="502" w:type="dxa"/>
            <w:gridSpan w:val="3"/>
            <w:shd w:val="clear" w:color="auto" w:fill="auto"/>
            <w:noWrap/>
            <w:vAlign w:val="bottom"/>
          </w:tcPr>
          <w:p w:rsidR="00E5628C" w:rsidRDefault="00E5628C" w:rsidP="005914A0">
            <w:pPr>
              <w:spacing w:after="0"/>
              <w:rPr>
                <w:color w:val="000000"/>
              </w:rPr>
            </w:pPr>
          </w:p>
        </w:tc>
        <w:tc>
          <w:tcPr>
            <w:tcW w:w="390" w:type="dxa"/>
            <w:gridSpan w:val="3"/>
            <w:shd w:val="clear" w:color="auto" w:fill="auto"/>
            <w:noWrap/>
            <w:vAlign w:val="bottom"/>
          </w:tcPr>
          <w:p w:rsidR="00E5628C" w:rsidRDefault="00E5628C" w:rsidP="005914A0">
            <w:pPr>
              <w:spacing w:after="0"/>
              <w:rPr>
                <w:color w:val="000000"/>
              </w:rPr>
            </w:pPr>
          </w:p>
        </w:tc>
        <w:tc>
          <w:tcPr>
            <w:tcW w:w="250" w:type="dxa"/>
            <w:gridSpan w:val="3"/>
            <w:shd w:val="clear" w:color="auto" w:fill="auto"/>
            <w:noWrap/>
            <w:vAlign w:val="bottom"/>
          </w:tcPr>
          <w:p w:rsidR="00E5628C" w:rsidRDefault="00E5628C" w:rsidP="005914A0">
            <w:pPr>
              <w:spacing w:after="0"/>
              <w:rPr>
                <w:color w:val="000000"/>
              </w:rPr>
            </w:pPr>
          </w:p>
        </w:tc>
        <w:tc>
          <w:tcPr>
            <w:tcW w:w="489" w:type="dxa"/>
            <w:gridSpan w:val="3"/>
            <w:shd w:val="clear" w:color="auto" w:fill="auto"/>
            <w:noWrap/>
            <w:vAlign w:val="bottom"/>
          </w:tcPr>
          <w:p w:rsidR="00E5628C" w:rsidRDefault="00E5628C" w:rsidP="005914A0">
            <w:pPr>
              <w:spacing w:after="0"/>
              <w:rPr>
                <w:color w:val="000000"/>
              </w:rPr>
            </w:pPr>
          </w:p>
        </w:tc>
        <w:tc>
          <w:tcPr>
            <w:tcW w:w="469" w:type="dxa"/>
            <w:gridSpan w:val="3"/>
            <w:shd w:val="clear" w:color="auto" w:fill="auto"/>
            <w:noWrap/>
            <w:vAlign w:val="bottom"/>
          </w:tcPr>
          <w:p w:rsidR="00E5628C" w:rsidRDefault="00E5628C" w:rsidP="005914A0">
            <w:pPr>
              <w:spacing w:after="0"/>
              <w:rPr>
                <w:color w:val="000000"/>
              </w:rPr>
            </w:pPr>
          </w:p>
        </w:tc>
        <w:tc>
          <w:tcPr>
            <w:tcW w:w="239" w:type="dxa"/>
            <w:gridSpan w:val="3"/>
            <w:shd w:val="clear" w:color="auto" w:fill="auto"/>
            <w:noWrap/>
            <w:vAlign w:val="bottom"/>
          </w:tcPr>
          <w:p w:rsidR="00E5628C" w:rsidRDefault="00E5628C" w:rsidP="005914A0">
            <w:pPr>
              <w:spacing w:after="0"/>
              <w:rPr>
                <w:color w:val="000000"/>
              </w:rPr>
            </w:pPr>
          </w:p>
        </w:tc>
      </w:tr>
      <w:tr w:rsidR="00E5628C" w:rsidTr="00B24AEE">
        <w:trPr>
          <w:gridAfter w:val="2"/>
          <w:wAfter w:w="204" w:type="dxa"/>
          <w:trHeight w:val="1357"/>
        </w:trPr>
        <w:tc>
          <w:tcPr>
            <w:tcW w:w="871" w:type="dxa"/>
            <w:shd w:val="clear" w:color="auto" w:fill="auto"/>
            <w:noWrap/>
            <w:vAlign w:val="bottom"/>
          </w:tcPr>
          <w:p w:rsidR="00E5628C" w:rsidRPr="005914A0" w:rsidRDefault="00E5628C" w:rsidP="005914A0">
            <w:pPr>
              <w:spacing w:after="0" w:line="240" w:lineRule="auto"/>
              <w:rPr>
                <w:rFonts w:ascii="Times New Roman" w:hAnsi="Times New Roman" w:cs="Times New Roman"/>
                <w:color w:val="000000"/>
                <w:sz w:val="28"/>
                <w:szCs w:val="28"/>
              </w:rPr>
            </w:pPr>
          </w:p>
        </w:tc>
        <w:tc>
          <w:tcPr>
            <w:tcW w:w="261" w:type="dxa"/>
            <w:shd w:val="clear" w:color="auto" w:fill="auto"/>
            <w:noWrap/>
            <w:vAlign w:val="bottom"/>
          </w:tcPr>
          <w:p w:rsidR="00E5628C" w:rsidRPr="005914A0" w:rsidRDefault="00E5628C" w:rsidP="005914A0">
            <w:pPr>
              <w:spacing w:after="0" w:line="240" w:lineRule="auto"/>
              <w:rPr>
                <w:rFonts w:ascii="Times New Roman" w:hAnsi="Times New Roman" w:cs="Times New Roman"/>
                <w:color w:val="000000"/>
                <w:sz w:val="28"/>
                <w:szCs w:val="28"/>
              </w:rPr>
            </w:pPr>
          </w:p>
        </w:tc>
        <w:tc>
          <w:tcPr>
            <w:tcW w:w="523" w:type="dxa"/>
            <w:shd w:val="clear" w:color="auto" w:fill="auto"/>
            <w:noWrap/>
            <w:vAlign w:val="bottom"/>
          </w:tcPr>
          <w:p w:rsidR="00E5628C" w:rsidRPr="005914A0" w:rsidRDefault="00E5628C" w:rsidP="005914A0">
            <w:pPr>
              <w:spacing w:after="0" w:line="240" w:lineRule="auto"/>
              <w:rPr>
                <w:rFonts w:ascii="Times New Roman" w:hAnsi="Times New Roman" w:cs="Times New Roman"/>
                <w:color w:val="000000"/>
                <w:sz w:val="28"/>
                <w:szCs w:val="28"/>
              </w:rPr>
            </w:pPr>
          </w:p>
        </w:tc>
        <w:tc>
          <w:tcPr>
            <w:tcW w:w="872" w:type="dxa"/>
            <w:shd w:val="clear" w:color="auto" w:fill="auto"/>
            <w:noWrap/>
            <w:vAlign w:val="bottom"/>
          </w:tcPr>
          <w:p w:rsidR="00E5628C" w:rsidRPr="005914A0" w:rsidRDefault="00E5628C" w:rsidP="005914A0">
            <w:pPr>
              <w:spacing w:after="0" w:line="240" w:lineRule="auto"/>
              <w:rPr>
                <w:rFonts w:ascii="Times New Roman" w:hAnsi="Times New Roman" w:cs="Times New Roman"/>
                <w:color w:val="000000"/>
                <w:sz w:val="28"/>
                <w:szCs w:val="28"/>
              </w:rPr>
            </w:pPr>
          </w:p>
        </w:tc>
        <w:tc>
          <w:tcPr>
            <w:tcW w:w="481" w:type="dxa"/>
            <w:shd w:val="clear" w:color="auto" w:fill="auto"/>
            <w:noWrap/>
            <w:vAlign w:val="bottom"/>
          </w:tcPr>
          <w:p w:rsidR="00E5628C" w:rsidRPr="005914A0" w:rsidRDefault="00E5628C" w:rsidP="005914A0">
            <w:pPr>
              <w:spacing w:after="0" w:line="240" w:lineRule="auto"/>
              <w:rPr>
                <w:rFonts w:ascii="Times New Roman" w:hAnsi="Times New Roman" w:cs="Times New Roman"/>
                <w:color w:val="000000"/>
                <w:sz w:val="28"/>
                <w:szCs w:val="28"/>
              </w:rPr>
            </w:pPr>
          </w:p>
        </w:tc>
        <w:tc>
          <w:tcPr>
            <w:tcW w:w="250" w:type="dxa"/>
            <w:shd w:val="clear" w:color="auto" w:fill="auto"/>
            <w:noWrap/>
            <w:vAlign w:val="bottom"/>
          </w:tcPr>
          <w:p w:rsidR="00E5628C" w:rsidRPr="005914A0" w:rsidRDefault="00E5628C" w:rsidP="005914A0">
            <w:pPr>
              <w:spacing w:after="0" w:line="240" w:lineRule="auto"/>
              <w:rPr>
                <w:rFonts w:ascii="Times New Roman" w:hAnsi="Times New Roman" w:cs="Times New Roman"/>
                <w:color w:val="000000"/>
                <w:sz w:val="28"/>
                <w:szCs w:val="28"/>
              </w:rPr>
            </w:pPr>
          </w:p>
        </w:tc>
        <w:tc>
          <w:tcPr>
            <w:tcW w:w="872" w:type="dxa"/>
            <w:shd w:val="clear" w:color="auto" w:fill="auto"/>
            <w:noWrap/>
            <w:vAlign w:val="bottom"/>
          </w:tcPr>
          <w:p w:rsidR="00E5628C" w:rsidRPr="005914A0" w:rsidRDefault="00E5628C" w:rsidP="005914A0">
            <w:pPr>
              <w:spacing w:after="0" w:line="240" w:lineRule="auto"/>
              <w:rPr>
                <w:rFonts w:ascii="Times New Roman" w:hAnsi="Times New Roman" w:cs="Times New Roman"/>
                <w:color w:val="000000"/>
                <w:sz w:val="28"/>
                <w:szCs w:val="28"/>
              </w:rPr>
            </w:pPr>
          </w:p>
        </w:tc>
        <w:tc>
          <w:tcPr>
            <w:tcW w:w="7469" w:type="dxa"/>
            <w:gridSpan w:val="13"/>
            <w:vMerge/>
            <w:shd w:val="clear" w:color="auto" w:fill="auto"/>
            <w:noWrap/>
            <w:vAlign w:val="bottom"/>
          </w:tcPr>
          <w:p w:rsidR="00E5628C" w:rsidRPr="005914A0" w:rsidRDefault="00E5628C" w:rsidP="005914A0">
            <w:pPr>
              <w:spacing w:after="0" w:line="240" w:lineRule="auto"/>
              <w:rPr>
                <w:rFonts w:ascii="Times New Roman" w:hAnsi="Times New Roman" w:cs="Times New Roman"/>
                <w:color w:val="000000"/>
                <w:sz w:val="28"/>
                <w:szCs w:val="28"/>
              </w:rPr>
            </w:pPr>
          </w:p>
        </w:tc>
        <w:tc>
          <w:tcPr>
            <w:tcW w:w="490" w:type="dxa"/>
            <w:gridSpan w:val="3"/>
            <w:shd w:val="clear" w:color="auto" w:fill="auto"/>
            <w:noWrap/>
            <w:vAlign w:val="bottom"/>
          </w:tcPr>
          <w:p w:rsidR="00E5628C" w:rsidRDefault="00E5628C" w:rsidP="005914A0">
            <w:pPr>
              <w:spacing w:after="0"/>
              <w:rPr>
                <w:color w:val="000000"/>
              </w:rPr>
            </w:pPr>
          </w:p>
        </w:tc>
        <w:tc>
          <w:tcPr>
            <w:tcW w:w="502" w:type="dxa"/>
            <w:gridSpan w:val="3"/>
            <w:shd w:val="clear" w:color="auto" w:fill="auto"/>
            <w:noWrap/>
            <w:vAlign w:val="bottom"/>
          </w:tcPr>
          <w:p w:rsidR="00E5628C" w:rsidRDefault="00E5628C" w:rsidP="005914A0">
            <w:pPr>
              <w:spacing w:after="0"/>
              <w:rPr>
                <w:color w:val="000000"/>
              </w:rPr>
            </w:pPr>
          </w:p>
        </w:tc>
        <w:tc>
          <w:tcPr>
            <w:tcW w:w="390" w:type="dxa"/>
            <w:gridSpan w:val="3"/>
            <w:shd w:val="clear" w:color="auto" w:fill="auto"/>
            <w:noWrap/>
            <w:vAlign w:val="bottom"/>
          </w:tcPr>
          <w:p w:rsidR="00E5628C" w:rsidRDefault="00E5628C" w:rsidP="005914A0">
            <w:pPr>
              <w:spacing w:after="0"/>
              <w:rPr>
                <w:color w:val="000000"/>
              </w:rPr>
            </w:pPr>
          </w:p>
        </w:tc>
        <w:tc>
          <w:tcPr>
            <w:tcW w:w="250" w:type="dxa"/>
            <w:gridSpan w:val="3"/>
            <w:shd w:val="clear" w:color="auto" w:fill="auto"/>
            <w:noWrap/>
            <w:vAlign w:val="bottom"/>
          </w:tcPr>
          <w:p w:rsidR="00E5628C" w:rsidRDefault="00E5628C" w:rsidP="005914A0">
            <w:pPr>
              <w:spacing w:after="0"/>
              <w:rPr>
                <w:color w:val="000000"/>
              </w:rPr>
            </w:pPr>
          </w:p>
        </w:tc>
        <w:tc>
          <w:tcPr>
            <w:tcW w:w="489" w:type="dxa"/>
            <w:gridSpan w:val="3"/>
            <w:shd w:val="clear" w:color="auto" w:fill="auto"/>
            <w:noWrap/>
            <w:vAlign w:val="bottom"/>
          </w:tcPr>
          <w:p w:rsidR="00E5628C" w:rsidRDefault="00E5628C" w:rsidP="005914A0">
            <w:pPr>
              <w:spacing w:after="0"/>
              <w:rPr>
                <w:color w:val="000000"/>
              </w:rPr>
            </w:pPr>
          </w:p>
        </w:tc>
        <w:tc>
          <w:tcPr>
            <w:tcW w:w="469" w:type="dxa"/>
            <w:gridSpan w:val="3"/>
            <w:shd w:val="clear" w:color="auto" w:fill="auto"/>
            <w:noWrap/>
            <w:vAlign w:val="bottom"/>
          </w:tcPr>
          <w:p w:rsidR="00E5628C" w:rsidRDefault="00E5628C" w:rsidP="005914A0">
            <w:pPr>
              <w:spacing w:after="0"/>
              <w:rPr>
                <w:color w:val="000000"/>
              </w:rPr>
            </w:pPr>
          </w:p>
        </w:tc>
        <w:tc>
          <w:tcPr>
            <w:tcW w:w="239" w:type="dxa"/>
            <w:gridSpan w:val="3"/>
            <w:shd w:val="clear" w:color="auto" w:fill="auto"/>
            <w:noWrap/>
            <w:vAlign w:val="bottom"/>
          </w:tcPr>
          <w:p w:rsidR="00E5628C" w:rsidRDefault="00E5628C" w:rsidP="005914A0">
            <w:pPr>
              <w:spacing w:after="0"/>
              <w:rPr>
                <w:color w:val="000000"/>
              </w:rPr>
            </w:pPr>
          </w:p>
        </w:tc>
      </w:tr>
      <w:tr w:rsidR="00E5628C" w:rsidTr="00B24AEE">
        <w:trPr>
          <w:gridAfter w:val="2"/>
          <w:wAfter w:w="204" w:type="dxa"/>
          <w:trHeight w:val="660"/>
        </w:trPr>
        <w:tc>
          <w:tcPr>
            <w:tcW w:w="871" w:type="dxa"/>
            <w:shd w:val="clear" w:color="auto" w:fill="auto"/>
            <w:noWrap/>
            <w:vAlign w:val="bottom"/>
            <w:hideMark/>
          </w:tcPr>
          <w:p w:rsidR="00E5628C" w:rsidRPr="005914A0" w:rsidRDefault="00E5628C" w:rsidP="005914A0">
            <w:pPr>
              <w:spacing w:after="0" w:line="240" w:lineRule="auto"/>
              <w:rPr>
                <w:rFonts w:ascii="Times New Roman" w:hAnsi="Times New Roman" w:cs="Times New Roman"/>
                <w:color w:val="000000"/>
                <w:sz w:val="28"/>
                <w:szCs w:val="28"/>
              </w:rPr>
            </w:pPr>
          </w:p>
        </w:tc>
        <w:tc>
          <w:tcPr>
            <w:tcW w:w="261" w:type="dxa"/>
            <w:shd w:val="clear" w:color="auto" w:fill="auto"/>
            <w:noWrap/>
            <w:vAlign w:val="bottom"/>
            <w:hideMark/>
          </w:tcPr>
          <w:p w:rsidR="00E5628C" w:rsidRPr="005914A0" w:rsidRDefault="00E5628C" w:rsidP="005914A0">
            <w:pPr>
              <w:spacing w:after="0" w:line="240" w:lineRule="auto"/>
              <w:rPr>
                <w:rFonts w:ascii="Times New Roman" w:hAnsi="Times New Roman" w:cs="Times New Roman"/>
                <w:color w:val="000000"/>
                <w:sz w:val="28"/>
                <w:szCs w:val="28"/>
              </w:rPr>
            </w:pPr>
          </w:p>
        </w:tc>
        <w:tc>
          <w:tcPr>
            <w:tcW w:w="523" w:type="dxa"/>
            <w:shd w:val="clear" w:color="auto" w:fill="auto"/>
            <w:noWrap/>
            <w:vAlign w:val="bottom"/>
            <w:hideMark/>
          </w:tcPr>
          <w:p w:rsidR="00E5628C" w:rsidRPr="005914A0" w:rsidRDefault="00E5628C" w:rsidP="005914A0">
            <w:pPr>
              <w:spacing w:after="0" w:line="240" w:lineRule="auto"/>
              <w:rPr>
                <w:rFonts w:ascii="Times New Roman" w:hAnsi="Times New Roman" w:cs="Times New Roman"/>
                <w:color w:val="000000"/>
                <w:sz w:val="28"/>
                <w:szCs w:val="28"/>
              </w:rPr>
            </w:pPr>
          </w:p>
        </w:tc>
        <w:tc>
          <w:tcPr>
            <w:tcW w:w="872" w:type="dxa"/>
            <w:shd w:val="clear" w:color="auto" w:fill="auto"/>
            <w:noWrap/>
            <w:vAlign w:val="bottom"/>
            <w:hideMark/>
          </w:tcPr>
          <w:p w:rsidR="00E5628C" w:rsidRPr="005914A0" w:rsidRDefault="00E5628C" w:rsidP="005914A0">
            <w:pPr>
              <w:spacing w:after="0" w:line="240" w:lineRule="auto"/>
              <w:rPr>
                <w:rFonts w:ascii="Times New Roman" w:hAnsi="Times New Roman" w:cs="Times New Roman"/>
                <w:color w:val="000000"/>
                <w:sz w:val="28"/>
                <w:szCs w:val="28"/>
              </w:rPr>
            </w:pPr>
          </w:p>
        </w:tc>
        <w:tc>
          <w:tcPr>
            <w:tcW w:w="481" w:type="dxa"/>
            <w:shd w:val="clear" w:color="auto" w:fill="auto"/>
            <w:noWrap/>
            <w:vAlign w:val="bottom"/>
            <w:hideMark/>
          </w:tcPr>
          <w:p w:rsidR="00E5628C" w:rsidRPr="005914A0" w:rsidRDefault="00E5628C" w:rsidP="005914A0">
            <w:pPr>
              <w:spacing w:after="0" w:line="240" w:lineRule="auto"/>
              <w:rPr>
                <w:rFonts w:ascii="Times New Roman" w:hAnsi="Times New Roman" w:cs="Times New Roman"/>
                <w:color w:val="000000"/>
                <w:sz w:val="28"/>
                <w:szCs w:val="28"/>
              </w:rPr>
            </w:pPr>
          </w:p>
        </w:tc>
        <w:tc>
          <w:tcPr>
            <w:tcW w:w="250" w:type="dxa"/>
            <w:shd w:val="clear" w:color="auto" w:fill="auto"/>
            <w:noWrap/>
            <w:vAlign w:val="bottom"/>
            <w:hideMark/>
          </w:tcPr>
          <w:p w:rsidR="00E5628C" w:rsidRPr="005914A0" w:rsidRDefault="00E5628C" w:rsidP="005914A0">
            <w:pPr>
              <w:spacing w:after="0" w:line="240" w:lineRule="auto"/>
              <w:rPr>
                <w:rFonts w:ascii="Times New Roman" w:hAnsi="Times New Roman" w:cs="Times New Roman"/>
                <w:color w:val="000000"/>
                <w:sz w:val="28"/>
                <w:szCs w:val="28"/>
              </w:rPr>
            </w:pPr>
          </w:p>
        </w:tc>
        <w:tc>
          <w:tcPr>
            <w:tcW w:w="9333" w:type="dxa"/>
            <w:gridSpan w:val="20"/>
            <w:shd w:val="clear" w:color="auto" w:fill="auto"/>
            <w:noWrap/>
            <w:vAlign w:val="bottom"/>
            <w:hideMark/>
          </w:tcPr>
          <w:p w:rsidR="00E5628C" w:rsidRDefault="00E5628C" w:rsidP="00B24AEE">
            <w:pPr>
              <w:spacing w:after="0"/>
              <w:jc w:val="center"/>
              <w:rPr>
                <w:color w:val="000000"/>
              </w:rPr>
            </w:pPr>
            <w:r w:rsidRPr="00E5628C">
              <w:rPr>
                <w:rFonts w:ascii="Times New Roman" w:hAnsi="Times New Roman" w:cs="Times New Roman"/>
                <w:color w:val="000000"/>
                <w:sz w:val="28"/>
                <w:szCs w:val="28"/>
              </w:rPr>
              <w:t>«6В04230- Кеден і</w:t>
            </w:r>
            <w:proofErr w:type="gramStart"/>
            <w:r w:rsidRPr="00E5628C">
              <w:rPr>
                <w:rFonts w:ascii="Times New Roman" w:hAnsi="Times New Roman" w:cs="Times New Roman"/>
                <w:color w:val="000000"/>
                <w:sz w:val="28"/>
                <w:szCs w:val="28"/>
              </w:rPr>
              <w:t>с</w:t>
            </w:r>
            <w:proofErr w:type="gramEnd"/>
            <w:r w:rsidRPr="00E5628C">
              <w:rPr>
                <w:rFonts w:ascii="Times New Roman" w:hAnsi="Times New Roman" w:cs="Times New Roman"/>
                <w:color w:val="000000"/>
                <w:sz w:val="28"/>
                <w:szCs w:val="28"/>
              </w:rPr>
              <w:t xml:space="preserve">і»  білім беру бағдарламасы бойынша  құқық </w:t>
            </w:r>
            <w:proofErr w:type="gramStart"/>
            <w:r w:rsidRPr="00E5628C">
              <w:rPr>
                <w:rFonts w:ascii="Times New Roman" w:hAnsi="Times New Roman" w:cs="Times New Roman"/>
                <w:color w:val="000000"/>
                <w:sz w:val="28"/>
                <w:szCs w:val="28"/>
              </w:rPr>
              <w:t>бакалавры</w:t>
            </w:r>
            <w:proofErr w:type="gramEnd"/>
            <w:r w:rsidRPr="00E5628C">
              <w:rPr>
                <w:rFonts w:ascii="Times New Roman" w:hAnsi="Times New Roman" w:cs="Times New Roman"/>
                <w:color w:val="000000"/>
                <w:sz w:val="28"/>
                <w:szCs w:val="28"/>
              </w:rPr>
              <w:t xml:space="preserve">/                                                        Бакалавр права по образовательной программе «6В04230 Таможенное дело» /                                                 </w:t>
            </w:r>
            <w:r w:rsidR="00B24AEE">
              <w:rPr>
                <w:rFonts w:ascii="Times New Roman" w:hAnsi="Times New Roman" w:cs="Times New Roman"/>
                <w:color w:val="000000"/>
                <w:sz w:val="28"/>
                <w:szCs w:val="28"/>
                <w:lang w:val="kk-KZ"/>
              </w:rPr>
              <w:t xml:space="preserve">                                                           </w:t>
            </w:r>
            <w:r w:rsidRPr="00E5628C">
              <w:rPr>
                <w:rFonts w:ascii="Times New Roman" w:hAnsi="Times New Roman" w:cs="Times New Roman"/>
                <w:color w:val="000000"/>
                <w:sz w:val="28"/>
                <w:szCs w:val="28"/>
              </w:rPr>
              <w:t xml:space="preserve">    Bachelor of  law in training program "6В04230-Customs affairs" /</w:t>
            </w:r>
          </w:p>
        </w:tc>
        <w:tc>
          <w:tcPr>
            <w:tcW w:w="390" w:type="dxa"/>
            <w:gridSpan w:val="3"/>
            <w:shd w:val="clear" w:color="auto" w:fill="auto"/>
            <w:noWrap/>
            <w:vAlign w:val="bottom"/>
            <w:hideMark/>
          </w:tcPr>
          <w:p w:rsidR="00E5628C" w:rsidRDefault="00E5628C" w:rsidP="005914A0">
            <w:pPr>
              <w:spacing w:after="0"/>
              <w:rPr>
                <w:color w:val="000000"/>
              </w:rPr>
            </w:pPr>
          </w:p>
        </w:tc>
        <w:tc>
          <w:tcPr>
            <w:tcW w:w="250" w:type="dxa"/>
            <w:gridSpan w:val="3"/>
            <w:shd w:val="clear" w:color="auto" w:fill="auto"/>
            <w:noWrap/>
            <w:vAlign w:val="bottom"/>
            <w:hideMark/>
          </w:tcPr>
          <w:p w:rsidR="00E5628C" w:rsidRDefault="00E5628C" w:rsidP="005914A0">
            <w:pPr>
              <w:spacing w:after="0"/>
              <w:rPr>
                <w:color w:val="000000"/>
              </w:rPr>
            </w:pPr>
          </w:p>
        </w:tc>
        <w:tc>
          <w:tcPr>
            <w:tcW w:w="489" w:type="dxa"/>
            <w:gridSpan w:val="3"/>
            <w:shd w:val="clear" w:color="auto" w:fill="auto"/>
            <w:noWrap/>
            <w:vAlign w:val="bottom"/>
            <w:hideMark/>
          </w:tcPr>
          <w:p w:rsidR="00E5628C" w:rsidRDefault="00E5628C" w:rsidP="005914A0">
            <w:pPr>
              <w:spacing w:after="0"/>
              <w:rPr>
                <w:color w:val="000000"/>
              </w:rPr>
            </w:pPr>
          </w:p>
        </w:tc>
        <w:tc>
          <w:tcPr>
            <w:tcW w:w="469" w:type="dxa"/>
            <w:gridSpan w:val="3"/>
            <w:shd w:val="clear" w:color="auto" w:fill="auto"/>
            <w:noWrap/>
            <w:vAlign w:val="bottom"/>
            <w:hideMark/>
          </w:tcPr>
          <w:p w:rsidR="00E5628C" w:rsidRDefault="00E5628C" w:rsidP="005914A0">
            <w:pPr>
              <w:spacing w:after="0"/>
              <w:rPr>
                <w:color w:val="000000"/>
              </w:rPr>
            </w:pPr>
          </w:p>
        </w:tc>
        <w:tc>
          <w:tcPr>
            <w:tcW w:w="239" w:type="dxa"/>
            <w:gridSpan w:val="3"/>
            <w:shd w:val="clear" w:color="auto" w:fill="auto"/>
            <w:noWrap/>
            <w:vAlign w:val="bottom"/>
            <w:hideMark/>
          </w:tcPr>
          <w:p w:rsidR="00E5628C" w:rsidRDefault="00E5628C" w:rsidP="005914A0">
            <w:pPr>
              <w:spacing w:after="0"/>
              <w:rPr>
                <w:color w:val="000000"/>
              </w:rPr>
            </w:pPr>
          </w:p>
        </w:tc>
      </w:tr>
      <w:tr w:rsidR="00E5628C" w:rsidTr="00B24AEE">
        <w:trPr>
          <w:trHeight w:val="660"/>
        </w:trPr>
        <w:tc>
          <w:tcPr>
            <w:tcW w:w="871" w:type="dxa"/>
            <w:tcBorders>
              <w:left w:val="nil"/>
              <w:bottom w:val="nil"/>
              <w:right w:val="nil"/>
            </w:tcBorders>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261" w:type="dxa"/>
            <w:tcBorders>
              <w:left w:val="nil"/>
              <w:bottom w:val="nil"/>
              <w:right w:val="nil"/>
            </w:tcBorders>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523" w:type="dxa"/>
            <w:tcBorders>
              <w:left w:val="nil"/>
              <w:bottom w:val="nil"/>
              <w:right w:val="nil"/>
            </w:tcBorders>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872" w:type="dxa"/>
            <w:tcBorders>
              <w:left w:val="nil"/>
              <w:bottom w:val="nil"/>
              <w:right w:val="nil"/>
            </w:tcBorders>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481" w:type="dxa"/>
            <w:tcBorders>
              <w:left w:val="nil"/>
              <w:bottom w:val="nil"/>
              <w:right w:val="nil"/>
            </w:tcBorders>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250" w:type="dxa"/>
            <w:tcBorders>
              <w:left w:val="nil"/>
              <w:bottom w:val="nil"/>
              <w:right w:val="nil"/>
            </w:tcBorders>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872" w:type="dxa"/>
            <w:tcBorders>
              <w:left w:val="nil"/>
              <w:bottom w:val="nil"/>
              <w:right w:val="nil"/>
            </w:tcBorders>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236" w:type="dxa"/>
            <w:tcBorders>
              <w:left w:val="nil"/>
              <w:bottom w:val="nil"/>
              <w:right w:val="nil"/>
            </w:tcBorders>
            <w:shd w:val="clear" w:color="auto" w:fill="auto"/>
            <w:noWrap/>
            <w:vAlign w:val="bottom"/>
            <w:hideMark/>
          </w:tcPr>
          <w:p w:rsidR="005914A0" w:rsidRPr="005914A0" w:rsidRDefault="005914A0" w:rsidP="005914A0">
            <w:pPr>
              <w:spacing w:after="0" w:line="240" w:lineRule="auto"/>
              <w:rPr>
                <w:rFonts w:ascii="Times New Roman" w:hAnsi="Times New Roman" w:cs="Times New Roman"/>
                <w:color w:val="000000"/>
                <w:sz w:val="28"/>
                <w:szCs w:val="28"/>
              </w:rPr>
            </w:pPr>
          </w:p>
        </w:tc>
        <w:tc>
          <w:tcPr>
            <w:tcW w:w="1588" w:type="dxa"/>
            <w:gridSpan w:val="2"/>
            <w:tcBorders>
              <w:left w:val="nil"/>
              <w:bottom w:val="nil"/>
              <w:right w:val="nil"/>
            </w:tcBorders>
            <w:shd w:val="clear" w:color="auto" w:fill="auto"/>
            <w:noWrap/>
            <w:vAlign w:val="bottom"/>
            <w:hideMark/>
          </w:tcPr>
          <w:p w:rsidR="005914A0" w:rsidRPr="005914A0" w:rsidRDefault="005914A0" w:rsidP="00E5628C">
            <w:pPr>
              <w:spacing w:after="0" w:line="240" w:lineRule="auto"/>
              <w:jc w:val="center"/>
              <w:rPr>
                <w:rFonts w:ascii="Times New Roman" w:hAnsi="Times New Roman" w:cs="Times New Roman"/>
                <w:color w:val="000000"/>
                <w:sz w:val="28"/>
                <w:szCs w:val="28"/>
              </w:rPr>
            </w:pPr>
          </w:p>
        </w:tc>
        <w:tc>
          <w:tcPr>
            <w:tcW w:w="5846" w:type="dxa"/>
            <w:gridSpan w:val="12"/>
            <w:tcBorders>
              <w:left w:val="nil"/>
              <w:bottom w:val="nil"/>
              <w:right w:val="nil"/>
            </w:tcBorders>
            <w:shd w:val="clear" w:color="auto" w:fill="auto"/>
            <w:noWrap/>
            <w:vAlign w:val="bottom"/>
            <w:hideMark/>
          </w:tcPr>
          <w:p w:rsidR="005914A0" w:rsidRPr="005914A0" w:rsidRDefault="005914A0" w:rsidP="00B24AEE">
            <w:pPr>
              <w:spacing w:after="0" w:line="240" w:lineRule="auto"/>
              <w:rPr>
                <w:rFonts w:ascii="Times New Roman" w:hAnsi="Times New Roman" w:cs="Times New Roman"/>
                <w:b/>
                <w:bCs/>
                <w:color w:val="000000"/>
                <w:sz w:val="28"/>
                <w:szCs w:val="28"/>
              </w:rPr>
            </w:pPr>
            <w:r w:rsidRPr="005914A0">
              <w:rPr>
                <w:rFonts w:ascii="Times New Roman" w:hAnsi="Times New Roman" w:cs="Times New Roman"/>
                <w:b/>
                <w:bCs/>
                <w:color w:val="000000"/>
                <w:sz w:val="28"/>
                <w:szCs w:val="28"/>
              </w:rPr>
              <w:t>Шымкент/Шымкент/Shymkent,  2021</w:t>
            </w:r>
          </w:p>
        </w:tc>
        <w:tc>
          <w:tcPr>
            <w:tcW w:w="493" w:type="dxa"/>
            <w:gridSpan w:val="3"/>
            <w:tcBorders>
              <w:left w:val="nil"/>
              <w:bottom w:val="nil"/>
              <w:right w:val="nil"/>
            </w:tcBorders>
            <w:shd w:val="clear" w:color="auto" w:fill="auto"/>
            <w:noWrap/>
            <w:vAlign w:val="bottom"/>
            <w:hideMark/>
          </w:tcPr>
          <w:p w:rsidR="005914A0" w:rsidRDefault="005914A0" w:rsidP="005914A0">
            <w:pPr>
              <w:spacing w:after="0"/>
              <w:rPr>
                <w:color w:val="000000"/>
              </w:rPr>
            </w:pPr>
          </w:p>
        </w:tc>
        <w:tc>
          <w:tcPr>
            <w:tcW w:w="502" w:type="dxa"/>
            <w:gridSpan w:val="3"/>
            <w:tcBorders>
              <w:left w:val="nil"/>
              <w:bottom w:val="nil"/>
              <w:right w:val="nil"/>
            </w:tcBorders>
            <w:shd w:val="clear" w:color="auto" w:fill="auto"/>
            <w:noWrap/>
            <w:vAlign w:val="bottom"/>
            <w:hideMark/>
          </w:tcPr>
          <w:p w:rsidR="005914A0" w:rsidRDefault="005914A0" w:rsidP="005914A0">
            <w:pPr>
              <w:spacing w:after="0"/>
              <w:rPr>
                <w:color w:val="000000"/>
              </w:rPr>
            </w:pPr>
          </w:p>
        </w:tc>
        <w:tc>
          <w:tcPr>
            <w:tcW w:w="390" w:type="dxa"/>
            <w:gridSpan w:val="3"/>
            <w:tcBorders>
              <w:left w:val="nil"/>
              <w:bottom w:val="nil"/>
              <w:right w:val="nil"/>
            </w:tcBorders>
            <w:shd w:val="clear" w:color="auto" w:fill="auto"/>
            <w:noWrap/>
            <w:vAlign w:val="bottom"/>
            <w:hideMark/>
          </w:tcPr>
          <w:p w:rsidR="005914A0" w:rsidRDefault="005914A0" w:rsidP="005914A0">
            <w:pPr>
              <w:spacing w:after="0"/>
              <w:rPr>
                <w:color w:val="000000"/>
              </w:rPr>
            </w:pPr>
          </w:p>
        </w:tc>
        <w:tc>
          <w:tcPr>
            <w:tcW w:w="250" w:type="dxa"/>
            <w:gridSpan w:val="3"/>
            <w:tcBorders>
              <w:left w:val="nil"/>
              <w:bottom w:val="nil"/>
              <w:right w:val="nil"/>
            </w:tcBorders>
            <w:shd w:val="clear" w:color="auto" w:fill="auto"/>
            <w:noWrap/>
            <w:vAlign w:val="bottom"/>
            <w:hideMark/>
          </w:tcPr>
          <w:p w:rsidR="005914A0" w:rsidRDefault="005914A0" w:rsidP="005914A0">
            <w:pPr>
              <w:spacing w:after="0"/>
              <w:rPr>
                <w:color w:val="000000"/>
              </w:rPr>
            </w:pPr>
          </w:p>
        </w:tc>
        <w:tc>
          <w:tcPr>
            <w:tcW w:w="489" w:type="dxa"/>
            <w:gridSpan w:val="3"/>
            <w:tcBorders>
              <w:left w:val="nil"/>
              <w:bottom w:val="nil"/>
              <w:right w:val="nil"/>
            </w:tcBorders>
            <w:shd w:val="clear" w:color="auto" w:fill="auto"/>
            <w:noWrap/>
            <w:vAlign w:val="bottom"/>
            <w:hideMark/>
          </w:tcPr>
          <w:p w:rsidR="005914A0" w:rsidRDefault="005914A0" w:rsidP="005914A0">
            <w:pPr>
              <w:spacing w:after="0"/>
              <w:rPr>
                <w:color w:val="000000"/>
              </w:rPr>
            </w:pPr>
          </w:p>
        </w:tc>
        <w:tc>
          <w:tcPr>
            <w:tcW w:w="469" w:type="dxa"/>
            <w:gridSpan w:val="3"/>
            <w:tcBorders>
              <w:left w:val="nil"/>
              <w:bottom w:val="nil"/>
              <w:right w:val="nil"/>
            </w:tcBorders>
            <w:shd w:val="clear" w:color="auto" w:fill="auto"/>
            <w:noWrap/>
            <w:vAlign w:val="bottom"/>
            <w:hideMark/>
          </w:tcPr>
          <w:p w:rsidR="005914A0" w:rsidRDefault="005914A0" w:rsidP="005914A0">
            <w:pPr>
              <w:spacing w:after="0"/>
              <w:rPr>
                <w:color w:val="000000"/>
              </w:rPr>
            </w:pPr>
          </w:p>
        </w:tc>
        <w:tc>
          <w:tcPr>
            <w:tcW w:w="239" w:type="dxa"/>
            <w:gridSpan w:val="3"/>
            <w:tcBorders>
              <w:left w:val="nil"/>
              <w:bottom w:val="nil"/>
              <w:right w:val="nil"/>
            </w:tcBorders>
            <w:shd w:val="clear" w:color="auto" w:fill="auto"/>
            <w:noWrap/>
            <w:vAlign w:val="bottom"/>
            <w:hideMark/>
          </w:tcPr>
          <w:p w:rsidR="005914A0" w:rsidRDefault="005914A0" w:rsidP="005914A0">
            <w:pPr>
              <w:spacing w:after="0"/>
              <w:rPr>
                <w:color w:val="000000"/>
              </w:rPr>
            </w:pPr>
          </w:p>
        </w:tc>
      </w:tr>
    </w:tbl>
    <w:tbl>
      <w:tblPr>
        <w:tblpPr w:leftFromText="180" w:rightFromText="180" w:horzAnchor="margin" w:tblpY="1395"/>
        <w:tblW w:w="15324" w:type="dxa"/>
        <w:tblLayout w:type="fixed"/>
        <w:tblLook w:val="04A0" w:firstRow="1" w:lastRow="0" w:firstColumn="1" w:lastColumn="0" w:noHBand="0" w:noVBand="1"/>
      </w:tblPr>
      <w:tblGrid>
        <w:gridCol w:w="1359"/>
        <w:gridCol w:w="1649"/>
        <w:gridCol w:w="808"/>
        <w:gridCol w:w="1297"/>
        <w:gridCol w:w="714"/>
        <w:gridCol w:w="1276"/>
        <w:gridCol w:w="567"/>
        <w:gridCol w:w="850"/>
        <w:gridCol w:w="1560"/>
        <w:gridCol w:w="1954"/>
        <w:gridCol w:w="2015"/>
        <w:gridCol w:w="1275"/>
      </w:tblGrid>
      <w:tr w:rsidR="00E471A8" w:rsidRPr="003D1FBE" w:rsidTr="005914A0">
        <w:trPr>
          <w:trHeight w:val="3285"/>
        </w:trPr>
        <w:tc>
          <w:tcPr>
            <w:tcW w:w="1359" w:type="dxa"/>
            <w:tcBorders>
              <w:top w:val="single" w:sz="4" w:space="0" w:color="auto"/>
              <w:left w:val="single" w:sz="4" w:space="0" w:color="auto"/>
              <w:bottom w:val="single" w:sz="4" w:space="0" w:color="auto"/>
              <w:right w:val="single" w:sz="4" w:space="0" w:color="auto"/>
            </w:tcBorders>
            <w:shd w:val="clear" w:color="auto" w:fill="auto"/>
            <w:hideMark/>
          </w:tcPr>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kk-KZ"/>
              </w:rPr>
              <w:lastRenderedPageBreak/>
              <w:t xml:space="preserve">Модуль атауы </w:t>
            </w:r>
          </w:p>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kk-KZ"/>
              </w:rPr>
              <w:t>Наименование модуля</w:t>
            </w:r>
          </w:p>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en-US"/>
              </w:rPr>
              <w:t>M</w:t>
            </w:r>
            <w:r w:rsidRPr="003D1FBE">
              <w:rPr>
                <w:rFonts w:ascii="Times New Roman" w:hAnsi="Times New Roman"/>
                <w:b/>
                <w:sz w:val="16"/>
                <w:szCs w:val="16"/>
                <w:lang w:val="kk-KZ"/>
              </w:rPr>
              <w:t>odule name</w:t>
            </w:r>
          </w:p>
          <w:p w:rsidR="00E471A8" w:rsidRPr="003D1FBE" w:rsidRDefault="00E471A8" w:rsidP="005914A0">
            <w:pPr>
              <w:pStyle w:val="a5"/>
              <w:tabs>
                <w:tab w:val="left" w:pos="5103"/>
              </w:tabs>
              <w:rPr>
                <w:rFonts w:ascii="Times New Roman" w:hAnsi="Times New Roman"/>
                <w:b/>
                <w:sz w:val="16"/>
                <w:szCs w:val="16"/>
                <w:lang w:val="kk-KZ"/>
              </w:rPr>
            </w:pPr>
          </w:p>
          <w:p w:rsidR="00E471A8" w:rsidRPr="003D1FBE" w:rsidRDefault="00E471A8" w:rsidP="005914A0">
            <w:pPr>
              <w:pStyle w:val="a5"/>
              <w:tabs>
                <w:tab w:val="left" w:pos="5103"/>
              </w:tabs>
              <w:rPr>
                <w:rFonts w:ascii="Times New Roman" w:hAnsi="Times New Roman"/>
                <w:b/>
                <w:sz w:val="16"/>
                <w:szCs w:val="16"/>
                <w:lang w:val="kk-KZ"/>
              </w:rPr>
            </w:pPr>
          </w:p>
        </w:tc>
        <w:tc>
          <w:tcPr>
            <w:tcW w:w="1649" w:type="dxa"/>
            <w:tcBorders>
              <w:top w:val="single" w:sz="4" w:space="0" w:color="auto"/>
              <w:left w:val="nil"/>
              <w:bottom w:val="single" w:sz="4" w:space="0" w:color="auto"/>
              <w:right w:val="single" w:sz="4" w:space="0" w:color="auto"/>
            </w:tcBorders>
            <w:shd w:val="clear" w:color="auto" w:fill="auto"/>
            <w:hideMark/>
          </w:tcPr>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kk-KZ"/>
              </w:rPr>
              <w:t>Пән атауы</w:t>
            </w:r>
          </w:p>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kk-KZ"/>
              </w:rPr>
              <w:t>Наименование дисциплины</w:t>
            </w:r>
          </w:p>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kk-KZ"/>
              </w:rPr>
              <w:t>Discipline Name</w:t>
            </w:r>
          </w:p>
        </w:tc>
        <w:tc>
          <w:tcPr>
            <w:tcW w:w="808" w:type="dxa"/>
            <w:tcBorders>
              <w:top w:val="single" w:sz="4" w:space="0" w:color="auto"/>
              <w:left w:val="nil"/>
              <w:bottom w:val="single" w:sz="4" w:space="0" w:color="auto"/>
              <w:right w:val="single" w:sz="4" w:space="0" w:color="auto"/>
            </w:tcBorders>
            <w:shd w:val="clear" w:color="auto" w:fill="auto"/>
            <w:hideMark/>
          </w:tcPr>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kk-KZ"/>
              </w:rPr>
              <w:t xml:space="preserve">Цикл </w:t>
            </w:r>
          </w:p>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kk-KZ"/>
              </w:rPr>
              <w:t>Цикл</w:t>
            </w:r>
          </w:p>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kk-KZ"/>
              </w:rPr>
              <w:t xml:space="preserve">Cycle </w:t>
            </w:r>
          </w:p>
        </w:tc>
        <w:tc>
          <w:tcPr>
            <w:tcW w:w="1297" w:type="dxa"/>
            <w:tcBorders>
              <w:top w:val="single" w:sz="4" w:space="0" w:color="auto"/>
              <w:left w:val="nil"/>
              <w:bottom w:val="single" w:sz="4" w:space="0" w:color="auto"/>
              <w:right w:val="single" w:sz="4" w:space="0" w:color="auto"/>
            </w:tcBorders>
            <w:shd w:val="clear" w:color="auto" w:fill="auto"/>
            <w:hideMark/>
          </w:tcPr>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kk-KZ"/>
              </w:rPr>
              <w:t>Пәннің коды</w:t>
            </w:r>
          </w:p>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kk-KZ"/>
              </w:rPr>
              <w:t>Код дисциплины</w:t>
            </w:r>
          </w:p>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kk-KZ"/>
              </w:rPr>
              <w:t>Disciplinе code</w:t>
            </w:r>
          </w:p>
        </w:tc>
        <w:tc>
          <w:tcPr>
            <w:tcW w:w="714" w:type="dxa"/>
            <w:tcBorders>
              <w:top w:val="single" w:sz="4" w:space="0" w:color="auto"/>
              <w:left w:val="nil"/>
              <w:bottom w:val="single" w:sz="4" w:space="0" w:color="auto"/>
              <w:right w:val="single" w:sz="4" w:space="0" w:color="auto"/>
            </w:tcBorders>
            <w:shd w:val="clear" w:color="auto" w:fill="auto"/>
            <w:hideMark/>
          </w:tcPr>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kk-KZ"/>
              </w:rPr>
              <w:t>Кредит саны</w:t>
            </w:r>
          </w:p>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kk-KZ"/>
              </w:rPr>
              <w:t>Кол-во кредитов</w:t>
            </w:r>
          </w:p>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kk-KZ"/>
              </w:rPr>
              <w:t>Number of credits</w:t>
            </w:r>
          </w:p>
        </w:tc>
        <w:tc>
          <w:tcPr>
            <w:tcW w:w="1276" w:type="dxa"/>
            <w:tcBorders>
              <w:top w:val="single" w:sz="4" w:space="0" w:color="auto"/>
              <w:left w:val="nil"/>
              <w:bottom w:val="single" w:sz="4" w:space="0" w:color="auto"/>
              <w:right w:val="single" w:sz="4" w:space="0" w:color="auto"/>
            </w:tcBorders>
            <w:shd w:val="clear" w:color="auto" w:fill="auto"/>
            <w:hideMark/>
          </w:tcPr>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kk-KZ"/>
              </w:rPr>
              <w:t>Пәннің форматы дәріс/</w:t>
            </w:r>
          </w:p>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kk-KZ"/>
              </w:rPr>
              <w:t>зертхана/</w:t>
            </w:r>
          </w:p>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kk-KZ"/>
              </w:rPr>
              <w:t>прак/ағым</w:t>
            </w:r>
          </w:p>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kk-KZ"/>
              </w:rPr>
              <w:t>СӨЖ</w:t>
            </w:r>
          </w:p>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kk-KZ"/>
              </w:rPr>
              <w:t>арал СӨЖ/</w:t>
            </w:r>
          </w:p>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kk-KZ"/>
              </w:rPr>
              <w:t>ӨСӨЖ</w:t>
            </w:r>
          </w:p>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rPr>
              <w:t xml:space="preserve">Формат дисциплины лек / </w:t>
            </w:r>
            <w:proofErr w:type="gramStart"/>
            <w:r w:rsidRPr="003D1FBE">
              <w:rPr>
                <w:rFonts w:ascii="Times New Roman" w:hAnsi="Times New Roman"/>
                <w:b/>
                <w:sz w:val="16"/>
                <w:szCs w:val="16"/>
              </w:rPr>
              <w:t>лаб</w:t>
            </w:r>
            <w:proofErr w:type="gramEnd"/>
            <w:r w:rsidRPr="003D1FBE">
              <w:rPr>
                <w:rFonts w:ascii="Times New Roman" w:hAnsi="Times New Roman"/>
                <w:b/>
                <w:sz w:val="16"/>
                <w:szCs w:val="16"/>
              </w:rPr>
              <w:t xml:space="preserve"> / пр / </w:t>
            </w:r>
            <w:r w:rsidRPr="003D1FBE">
              <w:rPr>
                <w:rFonts w:ascii="Times New Roman" w:hAnsi="Times New Roman"/>
                <w:b/>
                <w:sz w:val="16"/>
                <w:szCs w:val="16"/>
                <w:lang w:val="kk-KZ"/>
              </w:rPr>
              <w:t xml:space="preserve">тек </w:t>
            </w:r>
            <w:r w:rsidRPr="003D1FBE">
              <w:rPr>
                <w:rFonts w:ascii="Times New Roman" w:hAnsi="Times New Roman"/>
                <w:b/>
                <w:sz w:val="16"/>
                <w:szCs w:val="16"/>
              </w:rPr>
              <w:t xml:space="preserve">СРС / </w:t>
            </w:r>
            <w:r w:rsidRPr="003D1FBE">
              <w:rPr>
                <w:rFonts w:ascii="Times New Roman" w:hAnsi="Times New Roman"/>
                <w:b/>
                <w:sz w:val="16"/>
                <w:szCs w:val="16"/>
                <w:lang w:val="kk-KZ"/>
              </w:rPr>
              <w:t xml:space="preserve">пром </w:t>
            </w:r>
            <w:r w:rsidRPr="003D1FBE">
              <w:rPr>
                <w:rFonts w:ascii="Times New Roman" w:hAnsi="Times New Roman"/>
                <w:b/>
                <w:sz w:val="16"/>
                <w:szCs w:val="16"/>
              </w:rPr>
              <w:t>СРС</w:t>
            </w:r>
            <w:r w:rsidRPr="003D1FBE">
              <w:rPr>
                <w:rFonts w:ascii="Times New Roman" w:hAnsi="Times New Roman"/>
                <w:b/>
                <w:sz w:val="16"/>
                <w:szCs w:val="16"/>
                <w:lang w:val="kk-KZ"/>
              </w:rPr>
              <w:t>/СРСП</w:t>
            </w:r>
          </w:p>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kk-KZ"/>
              </w:rPr>
              <w:t>Discipline format le</w:t>
            </w:r>
            <w:r w:rsidRPr="003D1FBE">
              <w:rPr>
                <w:rFonts w:ascii="Times New Roman" w:hAnsi="Times New Roman"/>
                <w:b/>
                <w:sz w:val="16"/>
                <w:szCs w:val="16"/>
                <w:lang w:val="en-US"/>
              </w:rPr>
              <w:t>ct</w:t>
            </w:r>
            <w:r w:rsidRPr="003D1FBE">
              <w:rPr>
                <w:rFonts w:ascii="Times New Roman" w:hAnsi="Times New Roman"/>
                <w:b/>
                <w:sz w:val="16"/>
                <w:szCs w:val="16"/>
                <w:lang w:val="kk-KZ"/>
              </w:rPr>
              <w:t xml:space="preserve"> / lab / pr / / S</w:t>
            </w:r>
            <w:r w:rsidRPr="003D1FBE">
              <w:rPr>
                <w:rFonts w:ascii="Times New Roman" w:hAnsi="Times New Roman"/>
                <w:b/>
                <w:sz w:val="16"/>
                <w:szCs w:val="16"/>
                <w:lang w:val="en-US"/>
              </w:rPr>
              <w:t>IW</w:t>
            </w:r>
            <w:r w:rsidRPr="003D1FBE">
              <w:rPr>
                <w:rFonts w:ascii="Times New Roman" w:hAnsi="Times New Roman"/>
                <w:b/>
                <w:sz w:val="16"/>
                <w:szCs w:val="16"/>
                <w:lang w:val="kk-KZ"/>
              </w:rPr>
              <w:t>/ S</w:t>
            </w:r>
            <w:r w:rsidRPr="003D1FBE">
              <w:rPr>
                <w:rFonts w:ascii="Times New Roman" w:hAnsi="Times New Roman"/>
                <w:b/>
                <w:sz w:val="16"/>
                <w:szCs w:val="16"/>
                <w:lang w:val="en-US"/>
              </w:rPr>
              <w:t>IW</w:t>
            </w:r>
            <w:r w:rsidRPr="003D1FBE">
              <w:rPr>
                <w:rFonts w:ascii="Times New Roman" w:hAnsi="Times New Roman"/>
                <w:b/>
                <w:sz w:val="16"/>
                <w:szCs w:val="16"/>
                <w:lang w:val="kk-KZ"/>
              </w:rPr>
              <w:t>S</w:t>
            </w:r>
            <w:r w:rsidRPr="003D1FBE">
              <w:rPr>
                <w:rFonts w:ascii="Times New Roman" w:hAnsi="Times New Roman"/>
                <w:b/>
                <w:sz w:val="16"/>
                <w:szCs w:val="16"/>
                <w:lang w:val="en-US"/>
              </w:rPr>
              <w:t>IWT</w:t>
            </w:r>
            <w:r w:rsidRPr="003D1FBE">
              <w:rPr>
                <w:rFonts w:ascii="Times New Roman" w:hAnsi="Times New Roman"/>
                <w:b/>
                <w:sz w:val="16"/>
                <w:szCs w:val="16"/>
                <w:lang w:val="kk-KZ"/>
              </w:rPr>
              <w:t xml:space="preserve"> / </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E471A8" w:rsidRPr="003D1FBE" w:rsidRDefault="00E471A8" w:rsidP="005914A0">
            <w:pPr>
              <w:pStyle w:val="a5"/>
              <w:tabs>
                <w:tab w:val="left" w:pos="5103"/>
              </w:tabs>
              <w:jc w:val="right"/>
              <w:rPr>
                <w:rFonts w:ascii="Times New Roman" w:hAnsi="Times New Roman"/>
                <w:b/>
                <w:sz w:val="16"/>
                <w:szCs w:val="16"/>
                <w:lang w:val="kk-KZ"/>
              </w:rPr>
            </w:pPr>
            <w:r w:rsidRPr="003D1FBE">
              <w:rPr>
                <w:rFonts w:ascii="Times New Roman" w:hAnsi="Times New Roman"/>
                <w:b/>
                <w:sz w:val="16"/>
                <w:szCs w:val="16"/>
                <w:lang w:val="kk-KZ"/>
              </w:rPr>
              <w:t>Семестр/С</w:t>
            </w:r>
            <w:r w:rsidRPr="003D1FBE">
              <w:rPr>
                <w:rFonts w:ascii="Times New Roman" w:hAnsi="Times New Roman"/>
                <w:b/>
                <w:sz w:val="16"/>
                <w:szCs w:val="16"/>
              </w:rPr>
              <w:t>еместр</w:t>
            </w:r>
            <w:r w:rsidRPr="003D1FBE">
              <w:rPr>
                <w:rFonts w:ascii="Times New Roman" w:hAnsi="Times New Roman"/>
                <w:b/>
                <w:sz w:val="16"/>
                <w:szCs w:val="16"/>
                <w:lang w:val="kk-KZ"/>
              </w:rPr>
              <w:t xml:space="preserve"> /</w:t>
            </w:r>
            <w:r w:rsidRPr="003D1FBE">
              <w:rPr>
                <w:rFonts w:ascii="Times New Roman" w:hAnsi="Times New Roman"/>
                <w:b/>
                <w:sz w:val="16"/>
                <w:szCs w:val="16"/>
                <w:lang w:val="en-US"/>
              </w:rPr>
              <w:t>S</w:t>
            </w:r>
            <w:r w:rsidRPr="003D1FBE">
              <w:rPr>
                <w:rFonts w:ascii="Times New Roman" w:hAnsi="Times New Roman"/>
                <w:b/>
                <w:sz w:val="16"/>
                <w:szCs w:val="16"/>
                <w:lang w:val="kk-KZ"/>
              </w:rPr>
              <w:t>emester</w:t>
            </w:r>
          </w:p>
        </w:tc>
        <w:tc>
          <w:tcPr>
            <w:tcW w:w="850" w:type="dxa"/>
            <w:tcBorders>
              <w:top w:val="single" w:sz="4" w:space="0" w:color="auto"/>
              <w:left w:val="nil"/>
              <w:bottom w:val="single" w:sz="4" w:space="0" w:color="auto"/>
              <w:right w:val="single" w:sz="4" w:space="0" w:color="auto"/>
            </w:tcBorders>
            <w:shd w:val="clear" w:color="auto" w:fill="auto"/>
            <w:textDirection w:val="btLr"/>
            <w:hideMark/>
          </w:tcPr>
          <w:p w:rsidR="00E471A8" w:rsidRPr="003D1FBE" w:rsidRDefault="00E471A8" w:rsidP="005914A0">
            <w:pPr>
              <w:pStyle w:val="a5"/>
              <w:tabs>
                <w:tab w:val="left" w:pos="5103"/>
              </w:tabs>
              <w:jc w:val="right"/>
              <w:rPr>
                <w:rFonts w:ascii="Times New Roman" w:hAnsi="Times New Roman"/>
                <w:b/>
                <w:sz w:val="16"/>
                <w:szCs w:val="16"/>
                <w:lang w:val="kk-KZ"/>
              </w:rPr>
            </w:pPr>
            <w:r w:rsidRPr="003D1FBE">
              <w:rPr>
                <w:rFonts w:ascii="Times New Roman" w:hAnsi="Times New Roman"/>
                <w:b/>
                <w:sz w:val="16"/>
                <w:szCs w:val="16"/>
                <w:lang w:val="kk-KZ"/>
              </w:rPr>
              <w:t>Курстын жұмыс/жоба/</w:t>
            </w:r>
            <w:r w:rsidRPr="003D1FBE">
              <w:rPr>
                <w:rFonts w:ascii="Times New Roman" w:hAnsi="Times New Roman"/>
                <w:b/>
                <w:sz w:val="16"/>
                <w:szCs w:val="16"/>
              </w:rPr>
              <w:t xml:space="preserve"> Курсовая работа / проект</w:t>
            </w:r>
          </w:p>
          <w:p w:rsidR="00E471A8" w:rsidRPr="003D1FBE" w:rsidRDefault="00E471A8" w:rsidP="005914A0">
            <w:pPr>
              <w:pStyle w:val="a5"/>
              <w:tabs>
                <w:tab w:val="left" w:pos="5103"/>
              </w:tabs>
              <w:jc w:val="right"/>
              <w:rPr>
                <w:rFonts w:ascii="Times New Roman" w:hAnsi="Times New Roman"/>
                <w:b/>
                <w:sz w:val="16"/>
                <w:szCs w:val="16"/>
                <w:lang w:val="kk-KZ"/>
              </w:rPr>
            </w:pPr>
            <w:r w:rsidRPr="003D1FBE">
              <w:rPr>
                <w:rFonts w:ascii="Times New Roman" w:hAnsi="Times New Roman"/>
                <w:b/>
                <w:sz w:val="16"/>
                <w:szCs w:val="16"/>
                <w:lang w:val="kk-KZ"/>
              </w:rPr>
              <w:t>Course work / project</w:t>
            </w:r>
          </w:p>
        </w:tc>
        <w:tc>
          <w:tcPr>
            <w:tcW w:w="1560" w:type="dxa"/>
            <w:tcBorders>
              <w:top w:val="single" w:sz="4" w:space="0" w:color="auto"/>
              <w:left w:val="nil"/>
              <w:bottom w:val="single" w:sz="4" w:space="0" w:color="auto"/>
              <w:right w:val="single" w:sz="4" w:space="0" w:color="auto"/>
            </w:tcBorders>
            <w:shd w:val="clear" w:color="auto" w:fill="auto"/>
            <w:hideMark/>
          </w:tcPr>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kk-KZ"/>
              </w:rPr>
              <w:t xml:space="preserve">Перереквизиттер </w:t>
            </w:r>
          </w:p>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kk-KZ"/>
              </w:rPr>
              <w:t>Постреквизиттер</w:t>
            </w:r>
          </w:p>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kk-KZ"/>
              </w:rPr>
              <w:t>Пререквизиты  Постреквизиты</w:t>
            </w:r>
          </w:p>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kk-KZ"/>
              </w:rPr>
              <w:t xml:space="preserve">Prerequisites / </w:t>
            </w:r>
          </w:p>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kk-KZ"/>
              </w:rPr>
              <w:t>Рost-requisites</w:t>
            </w:r>
          </w:p>
        </w:tc>
        <w:tc>
          <w:tcPr>
            <w:tcW w:w="1954" w:type="dxa"/>
            <w:tcBorders>
              <w:top w:val="single" w:sz="4" w:space="0" w:color="auto"/>
              <w:left w:val="nil"/>
              <w:bottom w:val="single" w:sz="4" w:space="0" w:color="auto"/>
              <w:right w:val="single" w:sz="4" w:space="0" w:color="auto"/>
            </w:tcBorders>
            <w:shd w:val="clear" w:color="auto" w:fill="auto"/>
            <w:hideMark/>
          </w:tcPr>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kk-KZ"/>
              </w:rPr>
              <w:t>Пәннің мақсаты мен қысқаша мазмұны</w:t>
            </w:r>
          </w:p>
          <w:p w:rsidR="00E471A8" w:rsidRPr="003D1FBE" w:rsidRDefault="00E471A8" w:rsidP="005914A0">
            <w:pPr>
              <w:pStyle w:val="a5"/>
              <w:tabs>
                <w:tab w:val="left" w:pos="5103"/>
              </w:tabs>
              <w:rPr>
                <w:rFonts w:ascii="Times New Roman" w:hAnsi="Times New Roman"/>
                <w:b/>
                <w:sz w:val="16"/>
                <w:szCs w:val="16"/>
              </w:rPr>
            </w:pPr>
            <w:r w:rsidRPr="003D1FBE">
              <w:rPr>
                <w:rFonts w:ascii="Times New Roman" w:hAnsi="Times New Roman"/>
                <w:b/>
                <w:sz w:val="16"/>
                <w:szCs w:val="16"/>
              </w:rPr>
              <w:t>Цель и краткое содержание дисциплины</w:t>
            </w:r>
          </w:p>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kk-KZ"/>
              </w:rPr>
              <w:t xml:space="preserve">Purpose and </w:t>
            </w:r>
            <w:r w:rsidRPr="003D1FBE">
              <w:rPr>
                <w:rFonts w:ascii="Times New Roman" w:hAnsi="Times New Roman"/>
                <w:b/>
                <w:sz w:val="16"/>
                <w:szCs w:val="16"/>
                <w:lang w:val="en-US"/>
              </w:rPr>
              <w:t>brief content</w:t>
            </w:r>
            <w:r w:rsidRPr="003D1FBE">
              <w:rPr>
                <w:rFonts w:ascii="Times New Roman" w:hAnsi="Times New Roman"/>
                <w:b/>
                <w:sz w:val="16"/>
                <w:szCs w:val="16"/>
                <w:lang w:val="kk-KZ"/>
              </w:rPr>
              <w:t xml:space="preserve"> of the discipline</w:t>
            </w:r>
          </w:p>
        </w:tc>
        <w:tc>
          <w:tcPr>
            <w:tcW w:w="2015" w:type="dxa"/>
            <w:tcBorders>
              <w:top w:val="single" w:sz="4" w:space="0" w:color="auto"/>
              <w:left w:val="nil"/>
              <w:bottom w:val="single" w:sz="4" w:space="0" w:color="auto"/>
              <w:right w:val="single" w:sz="4" w:space="0" w:color="auto"/>
            </w:tcBorders>
            <w:shd w:val="clear" w:color="auto" w:fill="auto"/>
            <w:hideMark/>
          </w:tcPr>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kk-KZ"/>
              </w:rPr>
              <w:t>Күтілетін оқу нәтижелері</w:t>
            </w:r>
          </w:p>
          <w:p w:rsidR="00E471A8" w:rsidRPr="003D1FBE" w:rsidRDefault="00E471A8" w:rsidP="005914A0">
            <w:pPr>
              <w:pStyle w:val="a5"/>
              <w:tabs>
                <w:tab w:val="left" w:pos="5103"/>
              </w:tabs>
              <w:rPr>
                <w:rFonts w:ascii="Times New Roman" w:hAnsi="Times New Roman"/>
                <w:b/>
                <w:sz w:val="16"/>
                <w:szCs w:val="16"/>
              </w:rPr>
            </w:pPr>
            <w:r w:rsidRPr="003D1FBE">
              <w:rPr>
                <w:rFonts w:ascii="Times New Roman" w:hAnsi="Times New Roman"/>
                <w:b/>
                <w:sz w:val="16"/>
                <w:szCs w:val="16"/>
              </w:rPr>
              <w:t>Ожидаемые результаты обучения</w:t>
            </w:r>
          </w:p>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kk-KZ"/>
              </w:rPr>
              <w:t>Expected learning outcomes</w:t>
            </w:r>
          </w:p>
        </w:tc>
        <w:tc>
          <w:tcPr>
            <w:tcW w:w="1275" w:type="dxa"/>
            <w:tcBorders>
              <w:top w:val="single" w:sz="4" w:space="0" w:color="auto"/>
              <w:left w:val="nil"/>
              <w:bottom w:val="single" w:sz="4" w:space="0" w:color="auto"/>
              <w:right w:val="single" w:sz="4" w:space="0" w:color="auto"/>
            </w:tcBorders>
            <w:shd w:val="clear" w:color="auto" w:fill="auto"/>
            <w:hideMark/>
          </w:tcPr>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kk-KZ"/>
              </w:rPr>
              <w:t>Оқытушылар</w:t>
            </w:r>
          </w:p>
          <w:p w:rsidR="00E471A8" w:rsidRPr="003D1FBE" w:rsidRDefault="00E471A8" w:rsidP="005914A0">
            <w:pPr>
              <w:pStyle w:val="a5"/>
              <w:tabs>
                <w:tab w:val="left" w:pos="5103"/>
              </w:tabs>
              <w:rPr>
                <w:rFonts w:ascii="Times New Roman" w:hAnsi="Times New Roman"/>
                <w:b/>
                <w:sz w:val="16"/>
                <w:szCs w:val="16"/>
              </w:rPr>
            </w:pPr>
            <w:proofErr w:type="gramStart"/>
            <w:r w:rsidRPr="003D1FBE">
              <w:rPr>
                <w:rFonts w:ascii="Times New Roman" w:hAnsi="Times New Roman"/>
                <w:b/>
                <w:sz w:val="16"/>
                <w:szCs w:val="16"/>
              </w:rPr>
              <w:t>Препода-ватели</w:t>
            </w:r>
            <w:proofErr w:type="gramEnd"/>
          </w:p>
          <w:p w:rsidR="00E471A8" w:rsidRPr="003D1FBE" w:rsidRDefault="00E471A8" w:rsidP="005914A0">
            <w:pPr>
              <w:pStyle w:val="a5"/>
              <w:tabs>
                <w:tab w:val="left" w:pos="5103"/>
              </w:tabs>
              <w:rPr>
                <w:rFonts w:ascii="Times New Roman" w:hAnsi="Times New Roman"/>
                <w:b/>
                <w:sz w:val="16"/>
                <w:szCs w:val="16"/>
                <w:lang w:val="kk-KZ"/>
              </w:rPr>
            </w:pPr>
            <w:r w:rsidRPr="003D1FBE">
              <w:rPr>
                <w:rFonts w:ascii="Times New Roman" w:hAnsi="Times New Roman"/>
                <w:b/>
                <w:sz w:val="16"/>
                <w:szCs w:val="16"/>
                <w:lang w:val="kk-KZ"/>
              </w:rPr>
              <w:t>Teachers</w:t>
            </w:r>
          </w:p>
        </w:tc>
      </w:tr>
      <w:tr w:rsidR="005E3154" w:rsidRPr="00F42A2D" w:rsidTr="005914A0">
        <w:trPr>
          <w:trHeight w:val="379"/>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F42A2D" w:rsidRDefault="005E3154" w:rsidP="005914A0">
            <w:pPr>
              <w:spacing w:after="0" w:line="240" w:lineRule="auto"/>
              <w:jc w:val="center"/>
              <w:rPr>
                <w:rFonts w:ascii="Times New Roman" w:eastAsia="Times New Roman" w:hAnsi="Times New Roman" w:cs="Times New Roman"/>
                <w:sz w:val="24"/>
                <w:szCs w:val="24"/>
                <w:lang w:eastAsia="ru-RU"/>
              </w:rPr>
            </w:pPr>
            <w:r w:rsidRPr="00F42A2D">
              <w:rPr>
                <w:rFonts w:ascii="Times New Roman" w:eastAsia="Times New Roman" w:hAnsi="Times New Roman" w:cs="Times New Roman"/>
                <w:sz w:val="24"/>
                <w:szCs w:val="24"/>
                <w:lang w:eastAsia="ru-RU"/>
              </w:rPr>
              <w:t>1</w:t>
            </w:r>
          </w:p>
        </w:tc>
        <w:tc>
          <w:tcPr>
            <w:tcW w:w="1649" w:type="dxa"/>
            <w:tcBorders>
              <w:top w:val="nil"/>
              <w:left w:val="nil"/>
              <w:bottom w:val="single" w:sz="4" w:space="0" w:color="auto"/>
              <w:right w:val="single" w:sz="4" w:space="0" w:color="auto"/>
            </w:tcBorders>
            <w:shd w:val="clear" w:color="auto" w:fill="auto"/>
            <w:vAlign w:val="center"/>
            <w:hideMark/>
          </w:tcPr>
          <w:p w:rsidR="005E3154" w:rsidRPr="00F42A2D" w:rsidRDefault="005E3154" w:rsidP="005914A0">
            <w:pPr>
              <w:spacing w:after="0" w:line="240" w:lineRule="auto"/>
              <w:jc w:val="center"/>
              <w:rPr>
                <w:rFonts w:ascii="Times New Roman" w:eastAsia="Times New Roman" w:hAnsi="Times New Roman" w:cs="Times New Roman"/>
                <w:sz w:val="24"/>
                <w:szCs w:val="24"/>
                <w:lang w:eastAsia="ru-RU"/>
              </w:rPr>
            </w:pPr>
            <w:r w:rsidRPr="00F42A2D">
              <w:rPr>
                <w:rFonts w:ascii="Times New Roman" w:eastAsia="Times New Roman" w:hAnsi="Times New Roman" w:cs="Times New Roman"/>
                <w:sz w:val="24"/>
                <w:szCs w:val="24"/>
                <w:lang w:eastAsia="ru-RU"/>
              </w:rPr>
              <w:t>2</w:t>
            </w:r>
          </w:p>
        </w:tc>
        <w:tc>
          <w:tcPr>
            <w:tcW w:w="808" w:type="dxa"/>
            <w:tcBorders>
              <w:top w:val="nil"/>
              <w:left w:val="nil"/>
              <w:bottom w:val="single" w:sz="4" w:space="0" w:color="auto"/>
              <w:right w:val="single" w:sz="4" w:space="0" w:color="auto"/>
            </w:tcBorders>
            <w:shd w:val="clear" w:color="auto" w:fill="auto"/>
            <w:vAlign w:val="center"/>
            <w:hideMark/>
          </w:tcPr>
          <w:p w:rsidR="005E3154" w:rsidRPr="00F42A2D" w:rsidRDefault="005E3154" w:rsidP="005914A0">
            <w:pPr>
              <w:spacing w:after="0" w:line="240" w:lineRule="auto"/>
              <w:jc w:val="center"/>
              <w:rPr>
                <w:rFonts w:ascii="Times New Roman" w:eastAsia="Times New Roman" w:hAnsi="Times New Roman" w:cs="Times New Roman"/>
                <w:sz w:val="24"/>
                <w:szCs w:val="24"/>
                <w:lang w:eastAsia="ru-RU"/>
              </w:rPr>
            </w:pPr>
            <w:r w:rsidRPr="00F42A2D">
              <w:rPr>
                <w:rFonts w:ascii="Times New Roman" w:eastAsia="Times New Roman" w:hAnsi="Times New Roman" w:cs="Times New Roman"/>
                <w:sz w:val="24"/>
                <w:szCs w:val="24"/>
                <w:lang w:eastAsia="ru-RU"/>
              </w:rPr>
              <w:t>3</w:t>
            </w:r>
          </w:p>
        </w:tc>
        <w:tc>
          <w:tcPr>
            <w:tcW w:w="1297" w:type="dxa"/>
            <w:tcBorders>
              <w:top w:val="nil"/>
              <w:left w:val="nil"/>
              <w:bottom w:val="single" w:sz="4" w:space="0" w:color="auto"/>
              <w:right w:val="single" w:sz="4" w:space="0" w:color="auto"/>
            </w:tcBorders>
            <w:shd w:val="clear" w:color="auto" w:fill="auto"/>
            <w:vAlign w:val="center"/>
            <w:hideMark/>
          </w:tcPr>
          <w:p w:rsidR="005E3154" w:rsidRPr="00F42A2D" w:rsidRDefault="005E3154" w:rsidP="005914A0">
            <w:pPr>
              <w:spacing w:after="0" w:line="240" w:lineRule="auto"/>
              <w:jc w:val="center"/>
              <w:rPr>
                <w:rFonts w:ascii="Times New Roman" w:eastAsia="Times New Roman" w:hAnsi="Times New Roman" w:cs="Times New Roman"/>
                <w:sz w:val="24"/>
                <w:szCs w:val="24"/>
                <w:lang w:eastAsia="ru-RU"/>
              </w:rPr>
            </w:pPr>
            <w:r w:rsidRPr="00F42A2D">
              <w:rPr>
                <w:rFonts w:ascii="Times New Roman" w:eastAsia="Times New Roman" w:hAnsi="Times New Roman" w:cs="Times New Roman"/>
                <w:sz w:val="24"/>
                <w:szCs w:val="24"/>
                <w:lang w:eastAsia="ru-RU"/>
              </w:rPr>
              <w:t>4</w:t>
            </w:r>
          </w:p>
        </w:tc>
        <w:tc>
          <w:tcPr>
            <w:tcW w:w="714" w:type="dxa"/>
            <w:tcBorders>
              <w:top w:val="nil"/>
              <w:left w:val="nil"/>
              <w:bottom w:val="single" w:sz="4" w:space="0" w:color="auto"/>
              <w:right w:val="single" w:sz="4" w:space="0" w:color="auto"/>
            </w:tcBorders>
            <w:shd w:val="clear" w:color="auto" w:fill="auto"/>
            <w:vAlign w:val="center"/>
            <w:hideMark/>
          </w:tcPr>
          <w:p w:rsidR="005E3154" w:rsidRPr="00F42A2D" w:rsidRDefault="005E3154" w:rsidP="005914A0">
            <w:pPr>
              <w:spacing w:after="0" w:line="240" w:lineRule="auto"/>
              <w:jc w:val="center"/>
              <w:rPr>
                <w:rFonts w:ascii="Times New Roman" w:eastAsia="Times New Roman" w:hAnsi="Times New Roman" w:cs="Times New Roman"/>
                <w:sz w:val="24"/>
                <w:szCs w:val="24"/>
                <w:lang w:eastAsia="ru-RU"/>
              </w:rPr>
            </w:pPr>
            <w:r w:rsidRPr="00F42A2D">
              <w:rPr>
                <w:rFonts w:ascii="Times New Roman" w:eastAsia="Times New Roman" w:hAnsi="Times New Roman" w:cs="Times New Roman"/>
                <w:sz w:val="24"/>
                <w:szCs w:val="24"/>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F42A2D" w:rsidRDefault="005E3154" w:rsidP="005914A0">
            <w:pPr>
              <w:spacing w:after="0" w:line="240" w:lineRule="auto"/>
              <w:jc w:val="center"/>
              <w:rPr>
                <w:rFonts w:ascii="Times New Roman" w:eastAsia="Times New Roman" w:hAnsi="Times New Roman" w:cs="Times New Roman"/>
                <w:sz w:val="24"/>
                <w:szCs w:val="24"/>
                <w:lang w:eastAsia="ru-RU"/>
              </w:rPr>
            </w:pPr>
            <w:r w:rsidRPr="00F42A2D">
              <w:rPr>
                <w:rFonts w:ascii="Times New Roman" w:eastAsia="Times New Roman" w:hAnsi="Times New Roman" w:cs="Times New Roman"/>
                <w:sz w:val="24"/>
                <w:szCs w:val="24"/>
                <w:lang w:eastAsia="ru-RU"/>
              </w:rPr>
              <w:t>6</w:t>
            </w:r>
          </w:p>
        </w:tc>
        <w:tc>
          <w:tcPr>
            <w:tcW w:w="567" w:type="dxa"/>
            <w:tcBorders>
              <w:top w:val="nil"/>
              <w:left w:val="nil"/>
              <w:bottom w:val="single" w:sz="4" w:space="0" w:color="auto"/>
              <w:right w:val="single" w:sz="4" w:space="0" w:color="auto"/>
            </w:tcBorders>
            <w:shd w:val="clear" w:color="auto" w:fill="auto"/>
            <w:vAlign w:val="center"/>
            <w:hideMark/>
          </w:tcPr>
          <w:p w:rsidR="005E3154" w:rsidRPr="00F42A2D" w:rsidRDefault="00E471A8" w:rsidP="005914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5E3154" w:rsidRPr="00F42A2D" w:rsidRDefault="00E471A8" w:rsidP="005914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60" w:type="dxa"/>
            <w:tcBorders>
              <w:top w:val="nil"/>
              <w:left w:val="nil"/>
              <w:bottom w:val="single" w:sz="4" w:space="0" w:color="auto"/>
              <w:right w:val="single" w:sz="4" w:space="0" w:color="auto"/>
            </w:tcBorders>
            <w:shd w:val="clear" w:color="auto" w:fill="auto"/>
            <w:vAlign w:val="center"/>
            <w:hideMark/>
          </w:tcPr>
          <w:p w:rsidR="005E3154" w:rsidRPr="00F42A2D" w:rsidRDefault="00E471A8" w:rsidP="005914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954" w:type="dxa"/>
            <w:tcBorders>
              <w:top w:val="nil"/>
              <w:left w:val="nil"/>
              <w:bottom w:val="single" w:sz="4" w:space="0" w:color="auto"/>
              <w:right w:val="single" w:sz="4" w:space="0" w:color="auto"/>
            </w:tcBorders>
            <w:shd w:val="clear" w:color="auto" w:fill="auto"/>
            <w:vAlign w:val="center"/>
            <w:hideMark/>
          </w:tcPr>
          <w:p w:rsidR="005E3154" w:rsidRPr="00F42A2D" w:rsidRDefault="00E471A8" w:rsidP="005914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15" w:type="dxa"/>
            <w:tcBorders>
              <w:top w:val="nil"/>
              <w:left w:val="nil"/>
              <w:bottom w:val="single" w:sz="4" w:space="0" w:color="auto"/>
              <w:right w:val="single" w:sz="4" w:space="0" w:color="auto"/>
            </w:tcBorders>
            <w:shd w:val="clear" w:color="auto" w:fill="auto"/>
            <w:vAlign w:val="center"/>
            <w:hideMark/>
          </w:tcPr>
          <w:p w:rsidR="005E3154" w:rsidRPr="00F42A2D" w:rsidRDefault="005E3154" w:rsidP="005914A0">
            <w:pPr>
              <w:spacing w:after="0" w:line="240" w:lineRule="auto"/>
              <w:jc w:val="center"/>
              <w:rPr>
                <w:rFonts w:ascii="Times New Roman" w:eastAsia="Times New Roman" w:hAnsi="Times New Roman" w:cs="Times New Roman"/>
                <w:sz w:val="24"/>
                <w:szCs w:val="24"/>
                <w:lang w:eastAsia="ru-RU"/>
              </w:rPr>
            </w:pPr>
            <w:r w:rsidRPr="00F42A2D">
              <w:rPr>
                <w:rFonts w:ascii="Times New Roman" w:eastAsia="Times New Roman" w:hAnsi="Times New Roman" w:cs="Times New Roman"/>
                <w:sz w:val="24"/>
                <w:szCs w:val="24"/>
                <w:lang w:eastAsia="ru-RU"/>
              </w:rPr>
              <w:t>1</w:t>
            </w:r>
            <w:r w:rsidR="00E471A8">
              <w:rPr>
                <w:rFonts w:ascii="Times New Roman" w:eastAsia="Times New Roman" w:hAnsi="Times New Roman" w:cs="Times New Roman"/>
                <w:sz w:val="24"/>
                <w:szCs w:val="24"/>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5E3154" w:rsidRPr="00F42A2D" w:rsidRDefault="005E3154" w:rsidP="005914A0">
            <w:pPr>
              <w:spacing w:after="0" w:line="240" w:lineRule="auto"/>
              <w:jc w:val="center"/>
              <w:rPr>
                <w:rFonts w:ascii="Times New Roman" w:eastAsia="Times New Roman" w:hAnsi="Times New Roman" w:cs="Times New Roman"/>
                <w:sz w:val="24"/>
                <w:szCs w:val="24"/>
                <w:lang w:eastAsia="ru-RU"/>
              </w:rPr>
            </w:pPr>
            <w:r w:rsidRPr="00F42A2D">
              <w:rPr>
                <w:rFonts w:ascii="Times New Roman" w:eastAsia="Times New Roman" w:hAnsi="Times New Roman" w:cs="Times New Roman"/>
                <w:sz w:val="24"/>
                <w:szCs w:val="24"/>
                <w:lang w:eastAsia="ru-RU"/>
              </w:rPr>
              <w:t>1</w:t>
            </w:r>
            <w:r w:rsidR="00E471A8">
              <w:rPr>
                <w:rFonts w:ascii="Times New Roman" w:eastAsia="Times New Roman" w:hAnsi="Times New Roman" w:cs="Times New Roman"/>
                <w:sz w:val="24"/>
                <w:szCs w:val="24"/>
                <w:lang w:eastAsia="ru-RU"/>
              </w:rPr>
              <w:t>2</w:t>
            </w:r>
          </w:p>
        </w:tc>
      </w:tr>
      <w:tr w:rsidR="005E3154" w:rsidRPr="00FB5F2E" w:rsidTr="005914A0">
        <w:trPr>
          <w:trHeight w:val="390"/>
        </w:trPr>
        <w:tc>
          <w:tcPr>
            <w:tcW w:w="153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3154" w:rsidRPr="00FB5F2E" w:rsidRDefault="005E3154" w:rsidP="005914A0">
            <w:pPr>
              <w:spacing w:after="0" w:line="240" w:lineRule="auto"/>
              <w:jc w:val="center"/>
              <w:rPr>
                <w:rFonts w:ascii="Times New Roman" w:eastAsia="Times New Roman" w:hAnsi="Times New Roman" w:cs="Times New Roman"/>
                <w:b/>
                <w:bCs/>
                <w:sz w:val="20"/>
                <w:szCs w:val="20"/>
                <w:lang w:eastAsia="ru-RU"/>
              </w:rPr>
            </w:pPr>
            <w:r w:rsidRPr="00FB5F2E">
              <w:rPr>
                <w:rFonts w:ascii="Times New Roman" w:eastAsia="Times New Roman" w:hAnsi="Times New Roman" w:cs="Times New Roman"/>
                <w:b/>
                <w:bCs/>
                <w:sz w:val="20"/>
                <w:szCs w:val="20"/>
                <w:lang w:eastAsia="ru-RU"/>
              </w:rPr>
              <w:t xml:space="preserve">ЖАЛПЫ МОДУЛЬДЕР/ ОБЩИЕ  МОДУЛИ/   GENERAL MODULES </w:t>
            </w:r>
          </w:p>
        </w:tc>
      </w:tr>
      <w:tr w:rsidR="005E3154" w:rsidRPr="003D1FBE" w:rsidTr="005914A0">
        <w:trPr>
          <w:trHeight w:val="5025"/>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xml:space="preserve"> Әлеуметтік-этникалық даму модулі</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Экожүйе және құқық/</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ЖБП/</w:t>
            </w:r>
            <w:r w:rsidRPr="003D1FBE">
              <w:rPr>
                <w:rFonts w:ascii="Times New Roman" w:eastAsia="Times New Roman" w:hAnsi="Times New Roman" w:cs="Times New Roman"/>
                <w:sz w:val="16"/>
                <w:szCs w:val="16"/>
                <w:lang w:eastAsia="ru-RU"/>
              </w:rPr>
              <w:br/>
              <w:t>ЖК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EK 1109</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w:t>
            </w:r>
          </w:p>
        </w:tc>
        <w:tc>
          <w:tcPr>
            <w:tcW w:w="85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Пререквизиттер:</w:t>
            </w:r>
            <w:r w:rsidRPr="003D1FBE">
              <w:rPr>
                <w:rFonts w:ascii="Times New Roman" w:eastAsia="Times New Roman" w:hAnsi="Times New Roman" w:cs="Times New Roman"/>
                <w:sz w:val="16"/>
                <w:szCs w:val="16"/>
                <w:lang w:eastAsia="ru-RU"/>
              </w:rPr>
              <w:t xml:space="preserve"> Мектеп </w:t>
            </w:r>
            <w:proofErr w:type="gramStart"/>
            <w:r w:rsidRPr="003D1FBE">
              <w:rPr>
                <w:rFonts w:ascii="Times New Roman" w:eastAsia="Times New Roman" w:hAnsi="Times New Roman" w:cs="Times New Roman"/>
                <w:sz w:val="16"/>
                <w:szCs w:val="16"/>
                <w:lang w:eastAsia="ru-RU"/>
              </w:rPr>
              <w:t>ба</w:t>
            </w:r>
            <w:proofErr w:type="gramEnd"/>
            <w:r w:rsidRPr="003D1FBE">
              <w:rPr>
                <w:rFonts w:ascii="Times New Roman" w:eastAsia="Times New Roman" w:hAnsi="Times New Roman" w:cs="Times New Roman"/>
                <w:sz w:val="16"/>
                <w:szCs w:val="16"/>
                <w:lang w:eastAsia="ru-RU"/>
              </w:rPr>
              <w:t>ғдарламасы</w:t>
            </w:r>
            <w:r w:rsidRPr="003D1FBE">
              <w:rPr>
                <w:rFonts w:ascii="Times New Roman" w:eastAsia="Times New Roman" w:hAnsi="Times New Roman" w:cs="Times New Roman"/>
                <w:b/>
                <w:bCs/>
                <w:sz w:val="16"/>
                <w:szCs w:val="16"/>
                <w:lang w:eastAsia="ru-RU"/>
              </w:rPr>
              <w:br/>
              <w:t xml:space="preserve">Постреквизиттер: </w:t>
            </w:r>
            <w:r w:rsidRPr="003D1FBE">
              <w:rPr>
                <w:rFonts w:ascii="Times New Roman" w:eastAsia="Times New Roman" w:hAnsi="Times New Roman" w:cs="Times New Roman"/>
                <w:sz w:val="16"/>
                <w:szCs w:val="16"/>
                <w:lang w:eastAsia="ru-RU"/>
              </w:rPr>
              <w:t>Философия, Әлеуметтану және саясаттану</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b/>
                <w:bCs/>
                <w:sz w:val="16"/>
                <w:szCs w:val="16"/>
                <w:lang w:eastAsia="ru-RU"/>
              </w:rPr>
              <w:t>Мақсаты</w:t>
            </w:r>
            <w:r w:rsidRPr="003D1FBE">
              <w:rPr>
                <w:rFonts w:ascii="Times New Roman" w:eastAsia="Times New Roman" w:hAnsi="Times New Roman" w:cs="Times New Roman"/>
                <w:sz w:val="16"/>
                <w:szCs w:val="16"/>
                <w:lang w:eastAsia="ru-RU"/>
              </w:rPr>
              <w:t>: студенттің экологиялық ойлауын қалыптастыру және дамыту, сонымен қатар студенттерде кәсіби және күнделікті қызметте қоршаған ортаның сапасын жақсарту бағытында әрекет ету, табиғат  және қоғам арасындағы байланысты реттеудің өзіндік әдістері мен тетіктерін ұсыну қабілеттерін қалыптастыру.</w:t>
            </w:r>
            <w:proofErr w:type="gramEnd"/>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Мазмұны:</w:t>
            </w:r>
            <w:r w:rsidRPr="003D1FBE">
              <w:rPr>
                <w:rFonts w:ascii="Times New Roman" w:eastAsia="Times New Roman" w:hAnsi="Times New Roman" w:cs="Times New Roman"/>
                <w:sz w:val="16"/>
                <w:szCs w:val="16"/>
                <w:lang w:eastAsia="ru-RU"/>
              </w:rPr>
              <w:t xml:space="preserve"> Экология туралы түсінік. Экологияның логикалық құрылымы. Экологияның міндеттері. Экологияның негізгі түсініктері мен терминдері. Экожүйе. Экожүйедегі </w:t>
            </w:r>
            <w:proofErr w:type="gramStart"/>
            <w:r w:rsidRPr="003D1FBE">
              <w:rPr>
                <w:rFonts w:ascii="Times New Roman" w:eastAsia="Times New Roman" w:hAnsi="Times New Roman" w:cs="Times New Roman"/>
                <w:sz w:val="16"/>
                <w:szCs w:val="16"/>
                <w:lang w:eastAsia="ru-RU"/>
              </w:rPr>
              <w:t>энергия</w:t>
            </w:r>
            <w:proofErr w:type="gramEnd"/>
            <w:r w:rsidRPr="003D1FBE">
              <w:rPr>
                <w:rFonts w:ascii="Times New Roman" w:eastAsia="Times New Roman" w:hAnsi="Times New Roman" w:cs="Times New Roman"/>
                <w:sz w:val="16"/>
                <w:szCs w:val="16"/>
                <w:lang w:eastAsia="ru-RU"/>
              </w:rPr>
              <w:t xml:space="preserve"> ағыны және зат айналымы. Экожүйе </w:t>
            </w:r>
            <w:r w:rsidRPr="003D1FBE">
              <w:rPr>
                <w:rFonts w:ascii="Times New Roman" w:eastAsia="Times New Roman" w:hAnsi="Times New Roman" w:cs="Times New Roman"/>
                <w:sz w:val="16"/>
                <w:szCs w:val="16"/>
                <w:lang w:eastAsia="ru-RU"/>
              </w:rPr>
              <w:lastRenderedPageBreak/>
              <w:t>гомеостазы. Ағзалардың байланыстары экожүйелер. Экожүйелердің динамикасы және дамуы. Биосфера ғаламдық экожүйе ретінде. Биосферадағы ті</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і зат, оның қоршаған ортаны қалыптастырушы қасиеттері мен қызметтері.</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lastRenderedPageBreak/>
              <w:t xml:space="preserve">Білімі: </w:t>
            </w:r>
            <w:r w:rsidRPr="003D1FBE">
              <w:rPr>
                <w:rFonts w:ascii="Times New Roman" w:eastAsia="Times New Roman" w:hAnsi="Times New Roman" w:cs="Times New Roman"/>
                <w:sz w:val="16"/>
                <w:szCs w:val="16"/>
                <w:lang w:eastAsia="ru-RU"/>
              </w:rPr>
              <w:t>тірі организмдер қауымдастығының (адам қоғамын қоса алғанда) табиғи ортамен өзара әрекеттесуінің негізгі заңдылықтарын білед</w:t>
            </w:r>
            <w:proofErr w:type="gramStart"/>
            <w:r w:rsidRPr="003D1FBE">
              <w:rPr>
                <w:rFonts w:ascii="Times New Roman" w:eastAsia="Times New Roman" w:hAnsi="Times New Roman" w:cs="Times New Roman"/>
                <w:sz w:val="16"/>
                <w:szCs w:val="16"/>
                <w:lang w:eastAsia="ru-RU"/>
              </w:rPr>
              <w:t xml:space="preserve">і                                                                                                        </w:t>
            </w:r>
            <w:r w:rsidRPr="003D1FBE">
              <w:rPr>
                <w:rFonts w:ascii="Times New Roman" w:eastAsia="Times New Roman" w:hAnsi="Times New Roman" w:cs="Times New Roman"/>
                <w:b/>
                <w:bCs/>
                <w:sz w:val="16"/>
                <w:szCs w:val="16"/>
                <w:lang w:eastAsia="ru-RU"/>
              </w:rPr>
              <w:t>Б</w:t>
            </w:r>
            <w:proofErr w:type="gramEnd"/>
            <w:r w:rsidRPr="003D1FBE">
              <w:rPr>
                <w:rFonts w:ascii="Times New Roman" w:eastAsia="Times New Roman" w:hAnsi="Times New Roman" w:cs="Times New Roman"/>
                <w:b/>
                <w:bCs/>
                <w:sz w:val="16"/>
                <w:szCs w:val="16"/>
                <w:lang w:eastAsia="ru-RU"/>
              </w:rPr>
              <w:t xml:space="preserve">іліктілігі: </w:t>
            </w:r>
            <w:r w:rsidRPr="003D1FBE">
              <w:rPr>
                <w:rFonts w:ascii="Times New Roman" w:eastAsia="Times New Roman" w:hAnsi="Times New Roman" w:cs="Times New Roman"/>
                <w:sz w:val="16"/>
                <w:szCs w:val="16"/>
                <w:lang w:eastAsia="ru-RU"/>
              </w:rPr>
              <w:t>экологиялық қызығушылықтарды ескере отырып, өзінің кәсіби қызметінде практикалық қорытындылар жасау. табиғи популяциялар мен экожүйелердің маңызды сипаттамаларын анықтау мақсатында зерттеулер жүргізе алады.</w:t>
            </w:r>
            <w:r w:rsidRPr="003D1FBE">
              <w:rPr>
                <w:rFonts w:ascii="Times New Roman" w:eastAsia="Times New Roman" w:hAnsi="Times New Roman" w:cs="Times New Roman"/>
                <w:b/>
                <w:bCs/>
                <w:sz w:val="16"/>
                <w:szCs w:val="16"/>
                <w:lang w:eastAsia="ru-RU"/>
              </w:rPr>
              <w:t xml:space="preserve">                     </w:t>
            </w:r>
            <w:r w:rsidRPr="003D1FBE">
              <w:rPr>
                <w:rFonts w:ascii="Times New Roman" w:eastAsia="Times New Roman" w:hAnsi="Times New Roman" w:cs="Times New Roman"/>
                <w:sz w:val="16"/>
                <w:szCs w:val="16"/>
                <w:lang w:eastAsia="ru-RU"/>
              </w:rPr>
              <w:t xml:space="preserve">                                                                  </w:t>
            </w:r>
            <w:r w:rsidRPr="003D1FBE">
              <w:rPr>
                <w:rFonts w:ascii="Times New Roman" w:eastAsia="Times New Roman" w:hAnsi="Times New Roman" w:cs="Times New Roman"/>
                <w:b/>
                <w:bCs/>
                <w:sz w:val="16"/>
                <w:szCs w:val="16"/>
                <w:lang w:eastAsia="ru-RU"/>
              </w:rPr>
              <w:t xml:space="preserve">Дағдысы: </w:t>
            </w:r>
            <w:r w:rsidRPr="003D1FBE">
              <w:rPr>
                <w:rFonts w:ascii="Times New Roman" w:eastAsia="Times New Roman" w:hAnsi="Times New Roman" w:cs="Times New Roman"/>
                <w:sz w:val="16"/>
                <w:szCs w:val="16"/>
                <w:lang w:eastAsia="ru-RU"/>
              </w:rPr>
              <w:t xml:space="preserve">табиғи популяцияларды, қауымдастықтар мен экожүйелерді зерттеу кезінде теориялық материалдарды және эмпирикалық деректерді талдау және қорыту </w:t>
            </w:r>
            <w:proofErr w:type="gramStart"/>
            <w:r w:rsidRPr="003D1FBE">
              <w:rPr>
                <w:rFonts w:ascii="Times New Roman" w:eastAsia="Times New Roman" w:hAnsi="Times New Roman" w:cs="Times New Roman"/>
                <w:sz w:val="16"/>
                <w:szCs w:val="16"/>
                <w:lang w:eastAsia="ru-RU"/>
              </w:rPr>
              <w:t>тәж</w:t>
            </w:r>
            <w:proofErr w:type="gramEnd"/>
            <w:r w:rsidRPr="003D1FBE">
              <w:rPr>
                <w:rFonts w:ascii="Times New Roman" w:eastAsia="Times New Roman" w:hAnsi="Times New Roman" w:cs="Times New Roman"/>
                <w:sz w:val="16"/>
                <w:szCs w:val="16"/>
                <w:lang w:eastAsia="ru-RU"/>
              </w:rPr>
              <w:t>ірибеге ие болады</w:t>
            </w:r>
          </w:p>
        </w:tc>
        <w:tc>
          <w:tcPr>
            <w:tcW w:w="1275" w:type="dxa"/>
            <w:tcBorders>
              <w:top w:val="nil"/>
              <w:left w:val="nil"/>
              <w:bottom w:val="nil"/>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14</w:t>
            </w:r>
          </w:p>
        </w:tc>
      </w:tr>
      <w:tr w:rsidR="005E3154" w:rsidRPr="003D1FBE" w:rsidTr="005914A0">
        <w:trPr>
          <w:trHeight w:val="4965"/>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 xml:space="preserve">Модуль социально-этнического развития          </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br/>
              <w:t>Экосистема и право/</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xml:space="preserve">ООД/ВК/                                                                                            </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EP 1109</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w:t>
            </w:r>
          </w:p>
        </w:tc>
        <w:tc>
          <w:tcPr>
            <w:tcW w:w="85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 xml:space="preserve">Школьная программа                                                                                                                                                                                                                                                            </w:t>
            </w:r>
            <w:r w:rsidRPr="003D1FBE">
              <w:rPr>
                <w:rFonts w:ascii="Times New Roman" w:eastAsia="Times New Roman" w:hAnsi="Times New Roman" w:cs="Times New Roman"/>
                <w:b/>
                <w:bCs/>
                <w:sz w:val="16"/>
                <w:szCs w:val="16"/>
                <w:lang w:eastAsia="ru-RU"/>
              </w:rPr>
              <w:t>Постреквезиты:</w:t>
            </w:r>
            <w:r w:rsidRPr="003D1FBE">
              <w:rPr>
                <w:rFonts w:ascii="Times New Roman" w:eastAsia="Times New Roman" w:hAnsi="Times New Roman" w:cs="Times New Roman"/>
                <w:sz w:val="16"/>
                <w:szCs w:val="16"/>
                <w:lang w:eastAsia="ru-RU"/>
              </w:rPr>
              <w:t xml:space="preserve"> Философия, политология</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Цель</w:t>
            </w:r>
            <w:r w:rsidRPr="003D1FBE">
              <w:rPr>
                <w:rFonts w:ascii="Times New Roman" w:eastAsia="Times New Roman" w:hAnsi="Times New Roman" w:cs="Times New Roman"/>
                <w:sz w:val="16"/>
                <w:szCs w:val="16"/>
                <w:lang w:eastAsia="ru-RU"/>
              </w:rPr>
              <w:t>: формирование и развитие экологического мышления студента, а также формирования у студентов способности действовать    в     направлении   улучшения     качества   окружающей      среды   в профессиональной и бытовой деятельности, предлагать свои способы и механизмы регулирования взаимоотношений природы и общества.</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Содержание: </w:t>
            </w:r>
            <w:r w:rsidRPr="003D1FBE">
              <w:rPr>
                <w:rFonts w:ascii="Times New Roman" w:eastAsia="Times New Roman" w:hAnsi="Times New Roman" w:cs="Times New Roman"/>
                <w:sz w:val="16"/>
                <w:szCs w:val="16"/>
                <w:lang w:eastAsia="ru-RU"/>
              </w:rPr>
              <w:t>Понятие экологии. Логическая структура экологии. Задачи экологии.   Основные понятия и термины экологии. Экосистема. Поток энергии и круговорот вещества в экосистеме. Гомеостаз экосистемы. Связи организмов в  экосистемах. Динамика и развитие экосистем. Биосфера как глобальная экосистема. Живое вещество, его средообразующие свойства и функции в биосфере.</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Знания: </w:t>
            </w:r>
            <w:r w:rsidRPr="003D1FBE">
              <w:rPr>
                <w:rFonts w:ascii="Times New Roman" w:eastAsia="Times New Roman" w:hAnsi="Times New Roman" w:cs="Times New Roman"/>
                <w:sz w:val="16"/>
                <w:szCs w:val="16"/>
                <w:lang w:eastAsia="ru-RU"/>
              </w:rPr>
              <w:t xml:space="preserve"> основные закономерности взаимодействия сообществ живых организмов (в том     числе – и человеческого социума) с природной средой                                                                                                            </w:t>
            </w:r>
            <w:r w:rsidRPr="003D1FBE">
              <w:rPr>
                <w:rFonts w:ascii="Times New Roman" w:eastAsia="Times New Roman" w:hAnsi="Times New Roman" w:cs="Times New Roman"/>
                <w:b/>
                <w:bCs/>
                <w:sz w:val="16"/>
                <w:szCs w:val="16"/>
                <w:lang w:eastAsia="ru-RU"/>
              </w:rPr>
              <w:t xml:space="preserve">Умения:  </w:t>
            </w:r>
            <w:r w:rsidRPr="003D1FBE">
              <w:rPr>
                <w:rFonts w:ascii="Times New Roman" w:eastAsia="Times New Roman" w:hAnsi="Times New Roman" w:cs="Times New Roman"/>
                <w:sz w:val="16"/>
                <w:szCs w:val="16"/>
                <w:lang w:eastAsia="ru-RU"/>
              </w:rPr>
              <w:t xml:space="preserve"> делать практические выводы в своей профессиональной деятельности, учитывая     экологические интересы</w:t>
            </w:r>
            <w:proofErr w:type="gramStart"/>
            <w:r w:rsidRPr="003D1FBE">
              <w:rPr>
                <w:rFonts w:ascii="Times New Roman" w:eastAsia="Times New Roman" w:hAnsi="Times New Roman" w:cs="Times New Roman"/>
                <w:sz w:val="16"/>
                <w:szCs w:val="16"/>
                <w:lang w:eastAsia="ru-RU"/>
              </w:rPr>
              <w:t>.</w:t>
            </w:r>
            <w:proofErr w:type="gramEnd"/>
            <w:r w:rsidRPr="003D1FBE">
              <w:rPr>
                <w:rFonts w:ascii="Times New Roman" w:eastAsia="Times New Roman" w:hAnsi="Times New Roman" w:cs="Times New Roman"/>
                <w:sz w:val="16"/>
                <w:szCs w:val="16"/>
                <w:lang w:eastAsia="ru-RU"/>
              </w:rPr>
              <w:t xml:space="preserve"> </w:t>
            </w:r>
            <w:proofErr w:type="gramStart"/>
            <w:r w:rsidRPr="003D1FBE">
              <w:rPr>
                <w:rFonts w:ascii="Times New Roman" w:eastAsia="Times New Roman" w:hAnsi="Times New Roman" w:cs="Times New Roman"/>
                <w:sz w:val="16"/>
                <w:szCs w:val="16"/>
                <w:lang w:eastAsia="ru-RU"/>
              </w:rPr>
              <w:t>п</w:t>
            </w:r>
            <w:proofErr w:type="gramEnd"/>
            <w:r w:rsidRPr="003D1FBE">
              <w:rPr>
                <w:rFonts w:ascii="Times New Roman" w:eastAsia="Times New Roman" w:hAnsi="Times New Roman" w:cs="Times New Roman"/>
                <w:sz w:val="16"/>
                <w:szCs w:val="16"/>
                <w:lang w:eastAsia="ru-RU"/>
              </w:rPr>
              <w:t>роводить исследования с целью установления важнейших характеристик природных популяций и экосистем</w:t>
            </w:r>
            <w:r w:rsidRPr="003D1FBE">
              <w:rPr>
                <w:rFonts w:ascii="Times New Roman" w:eastAsia="Times New Roman" w:hAnsi="Times New Roman" w:cs="Times New Roman"/>
                <w:b/>
                <w:bCs/>
                <w:sz w:val="16"/>
                <w:szCs w:val="16"/>
                <w:lang w:eastAsia="ru-RU"/>
              </w:rPr>
              <w:t xml:space="preserve">                              </w:t>
            </w:r>
            <w:r w:rsidRPr="003D1FBE">
              <w:rPr>
                <w:rFonts w:ascii="Times New Roman" w:eastAsia="Times New Roman" w:hAnsi="Times New Roman" w:cs="Times New Roman"/>
                <w:sz w:val="16"/>
                <w:szCs w:val="16"/>
                <w:lang w:eastAsia="ru-RU"/>
              </w:rPr>
              <w:t xml:space="preserve">                                                                </w:t>
            </w:r>
            <w:r w:rsidRPr="003D1FBE">
              <w:rPr>
                <w:rFonts w:ascii="Times New Roman" w:eastAsia="Times New Roman" w:hAnsi="Times New Roman" w:cs="Times New Roman"/>
                <w:b/>
                <w:bCs/>
                <w:sz w:val="16"/>
                <w:szCs w:val="16"/>
                <w:lang w:eastAsia="ru-RU"/>
              </w:rPr>
              <w:t>Навыки:</w:t>
            </w:r>
            <w:r w:rsidRPr="003D1FBE">
              <w:rPr>
                <w:rFonts w:ascii="Times New Roman" w:eastAsia="Times New Roman" w:hAnsi="Times New Roman" w:cs="Times New Roman"/>
                <w:sz w:val="16"/>
                <w:szCs w:val="16"/>
                <w:lang w:eastAsia="ru-RU"/>
              </w:rPr>
              <w:t xml:space="preserve"> владеть опытом анализа и обобщения теоретического материала и эмпирических  данных  при  изучении  природных  популяций, сообществ и экосистем</w:t>
            </w:r>
          </w:p>
        </w:tc>
        <w:tc>
          <w:tcPr>
            <w:tcW w:w="1275" w:type="dxa"/>
            <w:tcBorders>
              <w:top w:val="single" w:sz="4" w:space="0" w:color="auto"/>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14</w:t>
            </w:r>
          </w:p>
        </w:tc>
      </w:tr>
      <w:tr w:rsidR="005E3154" w:rsidRPr="003D1FBE" w:rsidTr="005914A0">
        <w:trPr>
          <w:trHeight w:val="4755"/>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Socio-ethnic development module</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xml:space="preserve">Ecosystem and law </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GED/ HSC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EL 1109</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w:t>
            </w:r>
          </w:p>
        </w:tc>
        <w:tc>
          <w:tcPr>
            <w:tcW w:w="85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 xml:space="preserve">School program                                                                                                                                                                                                                                                                                               </w:t>
            </w:r>
            <w:r w:rsidRPr="003D1FBE">
              <w:rPr>
                <w:rFonts w:ascii="Times New Roman" w:eastAsia="Times New Roman" w:hAnsi="Times New Roman" w:cs="Times New Roman"/>
                <w:b/>
                <w:bCs/>
                <w:sz w:val="16"/>
                <w:szCs w:val="16"/>
                <w:lang w:eastAsia="ru-RU"/>
              </w:rPr>
              <w:t xml:space="preserve">Post-requisites: </w:t>
            </w:r>
            <w:r w:rsidRPr="003D1FBE">
              <w:rPr>
                <w:rFonts w:ascii="Times New Roman" w:eastAsia="Times New Roman" w:hAnsi="Times New Roman" w:cs="Times New Roman"/>
                <w:sz w:val="16"/>
                <w:szCs w:val="16"/>
                <w:lang w:eastAsia="ru-RU"/>
              </w:rPr>
              <w:t>Philosofy, Social and Political studies</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b/>
                <w:bCs/>
                <w:sz w:val="16"/>
                <w:szCs w:val="16"/>
                <w:lang w:eastAsia="ru-RU"/>
              </w:rPr>
              <w:t>Aim</w:t>
            </w:r>
            <w:r w:rsidRPr="003D1FBE">
              <w:rPr>
                <w:rFonts w:ascii="Times New Roman" w:eastAsia="Times New Roman" w:hAnsi="Times New Roman" w:cs="Times New Roman"/>
                <w:sz w:val="16"/>
                <w:szCs w:val="16"/>
                <w:lang w:eastAsia="ru-RU"/>
              </w:rPr>
              <w:t>: the formation and development of the student's ecological thinking, as well as the formation of students' ability to act in the direction of improving the quality of the environment in professional and everyday activities, to offer their own methods and mechanisms for regulating the relationship between nature and society.</w:t>
            </w:r>
            <w:proofErr w:type="gramEnd"/>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Content: </w:t>
            </w:r>
            <w:r w:rsidRPr="003D1FBE">
              <w:rPr>
                <w:rFonts w:ascii="Times New Roman" w:eastAsia="Times New Roman" w:hAnsi="Times New Roman" w:cs="Times New Roman"/>
                <w:sz w:val="16"/>
                <w:szCs w:val="16"/>
                <w:lang w:eastAsia="ru-RU"/>
              </w:rPr>
              <w:t>Ecology concept. The logical structure of ecology. Ecology tasks. Basic concepts and terms of ecology. Ecosystem. Energy flow and circulation of matter in an ecosystem. Ecosystem homeostasis. Connections of organisms in ecosystems. Dynamics and development of ecosystems. The biosphere as a global ecosystem. Living matter, its environment-forming properties and functions in the biosphere.</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b/>
                <w:bCs/>
                <w:sz w:val="16"/>
                <w:szCs w:val="16"/>
                <w:lang w:eastAsia="ru-RU"/>
              </w:rPr>
              <w:t>Knowledge:</w:t>
            </w:r>
            <w:r w:rsidRPr="003D1FBE">
              <w:rPr>
                <w:rFonts w:ascii="Times New Roman" w:eastAsia="Times New Roman" w:hAnsi="Times New Roman" w:cs="Times New Roman"/>
                <w:sz w:val="16"/>
                <w:szCs w:val="16"/>
                <w:lang w:eastAsia="ru-RU"/>
              </w:rPr>
              <w:t xml:space="preserve">   the basic laws of interaction of communities of living organisms (including the human society) with the natural environment                                                                                                    </w:t>
            </w:r>
            <w:r w:rsidRPr="003D1FBE">
              <w:rPr>
                <w:rFonts w:ascii="Times New Roman" w:eastAsia="Times New Roman" w:hAnsi="Times New Roman" w:cs="Times New Roman"/>
                <w:b/>
                <w:bCs/>
                <w:sz w:val="16"/>
                <w:szCs w:val="16"/>
                <w:lang w:eastAsia="ru-RU"/>
              </w:rPr>
              <w:t xml:space="preserve">Abilities: </w:t>
            </w:r>
            <w:r w:rsidRPr="003D1FBE">
              <w:rPr>
                <w:rFonts w:ascii="Times New Roman" w:eastAsia="Times New Roman" w:hAnsi="Times New Roman" w:cs="Times New Roman"/>
                <w:sz w:val="16"/>
                <w:szCs w:val="16"/>
                <w:lang w:eastAsia="ru-RU"/>
              </w:rPr>
              <w:t xml:space="preserve"> draw practical conclusions in their professional activities, taking into account environmental interests. conduct research in order to establish the most important characteristics of natural populations and ecosystems</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Skills: </w:t>
            </w:r>
            <w:r w:rsidRPr="003D1FBE">
              <w:rPr>
                <w:rFonts w:ascii="Times New Roman" w:eastAsia="Times New Roman" w:hAnsi="Times New Roman" w:cs="Times New Roman"/>
                <w:sz w:val="16"/>
                <w:szCs w:val="16"/>
                <w:lang w:eastAsia="ru-RU"/>
              </w:rPr>
              <w:t>have experience in analyzing and generalizing theoretical material and empirical data in</w:t>
            </w:r>
            <w:proofErr w:type="gramEnd"/>
            <w:r w:rsidRPr="003D1FBE">
              <w:rPr>
                <w:rFonts w:ascii="Times New Roman" w:eastAsia="Times New Roman" w:hAnsi="Times New Roman" w:cs="Times New Roman"/>
                <w:sz w:val="16"/>
                <w:szCs w:val="16"/>
                <w:lang w:eastAsia="ru-RU"/>
              </w:rPr>
              <w:t xml:space="preserve"> the study of natural populations, communities and ecosystems</w:t>
            </w:r>
          </w:p>
        </w:tc>
        <w:tc>
          <w:tcPr>
            <w:tcW w:w="1275" w:type="dxa"/>
            <w:tcBorders>
              <w:top w:val="nil"/>
              <w:left w:val="nil"/>
              <w:bottom w:val="single" w:sz="8" w:space="0" w:color="auto"/>
              <w:right w:val="single" w:sz="8"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14</w:t>
            </w:r>
          </w:p>
        </w:tc>
      </w:tr>
      <w:tr w:rsidR="005E3154" w:rsidRPr="003D1FBE" w:rsidTr="005914A0">
        <w:trPr>
          <w:trHeight w:val="6015"/>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Әлеуметтік-этникалық даму модулі</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Абайтану</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БП/ТК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Aba 2212</w:t>
            </w:r>
          </w:p>
        </w:tc>
        <w:tc>
          <w:tcPr>
            <w:tcW w:w="71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15|15/45/7,5/7,5</w:t>
            </w:r>
          </w:p>
        </w:tc>
        <w:tc>
          <w:tcPr>
            <w:tcW w:w="567"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85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Пререквизиттер:</w:t>
            </w:r>
            <w:r w:rsidRPr="003D1FBE">
              <w:rPr>
                <w:rFonts w:ascii="Times New Roman" w:eastAsia="Times New Roman" w:hAnsi="Times New Roman" w:cs="Times New Roman"/>
                <w:sz w:val="16"/>
                <w:szCs w:val="16"/>
                <w:lang w:eastAsia="ru-RU"/>
              </w:rPr>
              <w:t xml:space="preserve">  Қазіргі заманның Казақстан тарихы, Әлеуметтану және саясаттану                                                                                                                                                                                                                                                                      </w:t>
            </w:r>
            <w:r w:rsidRPr="003D1FBE">
              <w:rPr>
                <w:rFonts w:ascii="Times New Roman" w:eastAsia="Times New Roman" w:hAnsi="Times New Roman" w:cs="Times New Roman"/>
                <w:b/>
                <w:bCs/>
                <w:sz w:val="16"/>
                <w:szCs w:val="16"/>
                <w:lang w:eastAsia="ru-RU"/>
              </w:rPr>
              <w:t>Постреквизиттер:</w:t>
            </w:r>
            <w:r w:rsidRPr="003D1FBE">
              <w:rPr>
                <w:rFonts w:ascii="Times New Roman" w:eastAsia="Times New Roman" w:hAnsi="Times New Roman" w:cs="Times New Roman"/>
                <w:sz w:val="16"/>
                <w:szCs w:val="16"/>
                <w:lang w:eastAsia="ru-RU"/>
              </w:rPr>
              <w:t xml:space="preserve"> 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әкімшілік құқығы, Кеден органы </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Мақсаты: </w:t>
            </w:r>
            <w:r w:rsidRPr="003D1FBE">
              <w:rPr>
                <w:rFonts w:ascii="Times New Roman" w:eastAsia="Times New Roman" w:hAnsi="Times New Roman" w:cs="Times New Roman"/>
                <w:sz w:val="16"/>
                <w:szCs w:val="16"/>
                <w:lang w:eastAsia="ru-RU"/>
              </w:rPr>
              <w:t>Экономикалық теория қоғамның шаруашылық негізі мен өнді</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істің даму заңдары туралы, қоғамдық өндіріс, бөлу, айырбастау және тұтыну аралығындағы байланыстар туралы үрдістердің себептері мен әдістерін, мемлекеттің экономикалық саясаттарын қалыптастыру, қоғамдық ұдайы өндірісті, халық шаруашылығының жеке бөлімдерін ұдайы өндірудің экономикалық формалары мен заңдылықтарын қарастырады.                                                                                                                                                                                                                           </w:t>
            </w:r>
            <w:r w:rsidRPr="003D1FBE">
              <w:rPr>
                <w:rFonts w:ascii="Times New Roman" w:eastAsia="Times New Roman" w:hAnsi="Times New Roman" w:cs="Times New Roman"/>
                <w:b/>
                <w:bCs/>
                <w:sz w:val="16"/>
                <w:szCs w:val="16"/>
                <w:lang w:eastAsia="ru-RU"/>
              </w:rPr>
              <w:t xml:space="preserve">Мазмұны: </w:t>
            </w:r>
            <w:r w:rsidRPr="003D1FBE">
              <w:rPr>
                <w:rFonts w:ascii="Times New Roman" w:eastAsia="Times New Roman" w:hAnsi="Times New Roman" w:cs="Times New Roman"/>
                <w:sz w:val="16"/>
                <w:szCs w:val="16"/>
                <w:lang w:eastAsia="ru-RU"/>
              </w:rPr>
              <w:t xml:space="preserve">Экономикалық теорияның </w:t>
            </w:r>
            <w:proofErr w:type="gramStart"/>
            <w:r w:rsidRPr="003D1FBE">
              <w:rPr>
                <w:rFonts w:ascii="Times New Roman" w:eastAsia="Times New Roman" w:hAnsi="Times New Roman" w:cs="Times New Roman"/>
                <w:sz w:val="16"/>
                <w:szCs w:val="16"/>
                <w:lang w:eastAsia="ru-RU"/>
              </w:rPr>
              <w:t>п</w:t>
            </w:r>
            <w:proofErr w:type="gramEnd"/>
            <w:r w:rsidRPr="003D1FBE">
              <w:rPr>
                <w:rFonts w:ascii="Times New Roman" w:eastAsia="Times New Roman" w:hAnsi="Times New Roman" w:cs="Times New Roman"/>
                <w:sz w:val="16"/>
                <w:szCs w:val="16"/>
                <w:lang w:eastAsia="ru-RU"/>
              </w:rPr>
              <w:t>әні мен әдісі.Қоғамдық өндірістің негіздері.Меншік қатынастары және олардың экономикадағы рөлі. Әлеуметтік экономиканың нысандары. Тауар өндірісі. Ақша Экономикалық институттар: меншік және кәсіпкерлік. Нарық: түрлері, құрылымы, моделі. Сұраныс пен ұсыныс теориясының негіздері. Бәсекелестік және монополия</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әсіпорынның айналымы және капитал айналымы.</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Білімі:</w:t>
            </w:r>
            <w:r w:rsidRPr="003D1FBE">
              <w:rPr>
                <w:rFonts w:ascii="Times New Roman" w:eastAsia="Times New Roman" w:hAnsi="Times New Roman" w:cs="Times New Roman"/>
                <w:sz w:val="16"/>
                <w:szCs w:val="16"/>
                <w:lang w:eastAsia="ru-RU"/>
              </w:rPr>
              <w:t xml:space="preserve"> Экономикалық теорияның қоғамның </w:t>
            </w:r>
            <w:proofErr w:type="gramStart"/>
            <w:r w:rsidRPr="003D1FBE">
              <w:rPr>
                <w:rFonts w:ascii="Times New Roman" w:eastAsia="Times New Roman" w:hAnsi="Times New Roman" w:cs="Times New Roman"/>
                <w:sz w:val="16"/>
                <w:szCs w:val="16"/>
                <w:lang w:eastAsia="ru-RU"/>
              </w:rPr>
              <w:t>экономикасын</w:t>
            </w:r>
            <w:proofErr w:type="gramEnd"/>
            <w:r w:rsidRPr="003D1FBE">
              <w:rPr>
                <w:rFonts w:ascii="Times New Roman" w:eastAsia="Times New Roman" w:hAnsi="Times New Roman" w:cs="Times New Roman"/>
                <w:sz w:val="16"/>
                <w:szCs w:val="16"/>
                <w:lang w:eastAsia="ru-RU"/>
              </w:rPr>
              <w:t xml:space="preserve"> оқып үйретеді                                                                                                                                                                                                                                         </w:t>
            </w:r>
            <w:r w:rsidRPr="003D1FBE">
              <w:rPr>
                <w:rFonts w:ascii="Times New Roman" w:eastAsia="Times New Roman" w:hAnsi="Times New Roman" w:cs="Times New Roman"/>
                <w:b/>
                <w:bCs/>
                <w:sz w:val="16"/>
                <w:szCs w:val="16"/>
                <w:lang w:eastAsia="ru-RU"/>
              </w:rPr>
              <w:t xml:space="preserve">Дағдысы: </w:t>
            </w:r>
            <w:r w:rsidRPr="003D1FBE">
              <w:rPr>
                <w:rFonts w:ascii="Times New Roman" w:eastAsia="Times New Roman" w:hAnsi="Times New Roman" w:cs="Times New Roman"/>
                <w:sz w:val="16"/>
                <w:szCs w:val="16"/>
                <w:lang w:eastAsia="ru-RU"/>
              </w:rPr>
              <w:t>Шаруашылықты ұтымды жүргізудің нақты тәсілдері мен негіздерін жасау, мемлекеттің тиімдісаясатын ғылыми тұрғыдан негіздей алады</w:t>
            </w:r>
            <w:proofErr w:type="gramStart"/>
            <w:r w:rsidRPr="003D1FBE">
              <w:rPr>
                <w:rFonts w:ascii="Times New Roman" w:eastAsia="Times New Roman" w:hAnsi="Times New Roman" w:cs="Times New Roman"/>
                <w:sz w:val="16"/>
                <w:szCs w:val="16"/>
                <w:lang w:eastAsia="ru-RU"/>
              </w:rPr>
              <w:t xml:space="preserve">                                                                                                            </w:t>
            </w:r>
            <w:r w:rsidRPr="003D1FBE">
              <w:rPr>
                <w:rFonts w:ascii="Times New Roman" w:eastAsia="Times New Roman" w:hAnsi="Times New Roman" w:cs="Times New Roman"/>
                <w:b/>
                <w:bCs/>
                <w:sz w:val="16"/>
                <w:szCs w:val="16"/>
                <w:lang w:eastAsia="ru-RU"/>
              </w:rPr>
              <w:t>Б</w:t>
            </w:r>
            <w:proofErr w:type="gramEnd"/>
            <w:r w:rsidRPr="003D1FBE">
              <w:rPr>
                <w:rFonts w:ascii="Times New Roman" w:eastAsia="Times New Roman" w:hAnsi="Times New Roman" w:cs="Times New Roman"/>
                <w:b/>
                <w:bCs/>
                <w:sz w:val="16"/>
                <w:szCs w:val="16"/>
                <w:lang w:eastAsia="ru-RU"/>
              </w:rPr>
              <w:t xml:space="preserve">іліктілігі: </w:t>
            </w:r>
            <w:r w:rsidRPr="003D1FBE">
              <w:rPr>
                <w:rFonts w:ascii="Times New Roman" w:eastAsia="Times New Roman" w:hAnsi="Times New Roman" w:cs="Times New Roman"/>
                <w:sz w:val="16"/>
                <w:szCs w:val="16"/>
                <w:lang w:eastAsia="ru-RU"/>
              </w:rPr>
              <w:t>Тауарлар мен ресурстар нарығында әртүрлі факторлардың әсерін талдауға сұраныс пен ұсыныстарды қолдана біледі</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r>
      <w:tr w:rsidR="005E3154" w:rsidRPr="003D1FBE" w:rsidTr="005914A0">
        <w:trPr>
          <w:trHeight w:val="5055"/>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 xml:space="preserve">Модуль социально-этнического развития        </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br/>
              <w:t>Абайведение</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БД /КВ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Aba 2212</w:t>
            </w:r>
          </w:p>
        </w:tc>
        <w:tc>
          <w:tcPr>
            <w:tcW w:w="71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15|15/45/7,5/7,5</w:t>
            </w:r>
          </w:p>
        </w:tc>
        <w:tc>
          <w:tcPr>
            <w:tcW w:w="567"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85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 xml:space="preserve">Современная история Казахстана, Социология и политология                                        </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Постреквизиты:</w:t>
            </w:r>
            <w:r w:rsidRPr="003D1FBE">
              <w:rPr>
                <w:rFonts w:ascii="Times New Roman" w:eastAsia="Times New Roman" w:hAnsi="Times New Roman" w:cs="Times New Roman"/>
                <w:sz w:val="16"/>
                <w:szCs w:val="16"/>
                <w:lang w:eastAsia="ru-RU"/>
              </w:rPr>
              <w:t xml:space="preserve"> Административное право РК, Таможенный орган</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Цель:</w:t>
            </w:r>
            <w:r w:rsidRPr="003D1FBE">
              <w:rPr>
                <w:rFonts w:ascii="Times New Roman" w:eastAsia="Times New Roman" w:hAnsi="Times New Roman" w:cs="Times New Roman"/>
                <w:sz w:val="16"/>
                <w:szCs w:val="16"/>
                <w:lang w:eastAsia="ru-RU"/>
              </w:rPr>
              <w:t xml:space="preserve"> Формирование  экономического мышления на основе понимания явлений, процессов и отношений в экономической системе общества, получение знаний об особенностях  становления  и функционирования  рыночной  экономики, понимание  причин  и  факторов </w:t>
            </w:r>
            <w:proofErr w:type="gramStart"/>
            <w:r w:rsidRPr="003D1FBE">
              <w:rPr>
                <w:rFonts w:ascii="Times New Roman" w:eastAsia="Times New Roman" w:hAnsi="Times New Roman" w:cs="Times New Roman"/>
                <w:sz w:val="16"/>
                <w:szCs w:val="16"/>
                <w:lang w:eastAsia="ru-RU"/>
              </w:rPr>
              <w:t>экономических  процессов</w:t>
            </w:r>
            <w:proofErr w:type="gramEnd"/>
            <w:r w:rsidRPr="003D1FBE">
              <w:rPr>
                <w:rFonts w:ascii="Times New Roman" w:eastAsia="Times New Roman" w:hAnsi="Times New Roman" w:cs="Times New Roman"/>
                <w:sz w:val="16"/>
                <w:szCs w:val="16"/>
                <w:lang w:eastAsia="ru-RU"/>
              </w:rPr>
              <w:t>,  понимание экономической политики государства.</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Содержание: </w:t>
            </w:r>
            <w:r w:rsidRPr="003D1FBE">
              <w:rPr>
                <w:rFonts w:ascii="Times New Roman" w:eastAsia="Times New Roman" w:hAnsi="Times New Roman" w:cs="Times New Roman"/>
                <w:sz w:val="16"/>
                <w:szCs w:val="16"/>
                <w:lang w:eastAsia="ru-RU"/>
              </w:rPr>
              <w:t>Предмет и метод экономической теории</w:t>
            </w:r>
            <w:proofErr w:type="gramStart"/>
            <w:r w:rsidRPr="003D1FBE">
              <w:rPr>
                <w:rFonts w:ascii="Times New Roman" w:eastAsia="Times New Roman" w:hAnsi="Times New Roman" w:cs="Times New Roman"/>
                <w:sz w:val="16"/>
                <w:szCs w:val="16"/>
                <w:lang w:eastAsia="ru-RU"/>
              </w:rPr>
              <w:t>.О</w:t>
            </w:r>
            <w:proofErr w:type="gramEnd"/>
            <w:r w:rsidRPr="003D1FBE">
              <w:rPr>
                <w:rFonts w:ascii="Times New Roman" w:eastAsia="Times New Roman" w:hAnsi="Times New Roman" w:cs="Times New Roman"/>
                <w:sz w:val="16"/>
                <w:szCs w:val="16"/>
                <w:lang w:eastAsia="ru-RU"/>
              </w:rPr>
              <w:t>сновы общественного производства.Отношения собственности и их роль вэкономике.  Формы  общественного хозяйства. Товарное производство. ДеньгиЭкономические институты: собственность и предпринимательство.  Рынок:  виды</w:t>
            </w:r>
            <w:proofErr w:type="gramStart"/>
            <w:r w:rsidRPr="003D1FBE">
              <w:rPr>
                <w:rFonts w:ascii="Times New Roman" w:eastAsia="Times New Roman" w:hAnsi="Times New Roman" w:cs="Times New Roman"/>
                <w:sz w:val="16"/>
                <w:szCs w:val="16"/>
                <w:lang w:eastAsia="ru-RU"/>
              </w:rPr>
              <w:t>,с</w:t>
            </w:r>
            <w:proofErr w:type="gramEnd"/>
            <w:r w:rsidRPr="003D1FBE">
              <w:rPr>
                <w:rFonts w:ascii="Times New Roman" w:eastAsia="Times New Roman" w:hAnsi="Times New Roman" w:cs="Times New Roman"/>
                <w:sz w:val="16"/>
                <w:szCs w:val="16"/>
                <w:lang w:eastAsia="ru-RU"/>
              </w:rPr>
              <w:t>труктура, модель. Основы теории спроса и предложения. Конкуренция и монополия</w:t>
            </w:r>
            <w:proofErr w:type="gramStart"/>
            <w:r w:rsidRPr="003D1FBE">
              <w:rPr>
                <w:rFonts w:ascii="Times New Roman" w:eastAsia="Times New Roman" w:hAnsi="Times New Roman" w:cs="Times New Roman"/>
                <w:sz w:val="16"/>
                <w:szCs w:val="16"/>
                <w:lang w:eastAsia="ru-RU"/>
              </w:rPr>
              <w:t xml:space="preserve"> .</w:t>
            </w:r>
            <w:proofErr w:type="gramEnd"/>
            <w:r w:rsidRPr="003D1FBE">
              <w:rPr>
                <w:rFonts w:ascii="Times New Roman" w:eastAsia="Times New Roman" w:hAnsi="Times New Roman" w:cs="Times New Roman"/>
                <w:sz w:val="16"/>
                <w:szCs w:val="16"/>
                <w:lang w:eastAsia="ru-RU"/>
              </w:rPr>
              <w:t>Кругооборот и оборот капитала предприятия.</w:t>
            </w:r>
            <w:r w:rsidRPr="003D1FBE">
              <w:rPr>
                <w:rFonts w:ascii="Times New Roman" w:eastAsia="Times New Roman" w:hAnsi="Times New Roman" w:cs="Times New Roman"/>
                <w:sz w:val="16"/>
                <w:szCs w:val="16"/>
                <w:lang w:eastAsia="ru-RU"/>
              </w:rPr>
              <w:br/>
              <w:t>Издержки и доход фирмы</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Знания:</w:t>
            </w:r>
            <w:r w:rsidRPr="003D1FBE">
              <w:rPr>
                <w:rFonts w:ascii="Times New Roman" w:eastAsia="Times New Roman" w:hAnsi="Times New Roman" w:cs="Times New Roman"/>
                <w:sz w:val="16"/>
                <w:szCs w:val="16"/>
                <w:lang w:eastAsia="ru-RU"/>
              </w:rPr>
              <w:t xml:space="preserve"> Обладание юристом экономическими знаниями для  выполнения профессиональных задач управления производством, предприятием, ориентироваться в основных тенденциях национальной и мировой экономики.</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Умения: </w:t>
            </w:r>
            <w:r w:rsidRPr="003D1FBE">
              <w:rPr>
                <w:rFonts w:ascii="Times New Roman" w:eastAsia="Times New Roman" w:hAnsi="Times New Roman" w:cs="Times New Roman"/>
                <w:sz w:val="16"/>
                <w:szCs w:val="16"/>
                <w:lang w:eastAsia="ru-RU"/>
              </w:rPr>
              <w:t>Применять теорию спроса и предложения для анализа влияния различных факторов на рынках товаров и ресурсов</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Навыки: </w:t>
            </w:r>
            <w:r w:rsidRPr="003D1FBE">
              <w:rPr>
                <w:rFonts w:ascii="Times New Roman" w:eastAsia="Times New Roman" w:hAnsi="Times New Roman" w:cs="Times New Roman"/>
                <w:sz w:val="16"/>
                <w:szCs w:val="16"/>
                <w:lang w:eastAsia="ru-RU"/>
              </w:rPr>
              <w:t xml:space="preserve">Формирование экономического мышления - мышления рационального человека английскую речь и иметь навыки диалогической речи, живого общения в академической, специальной и социальной среде.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r>
      <w:tr w:rsidR="005E3154" w:rsidRPr="003D1FBE" w:rsidTr="005914A0">
        <w:trPr>
          <w:trHeight w:val="5445"/>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Socio-ethnic development module</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Abay Study</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В</w:t>
            </w:r>
            <w:proofErr w:type="gramStart"/>
            <w:r w:rsidRPr="003D1FBE">
              <w:rPr>
                <w:rFonts w:ascii="Times New Roman" w:eastAsia="Times New Roman" w:hAnsi="Times New Roman" w:cs="Times New Roman"/>
                <w:sz w:val="16"/>
                <w:szCs w:val="16"/>
                <w:lang w:eastAsia="ru-RU"/>
              </w:rPr>
              <w:t>D</w:t>
            </w:r>
            <w:proofErr w:type="gramEnd"/>
            <w:r w:rsidRPr="003D1FBE">
              <w:rPr>
                <w:rFonts w:ascii="Times New Roman" w:eastAsia="Times New Roman" w:hAnsi="Times New Roman" w:cs="Times New Roman"/>
                <w:sz w:val="16"/>
                <w:szCs w:val="16"/>
                <w:lang w:eastAsia="ru-RU"/>
              </w:rPr>
              <w:t>/EC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AS 2212</w:t>
            </w:r>
          </w:p>
        </w:tc>
        <w:tc>
          <w:tcPr>
            <w:tcW w:w="71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15|15/45/7,5/7,5</w:t>
            </w:r>
          </w:p>
        </w:tc>
        <w:tc>
          <w:tcPr>
            <w:tcW w:w="567"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85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Contemporary History of Kazakhstan, Social and Political studies</w:t>
            </w:r>
            <w:r w:rsidRPr="003D1FBE">
              <w:rPr>
                <w:rFonts w:ascii="Times New Roman" w:eastAsia="Times New Roman" w:hAnsi="Times New Roman" w:cs="Times New Roman"/>
                <w:b/>
                <w:bCs/>
                <w:sz w:val="16"/>
                <w:szCs w:val="16"/>
                <w:lang w:eastAsia="ru-RU"/>
              </w:rPr>
              <w:br/>
              <w:t xml:space="preserve">Post-requisites: </w:t>
            </w:r>
            <w:r w:rsidRPr="003D1FBE">
              <w:rPr>
                <w:rFonts w:ascii="Times New Roman" w:eastAsia="Times New Roman" w:hAnsi="Times New Roman" w:cs="Times New Roman"/>
                <w:sz w:val="16"/>
                <w:szCs w:val="16"/>
                <w:lang w:eastAsia="ru-RU"/>
              </w:rPr>
              <w:t>Administrative law of the Republic of Kazakhstan, Customs Authorities</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Aim:</w:t>
            </w:r>
            <w:r w:rsidRPr="003D1FBE">
              <w:rPr>
                <w:rFonts w:ascii="Times New Roman" w:eastAsia="Times New Roman" w:hAnsi="Times New Roman" w:cs="Times New Roman"/>
                <w:sz w:val="16"/>
                <w:szCs w:val="16"/>
                <w:lang w:eastAsia="ru-RU"/>
              </w:rPr>
              <w:t xml:space="preserve"> Formation of economic thinking on the basis of understanding phenomena,</w:t>
            </w:r>
            <w:r w:rsidRPr="003D1FBE">
              <w:rPr>
                <w:rFonts w:ascii="Times New Roman" w:eastAsia="Times New Roman" w:hAnsi="Times New Roman" w:cs="Times New Roman"/>
                <w:sz w:val="16"/>
                <w:szCs w:val="16"/>
                <w:lang w:eastAsia="ru-RU"/>
              </w:rPr>
              <w:br/>
              <w:t>processes and relations in the economic system of society; knowledge of</w:t>
            </w:r>
            <w:r w:rsidRPr="003D1FBE">
              <w:rPr>
                <w:rFonts w:ascii="Times New Roman" w:eastAsia="Times New Roman" w:hAnsi="Times New Roman" w:cs="Times New Roman"/>
                <w:sz w:val="16"/>
                <w:szCs w:val="16"/>
                <w:lang w:eastAsia="ru-RU"/>
              </w:rPr>
              <w:br/>
              <w:t>peculiarities of the formation and functioning of a market economy, understanding of the causes and factors of economic processes; understanding of the economic policy of the state.</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Contents:</w:t>
            </w:r>
            <w:r w:rsidRPr="003D1FBE">
              <w:rPr>
                <w:rFonts w:ascii="Times New Roman" w:eastAsia="Times New Roman" w:hAnsi="Times New Roman" w:cs="Times New Roman"/>
                <w:sz w:val="16"/>
                <w:szCs w:val="16"/>
                <w:lang w:eastAsia="ru-RU"/>
              </w:rPr>
              <w:t xml:space="preserve"> The subject and method of economic theory. Foundations of social production. Property relations and their role in the economy. Forms of public</w:t>
            </w:r>
            <w:r w:rsidRPr="003D1FBE">
              <w:rPr>
                <w:rFonts w:ascii="Times New Roman" w:eastAsia="Times New Roman" w:hAnsi="Times New Roman" w:cs="Times New Roman"/>
                <w:sz w:val="16"/>
                <w:szCs w:val="16"/>
                <w:lang w:eastAsia="ru-RU"/>
              </w:rPr>
              <w:br/>
              <w:t>economy. Commodity production. MoneyEconomic institutions: property and</w:t>
            </w:r>
            <w:r w:rsidRPr="003D1FBE">
              <w:rPr>
                <w:rFonts w:ascii="Times New Roman" w:eastAsia="Times New Roman" w:hAnsi="Times New Roman" w:cs="Times New Roman"/>
                <w:sz w:val="16"/>
                <w:szCs w:val="16"/>
                <w:lang w:eastAsia="ru-RU"/>
              </w:rPr>
              <w:br/>
              <w:t>entrepreneurship. Market: types, structure, model. The fundamentals of the theory of demand and offers. Competition and monopoly. The turnover and turnover of the company's capital.</w:t>
            </w:r>
            <w:r w:rsidRPr="003D1FBE">
              <w:rPr>
                <w:rFonts w:ascii="Times New Roman" w:eastAsia="Times New Roman" w:hAnsi="Times New Roman" w:cs="Times New Roman"/>
                <w:sz w:val="16"/>
                <w:szCs w:val="16"/>
                <w:lang w:eastAsia="ru-RU"/>
              </w:rPr>
              <w:br/>
              <w:t>Costs and income of the firm</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Knowledge: </w:t>
            </w:r>
            <w:r w:rsidRPr="003D1FBE">
              <w:rPr>
                <w:rFonts w:ascii="Times New Roman" w:eastAsia="Times New Roman" w:hAnsi="Times New Roman" w:cs="Times New Roman"/>
                <w:sz w:val="16"/>
                <w:szCs w:val="16"/>
                <w:lang w:eastAsia="ru-RU"/>
              </w:rPr>
              <w:t>Possession of economic knowledge by a lawyer to perform professional tasks of production management, an enterprise, to be guided by the main trends of the national and world economy.</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Abilities: </w:t>
            </w:r>
            <w:r w:rsidRPr="003D1FBE">
              <w:rPr>
                <w:rFonts w:ascii="Times New Roman" w:eastAsia="Times New Roman" w:hAnsi="Times New Roman" w:cs="Times New Roman"/>
                <w:sz w:val="16"/>
                <w:szCs w:val="16"/>
                <w:lang w:eastAsia="ru-RU"/>
              </w:rPr>
              <w:t>Apply the theory of supply and demand to analyze the impact of various factors in the markets for goods and resources</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Skills: </w:t>
            </w:r>
            <w:r w:rsidRPr="003D1FBE">
              <w:rPr>
                <w:rFonts w:ascii="Times New Roman" w:eastAsia="Times New Roman" w:hAnsi="Times New Roman" w:cs="Times New Roman"/>
                <w:sz w:val="16"/>
                <w:szCs w:val="16"/>
                <w:lang w:eastAsia="ru-RU"/>
              </w:rPr>
              <w:t>Formation of economic thinking - thinking of rational man English speech and have the skills of dialogical speech, live communication in the academic, special and social environment.</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r>
      <w:tr w:rsidR="005E3154" w:rsidRPr="003D1FBE" w:rsidTr="005914A0">
        <w:trPr>
          <w:trHeight w:val="5955"/>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Әлеуметтік-этникалық даму модулі</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xml:space="preserve">Мұхтартану </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БП/ТК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Muh 2212</w:t>
            </w:r>
          </w:p>
        </w:tc>
        <w:tc>
          <w:tcPr>
            <w:tcW w:w="71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15|15/45/7,5/7,5</w:t>
            </w:r>
          </w:p>
        </w:tc>
        <w:tc>
          <w:tcPr>
            <w:tcW w:w="567"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85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Пререквизиттер:</w:t>
            </w:r>
            <w:r w:rsidRPr="003D1FBE">
              <w:rPr>
                <w:rFonts w:ascii="Times New Roman" w:eastAsia="Times New Roman" w:hAnsi="Times New Roman" w:cs="Times New Roman"/>
                <w:sz w:val="16"/>
                <w:szCs w:val="16"/>
                <w:lang w:eastAsia="ru-RU"/>
              </w:rPr>
              <w:t xml:space="preserve">  Қазіргі заманның Казақстан тарихы, Әлеуметтану және саясаттану                                                                                                                                                                                                                                                                      </w:t>
            </w:r>
            <w:r w:rsidRPr="003D1FBE">
              <w:rPr>
                <w:rFonts w:ascii="Times New Roman" w:eastAsia="Times New Roman" w:hAnsi="Times New Roman" w:cs="Times New Roman"/>
                <w:b/>
                <w:bCs/>
                <w:sz w:val="16"/>
                <w:szCs w:val="16"/>
                <w:lang w:eastAsia="ru-RU"/>
              </w:rPr>
              <w:t>Постреквизиттер:</w:t>
            </w:r>
            <w:r w:rsidRPr="003D1FBE">
              <w:rPr>
                <w:rFonts w:ascii="Times New Roman" w:eastAsia="Times New Roman" w:hAnsi="Times New Roman" w:cs="Times New Roman"/>
                <w:sz w:val="16"/>
                <w:szCs w:val="16"/>
                <w:lang w:eastAsia="ru-RU"/>
              </w:rPr>
              <w:t xml:space="preserve"> 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әкімшілік құқығы, Кеден органы </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Мақсаты: </w:t>
            </w:r>
            <w:r w:rsidRPr="003D1FBE">
              <w:rPr>
                <w:rFonts w:ascii="Times New Roman" w:eastAsia="Times New Roman" w:hAnsi="Times New Roman" w:cs="Times New Roman"/>
                <w:sz w:val="16"/>
                <w:szCs w:val="16"/>
                <w:lang w:eastAsia="ru-RU"/>
              </w:rPr>
              <w:t>Экономикалық теория қоғамның шаруашылық негізі мен өнді</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істің даму заңдары туралы, қоғамдық өндіріс, бөлу, айырбастау және тұтыну аралығындағы байланыстар туралы үрдістердің себептері мен әдістерін, мемлекеттің экономикалық саясаттарын қалыптастыру, қоғамдық ұдайы өндірісті, халық шаруашылығының жеке бөлімдерін ұдайы өндірудің экономикалық формалары мен заңдылықтарын қарастырады.                                                                                                                                                                                                                           </w:t>
            </w:r>
            <w:r w:rsidRPr="003D1FBE">
              <w:rPr>
                <w:rFonts w:ascii="Times New Roman" w:eastAsia="Times New Roman" w:hAnsi="Times New Roman" w:cs="Times New Roman"/>
                <w:b/>
                <w:bCs/>
                <w:sz w:val="16"/>
                <w:szCs w:val="16"/>
                <w:lang w:eastAsia="ru-RU"/>
              </w:rPr>
              <w:t xml:space="preserve">Мазмұны: </w:t>
            </w:r>
            <w:r w:rsidRPr="003D1FBE">
              <w:rPr>
                <w:rFonts w:ascii="Times New Roman" w:eastAsia="Times New Roman" w:hAnsi="Times New Roman" w:cs="Times New Roman"/>
                <w:sz w:val="16"/>
                <w:szCs w:val="16"/>
                <w:lang w:eastAsia="ru-RU"/>
              </w:rPr>
              <w:t xml:space="preserve">Экономикалық теорияның </w:t>
            </w:r>
            <w:proofErr w:type="gramStart"/>
            <w:r w:rsidRPr="003D1FBE">
              <w:rPr>
                <w:rFonts w:ascii="Times New Roman" w:eastAsia="Times New Roman" w:hAnsi="Times New Roman" w:cs="Times New Roman"/>
                <w:sz w:val="16"/>
                <w:szCs w:val="16"/>
                <w:lang w:eastAsia="ru-RU"/>
              </w:rPr>
              <w:t>п</w:t>
            </w:r>
            <w:proofErr w:type="gramEnd"/>
            <w:r w:rsidRPr="003D1FBE">
              <w:rPr>
                <w:rFonts w:ascii="Times New Roman" w:eastAsia="Times New Roman" w:hAnsi="Times New Roman" w:cs="Times New Roman"/>
                <w:sz w:val="16"/>
                <w:szCs w:val="16"/>
                <w:lang w:eastAsia="ru-RU"/>
              </w:rPr>
              <w:t>әні мен әдісі.Қоғамдық өндірістің негіздері.Меншік қатынастары және олардың экономикадағы рөлі. Әлеуметтік экономиканың нысандары. Тауар өндірісі. Ақша Экономикалық институттар: меншік және кәсіпкерлік. Нарық: түрлері, құрылымы, моделі. Сұраныс пен ұсыныс теориясының негіздері. Бәсекелестік және монополия</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әсіпорынның айналымы және капитал айналымы.</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Білімі:</w:t>
            </w:r>
            <w:r w:rsidRPr="003D1FBE">
              <w:rPr>
                <w:rFonts w:ascii="Times New Roman" w:eastAsia="Times New Roman" w:hAnsi="Times New Roman" w:cs="Times New Roman"/>
                <w:sz w:val="16"/>
                <w:szCs w:val="16"/>
                <w:lang w:eastAsia="ru-RU"/>
              </w:rPr>
              <w:t xml:space="preserve"> Экономикалық теорияның қоғамның </w:t>
            </w:r>
            <w:proofErr w:type="gramStart"/>
            <w:r w:rsidRPr="003D1FBE">
              <w:rPr>
                <w:rFonts w:ascii="Times New Roman" w:eastAsia="Times New Roman" w:hAnsi="Times New Roman" w:cs="Times New Roman"/>
                <w:sz w:val="16"/>
                <w:szCs w:val="16"/>
                <w:lang w:eastAsia="ru-RU"/>
              </w:rPr>
              <w:t>экономикасын</w:t>
            </w:r>
            <w:proofErr w:type="gramEnd"/>
            <w:r w:rsidRPr="003D1FBE">
              <w:rPr>
                <w:rFonts w:ascii="Times New Roman" w:eastAsia="Times New Roman" w:hAnsi="Times New Roman" w:cs="Times New Roman"/>
                <w:sz w:val="16"/>
                <w:szCs w:val="16"/>
                <w:lang w:eastAsia="ru-RU"/>
              </w:rPr>
              <w:t xml:space="preserve"> оқып үйретеді                                                                                                                                                                                                                                         </w:t>
            </w:r>
            <w:r w:rsidRPr="003D1FBE">
              <w:rPr>
                <w:rFonts w:ascii="Times New Roman" w:eastAsia="Times New Roman" w:hAnsi="Times New Roman" w:cs="Times New Roman"/>
                <w:b/>
                <w:bCs/>
                <w:sz w:val="16"/>
                <w:szCs w:val="16"/>
                <w:lang w:eastAsia="ru-RU"/>
              </w:rPr>
              <w:t xml:space="preserve">Дағдысы: </w:t>
            </w:r>
            <w:r w:rsidRPr="003D1FBE">
              <w:rPr>
                <w:rFonts w:ascii="Times New Roman" w:eastAsia="Times New Roman" w:hAnsi="Times New Roman" w:cs="Times New Roman"/>
                <w:sz w:val="16"/>
                <w:szCs w:val="16"/>
                <w:lang w:eastAsia="ru-RU"/>
              </w:rPr>
              <w:t>Шаруашылықты ұтымды жүргізудің нақты тәсілдері мен негіздерін жасау, мемлекеттің тиімдісаясатын ғылыми тұрғыдан негіздей алады</w:t>
            </w:r>
            <w:proofErr w:type="gramStart"/>
            <w:r w:rsidRPr="003D1FBE">
              <w:rPr>
                <w:rFonts w:ascii="Times New Roman" w:eastAsia="Times New Roman" w:hAnsi="Times New Roman" w:cs="Times New Roman"/>
                <w:sz w:val="16"/>
                <w:szCs w:val="16"/>
                <w:lang w:eastAsia="ru-RU"/>
              </w:rPr>
              <w:t xml:space="preserve">                                                                                                            </w:t>
            </w:r>
            <w:r w:rsidRPr="003D1FBE">
              <w:rPr>
                <w:rFonts w:ascii="Times New Roman" w:eastAsia="Times New Roman" w:hAnsi="Times New Roman" w:cs="Times New Roman"/>
                <w:b/>
                <w:bCs/>
                <w:sz w:val="16"/>
                <w:szCs w:val="16"/>
                <w:lang w:eastAsia="ru-RU"/>
              </w:rPr>
              <w:t>Б</w:t>
            </w:r>
            <w:proofErr w:type="gramEnd"/>
            <w:r w:rsidRPr="003D1FBE">
              <w:rPr>
                <w:rFonts w:ascii="Times New Roman" w:eastAsia="Times New Roman" w:hAnsi="Times New Roman" w:cs="Times New Roman"/>
                <w:b/>
                <w:bCs/>
                <w:sz w:val="16"/>
                <w:szCs w:val="16"/>
                <w:lang w:eastAsia="ru-RU"/>
              </w:rPr>
              <w:t xml:space="preserve">іліктілігі: </w:t>
            </w:r>
            <w:r w:rsidRPr="003D1FBE">
              <w:rPr>
                <w:rFonts w:ascii="Times New Roman" w:eastAsia="Times New Roman" w:hAnsi="Times New Roman" w:cs="Times New Roman"/>
                <w:sz w:val="16"/>
                <w:szCs w:val="16"/>
                <w:lang w:eastAsia="ru-RU"/>
              </w:rPr>
              <w:t>Тауарлар мен ресурстар нарығында әртүрлі факторлардың әсерін талдауға сұраныс пен ұсыныстарды қолдана біледі</w:t>
            </w:r>
          </w:p>
        </w:tc>
        <w:tc>
          <w:tcPr>
            <w:tcW w:w="127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14</w:t>
            </w:r>
          </w:p>
        </w:tc>
      </w:tr>
      <w:tr w:rsidR="005E3154" w:rsidRPr="003D1FBE" w:rsidTr="005914A0">
        <w:trPr>
          <w:trHeight w:val="513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 xml:space="preserve">Модуль социально-этнического развития        </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xml:space="preserve">Мухтароведение </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БД /КВ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Muh 2212</w:t>
            </w:r>
          </w:p>
        </w:tc>
        <w:tc>
          <w:tcPr>
            <w:tcW w:w="71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15|15/45/7,5/7,5</w:t>
            </w:r>
          </w:p>
        </w:tc>
        <w:tc>
          <w:tcPr>
            <w:tcW w:w="567"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85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 xml:space="preserve">Современная история Казахстана, Социология и политология                                        </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Постреквизиты:</w:t>
            </w:r>
            <w:r w:rsidRPr="003D1FBE">
              <w:rPr>
                <w:rFonts w:ascii="Times New Roman" w:eastAsia="Times New Roman" w:hAnsi="Times New Roman" w:cs="Times New Roman"/>
                <w:sz w:val="16"/>
                <w:szCs w:val="16"/>
                <w:lang w:eastAsia="ru-RU"/>
              </w:rPr>
              <w:t xml:space="preserve"> Административное право РК, Таможенный орган</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Цель:</w:t>
            </w:r>
            <w:r w:rsidRPr="003D1FBE">
              <w:rPr>
                <w:rFonts w:ascii="Times New Roman" w:eastAsia="Times New Roman" w:hAnsi="Times New Roman" w:cs="Times New Roman"/>
                <w:sz w:val="16"/>
                <w:szCs w:val="16"/>
                <w:lang w:eastAsia="ru-RU"/>
              </w:rPr>
              <w:t xml:space="preserve"> Формирование  экономического мышления на основе понимания явлений, процессов и отношений в экономической системе общества, получение знаний об особенностях  становления  и функционирования  рыночной  экономики, понимание  причин  и  факторов </w:t>
            </w:r>
            <w:proofErr w:type="gramStart"/>
            <w:r w:rsidRPr="003D1FBE">
              <w:rPr>
                <w:rFonts w:ascii="Times New Roman" w:eastAsia="Times New Roman" w:hAnsi="Times New Roman" w:cs="Times New Roman"/>
                <w:sz w:val="16"/>
                <w:szCs w:val="16"/>
                <w:lang w:eastAsia="ru-RU"/>
              </w:rPr>
              <w:t>экономических  процессов</w:t>
            </w:r>
            <w:proofErr w:type="gramEnd"/>
            <w:r w:rsidRPr="003D1FBE">
              <w:rPr>
                <w:rFonts w:ascii="Times New Roman" w:eastAsia="Times New Roman" w:hAnsi="Times New Roman" w:cs="Times New Roman"/>
                <w:sz w:val="16"/>
                <w:szCs w:val="16"/>
                <w:lang w:eastAsia="ru-RU"/>
              </w:rPr>
              <w:t>,  понимание экономической политики государства.</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Содержание: </w:t>
            </w:r>
            <w:r w:rsidRPr="003D1FBE">
              <w:rPr>
                <w:rFonts w:ascii="Times New Roman" w:eastAsia="Times New Roman" w:hAnsi="Times New Roman" w:cs="Times New Roman"/>
                <w:sz w:val="16"/>
                <w:szCs w:val="16"/>
                <w:lang w:eastAsia="ru-RU"/>
              </w:rPr>
              <w:t>Предмет и метод экономической теории</w:t>
            </w:r>
            <w:proofErr w:type="gramStart"/>
            <w:r w:rsidRPr="003D1FBE">
              <w:rPr>
                <w:rFonts w:ascii="Times New Roman" w:eastAsia="Times New Roman" w:hAnsi="Times New Roman" w:cs="Times New Roman"/>
                <w:sz w:val="16"/>
                <w:szCs w:val="16"/>
                <w:lang w:eastAsia="ru-RU"/>
              </w:rPr>
              <w:t>.О</w:t>
            </w:r>
            <w:proofErr w:type="gramEnd"/>
            <w:r w:rsidRPr="003D1FBE">
              <w:rPr>
                <w:rFonts w:ascii="Times New Roman" w:eastAsia="Times New Roman" w:hAnsi="Times New Roman" w:cs="Times New Roman"/>
                <w:sz w:val="16"/>
                <w:szCs w:val="16"/>
                <w:lang w:eastAsia="ru-RU"/>
              </w:rPr>
              <w:t>сновы общественного производства.Отношения собственности и их роль вэкономике.  Формы  общественного хозяйства. Товарное производство. ДеньгиЭкономические институты: собственность и предпринимательство.  Рынок:  виды</w:t>
            </w:r>
            <w:proofErr w:type="gramStart"/>
            <w:r w:rsidRPr="003D1FBE">
              <w:rPr>
                <w:rFonts w:ascii="Times New Roman" w:eastAsia="Times New Roman" w:hAnsi="Times New Roman" w:cs="Times New Roman"/>
                <w:sz w:val="16"/>
                <w:szCs w:val="16"/>
                <w:lang w:eastAsia="ru-RU"/>
              </w:rPr>
              <w:t>,с</w:t>
            </w:r>
            <w:proofErr w:type="gramEnd"/>
            <w:r w:rsidRPr="003D1FBE">
              <w:rPr>
                <w:rFonts w:ascii="Times New Roman" w:eastAsia="Times New Roman" w:hAnsi="Times New Roman" w:cs="Times New Roman"/>
                <w:sz w:val="16"/>
                <w:szCs w:val="16"/>
                <w:lang w:eastAsia="ru-RU"/>
              </w:rPr>
              <w:t>труктура, модель. Основы теории спроса и предложения. Конкуренция и монополия</w:t>
            </w:r>
            <w:proofErr w:type="gramStart"/>
            <w:r w:rsidRPr="003D1FBE">
              <w:rPr>
                <w:rFonts w:ascii="Times New Roman" w:eastAsia="Times New Roman" w:hAnsi="Times New Roman" w:cs="Times New Roman"/>
                <w:sz w:val="16"/>
                <w:szCs w:val="16"/>
                <w:lang w:eastAsia="ru-RU"/>
              </w:rPr>
              <w:t xml:space="preserve"> .</w:t>
            </w:r>
            <w:proofErr w:type="gramEnd"/>
            <w:r w:rsidRPr="003D1FBE">
              <w:rPr>
                <w:rFonts w:ascii="Times New Roman" w:eastAsia="Times New Roman" w:hAnsi="Times New Roman" w:cs="Times New Roman"/>
                <w:sz w:val="16"/>
                <w:szCs w:val="16"/>
                <w:lang w:eastAsia="ru-RU"/>
              </w:rPr>
              <w:t>Кругооборот и оборот капитала предприятия.</w:t>
            </w:r>
            <w:r w:rsidRPr="003D1FBE">
              <w:rPr>
                <w:rFonts w:ascii="Times New Roman" w:eastAsia="Times New Roman" w:hAnsi="Times New Roman" w:cs="Times New Roman"/>
                <w:sz w:val="16"/>
                <w:szCs w:val="16"/>
                <w:lang w:eastAsia="ru-RU"/>
              </w:rPr>
              <w:br/>
              <w:t>Издержки и доход фирмы</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Знания:</w:t>
            </w:r>
            <w:r w:rsidRPr="003D1FBE">
              <w:rPr>
                <w:rFonts w:ascii="Times New Roman" w:eastAsia="Times New Roman" w:hAnsi="Times New Roman" w:cs="Times New Roman"/>
                <w:sz w:val="16"/>
                <w:szCs w:val="16"/>
                <w:lang w:eastAsia="ru-RU"/>
              </w:rPr>
              <w:t xml:space="preserve"> Обладание юристом экономическими знаниями для  выполнения профессиональных задач управления производством, предприятием, ориентироваться в основных тенденциях национальной и мировой экономики.</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Умения: </w:t>
            </w:r>
            <w:r w:rsidRPr="003D1FBE">
              <w:rPr>
                <w:rFonts w:ascii="Times New Roman" w:eastAsia="Times New Roman" w:hAnsi="Times New Roman" w:cs="Times New Roman"/>
                <w:sz w:val="16"/>
                <w:szCs w:val="16"/>
                <w:lang w:eastAsia="ru-RU"/>
              </w:rPr>
              <w:t>Применять теорию спроса и предложения для анализа влияния различных факторов на рынках товаров и ресурсов</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Навыки: </w:t>
            </w:r>
            <w:r w:rsidRPr="003D1FBE">
              <w:rPr>
                <w:rFonts w:ascii="Times New Roman" w:eastAsia="Times New Roman" w:hAnsi="Times New Roman" w:cs="Times New Roman"/>
                <w:sz w:val="16"/>
                <w:szCs w:val="16"/>
                <w:lang w:eastAsia="ru-RU"/>
              </w:rPr>
              <w:t xml:space="preserve">Формирование экономического мышления - мышления рационального человека английскую речь и иметь навыки диалогической речи, живого общения в академической, специальной и социальной среде. </w:t>
            </w:r>
          </w:p>
        </w:tc>
        <w:tc>
          <w:tcPr>
            <w:tcW w:w="1275" w:type="dxa"/>
            <w:tcBorders>
              <w:top w:val="nil"/>
              <w:left w:val="nil"/>
              <w:bottom w:val="nil"/>
              <w:right w:val="nil"/>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14</w:t>
            </w:r>
          </w:p>
        </w:tc>
      </w:tr>
      <w:tr w:rsidR="005E3154" w:rsidRPr="003D1FBE" w:rsidTr="005914A0">
        <w:trPr>
          <w:trHeight w:val="510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Socio-ethnic development module</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Mukhtar Study</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В</w:t>
            </w:r>
            <w:proofErr w:type="gramStart"/>
            <w:r w:rsidRPr="003D1FBE">
              <w:rPr>
                <w:rFonts w:ascii="Times New Roman" w:eastAsia="Times New Roman" w:hAnsi="Times New Roman" w:cs="Times New Roman"/>
                <w:sz w:val="16"/>
                <w:szCs w:val="16"/>
                <w:lang w:eastAsia="ru-RU"/>
              </w:rPr>
              <w:t>D</w:t>
            </w:r>
            <w:proofErr w:type="gramEnd"/>
            <w:r w:rsidRPr="003D1FBE">
              <w:rPr>
                <w:rFonts w:ascii="Times New Roman" w:eastAsia="Times New Roman" w:hAnsi="Times New Roman" w:cs="Times New Roman"/>
                <w:sz w:val="16"/>
                <w:szCs w:val="16"/>
                <w:lang w:eastAsia="ru-RU"/>
              </w:rPr>
              <w:t>/EC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MS 2212</w:t>
            </w:r>
          </w:p>
        </w:tc>
        <w:tc>
          <w:tcPr>
            <w:tcW w:w="71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15|15/45/7,5/7,5</w:t>
            </w:r>
          </w:p>
        </w:tc>
        <w:tc>
          <w:tcPr>
            <w:tcW w:w="567"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85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Contemporary History of Kazakhstan, Social and Political studies</w:t>
            </w:r>
            <w:r w:rsidRPr="003D1FBE">
              <w:rPr>
                <w:rFonts w:ascii="Times New Roman" w:eastAsia="Times New Roman" w:hAnsi="Times New Roman" w:cs="Times New Roman"/>
                <w:b/>
                <w:bCs/>
                <w:sz w:val="16"/>
                <w:szCs w:val="16"/>
                <w:lang w:eastAsia="ru-RU"/>
              </w:rPr>
              <w:br w:type="page"/>
              <w:t xml:space="preserve">Post-requisites: </w:t>
            </w:r>
            <w:r w:rsidRPr="003D1FBE">
              <w:rPr>
                <w:rFonts w:ascii="Times New Roman" w:eastAsia="Times New Roman" w:hAnsi="Times New Roman" w:cs="Times New Roman"/>
                <w:sz w:val="16"/>
                <w:szCs w:val="16"/>
                <w:lang w:eastAsia="ru-RU"/>
              </w:rPr>
              <w:t>Administrative law of the Republic of Kazakhstan, Customs Authorities</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Aim:</w:t>
            </w:r>
            <w:r w:rsidRPr="003D1FBE">
              <w:rPr>
                <w:rFonts w:ascii="Times New Roman" w:eastAsia="Times New Roman" w:hAnsi="Times New Roman" w:cs="Times New Roman"/>
                <w:sz w:val="16"/>
                <w:szCs w:val="16"/>
                <w:lang w:eastAsia="ru-RU"/>
              </w:rPr>
              <w:t xml:space="preserve"> Formation of economic thinking on the basis of understanding phenomena, processes and relations in the economic system of society; knowledge of peculiarities of the formation and functioning of a market economy, understanding of the causes and factors of economic processes; understanding of the economic policy of the state.</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Contents:</w:t>
            </w:r>
            <w:r w:rsidRPr="003D1FBE">
              <w:rPr>
                <w:rFonts w:ascii="Times New Roman" w:eastAsia="Times New Roman" w:hAnsi="Times New Roman" w:cs="Times New Roman"/>
                <w:sz w:val="16"/>
                <w:szCs w:val="16"/>
                <w:lang w:eastAsia="ru-RU"/>
              </w:rPr>
              <w:t xml:space="preserve"> The subject and method of economic theory. Foundations of social production. Property relations and their role in the economy. Forms of public</w:t>
            </w:r>
            <w:r w:rsidRPr="003D1FBE">
              <w:rPr>
                <w:rFonts w:ascii="Times New Roman" w:eastAsia="Times New Roman" w:hAnsi="Times New Roman" w:cs="Times New Roman"/>
                <w:sz w:val="16"/>
                <w:szCs w:val="16"/>
                <w:lang w:eastAsia="ru-RU"/>
              </w:rPr>
              <w:br w:type="page"/>
              <w:t>economy. Commodity production. MoneyEconomic institutions: property and</w:t>
            </w:r>
            <w:r w:rsidRPr="003D1FBE">
              <w:rPr>
                <w:rFonts w:ascii="Times New Roman" w:eastAsia="Times New Roman" w:hAnsi="Times New Roman" w:cs="Times New Roman"/>
                <w:sz w:val="16"/>
                <w:szCs w:val="16"/>
                <w:lang w:eastAsia="ru-RU"/>
              </w:rPr>
              <w:br w:type="page"/>
              <w:t>entrepreneurship. Market: types, structure, model. The fundamentals of the theory of demand and offers. Competition and monopoly. The turnover and turnover of the company's capital.</w:t>
            </w:r>
            <w:r w:rsidRPr="003D1FBE">
              <w:rPr>
                <w:rFonts w:ascii="Times New Roman" w:eastAsia="Times New Roman" w:hAnsi="Times New Roman" w:cs="Times New Roman"/>
                <w:sz w:val="16"/>
                <w:szCs w:val="16"/>
                <w:lang w:eastAsia="ru-RU"/>
              </w:rPr>
              <w:br w:type="page"/>
              <w:t>Costs and income of the firm</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Knowledge: </w:t>
            </w:r>
            <w:r w:rsidRPr="003D1FBE">
              <w:rPr>
                <w:rFonts w:ascii="Times New Roman" w:eastAsia="Times New Roman" w:hAnsi="Times New Roman" w:cs="Times New Roman"/>
                <w:sz w:val="16"/>
                <w:szCs w:val="16"/>
                <w:lang w:eastAsia="ru-RU"/>
              </w:rPr>
              <w:t>Possession of economic knowledge by a lawyer to perform professional tasks of production management, an enterprise, to be guided by the main trends of the national and world economy.</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 xml:space="preserve">Abilities: </w:t>
            </w:r>
            <w:r w:rsidRPr="003D1FBE">
              <w:rPr>
                <w:rFonts w:ascii="Times New Roman" w:eastAsia="Times New Roman" w:hAnsi="Times New Roman" w:cs="Times New Roman"/>
                <w:sz w:val="16"/>
                <w:szCs w:val="16"/>
                <w:lang w:eastAsia="ru-RU"/>
              </w:rPr>
              <w:t>Apply the theory of supply and demand to analyze the impact of various factors in the markets for goods and resources</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 xml:space="preserve">Skills: </w:t>
            </w:r>
            <w:r w:rsidRPr="003D1FBE">
              <w:rPr>
                <w:rFonts w:ascii="Times New Roman" w:eastAsia="Times New Roman" w:hAnsi="Times New Roman" w:cs="Times New Roman"/>
                <w:sz w:val="16"/>
                <w:szCs w:val="16"/>
                <w:lang w:eastAsia="ru-RU"/>
              </w:rPr>
              <w:t>Formation of economic thinking - thinking of rational man English speech and have the skills of dialogical speech, live communication in the academic, special and social environment.</w:t>
            </w:r>
            <w:r w:rsidRPr="003D1FBE">
              <w:rPr>
                <w:rFonts w:ascii="Times New Roman" w:eastAsia="Times New Roman" w:hAnsi="Times New Roman" w:cs="Times New Roman"/>
                <w:sz w:val="16"/>
                <w:szCs w:val="16"/>
                <w:lang w:eastAsia="ru-RU"/>
              </w:rPr>
              <w:br w:type="page"/>
            </w:r>
          </w:p>
        </w:tc>
        <w:tc>
          <w:tcPr>
            <w:tcW w:w="1275" w:type="dxa"/>
            <w:tcBorders>
              <w:top w:val="single" w:sz="4" w:space="0" w:color="auto"/>
              <w:left w:val="nil"/>
              <w:bottom w:val="single" w:sz="8" w:space="0" w:color="auto"/>
              <w:right w:val="single" w:sz="8"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14</w:t>
            </w:r>
          </w:p>
        </w:tc>
      </w:tr>
      <w:tr w:rsidR="005E3154" w:rsidRPr="003D1FBE" w:rsidTr="005914A0">
        <w:trPr>
          <w:trHeight w:val="648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Әлеуметтік-этникалық даму модулі</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xml:space="preserve">Қоғамдық сананы жаңғырту және оның өзекті мәселелері/                                                                                                                                                                          </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БП/ТК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KSZhOM 2212</w:t>
            </w:r>
          </w:p>
        </w:tc>
        <w:tc>
          <w:tcPr>
            <w:tcW w:w="71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15|15/45/7,5/7,5</w:t>
            </w:r>
          </w:p>
        </w:tc>
        <w:tc>
          <w:tcPr>
            <w:tcW w:w="567"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85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Пререквизиттер:</w:t>
            </w:r>
            <w:r w:rsidRPr="003D1FBE">
              <w:rPr>
                <w:rFonts w:ascii="Times New Roman" w:eastAsia="Times New Roman" w:hAnsi="Times New Roman" w:cs="Times New Roman"/>
                <w:sz w:val="16"/>
                <w:szCs w:val="16"/>
                <w:lang w:eastAsia="ru-RU"/>
              </w:rPr>
              <w:t xml:space="preserve">  Қазіргі заманның Казақстан тарихы, Әлеуметтану және саясаттану                                                                                                                                                                                                                                                                      </w:t>
            </w:r>
            <w:r w:rsidRPr="003D1FBE">
              <w:rPr>
                <w:rFonts w:ascii="Times New Roman" w:eastAsia="Times New Roman" w:hAnsi="Times New Roman" w:cs="Times New Roman"/>
                <w:b/>
                <w:bCs/>
                <w:sz w:val="16"/>
                <w:szCs w:val="16"/>
                <w:lang w:eastAsia="ru-RU"/>
              </w:rPr>
              <w:t>Постреквизиттер:</w:t>
            </w:r>
            <w:r w:rsidRPr="003D1FBE">
              <w:rPr>
                <w:rFonts w:ascii="Times New Roman" w:eastAsia="Times New Roman" w:hAnsi="Times New Roman" w:cs="Times New Roman"/>
                <w:sz w:val="16"/>
                <w:szCs w:val="16"/>
                <w:lang w:eastAsia="ru-RU"/>
              </w:rPr>
              <w:t xml:space="preserve"> 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әкімшілік құқығы, Кеден органы </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 xml:space="preserve">әннің мақсаты:  </w:t>
            </w:r>
            <w:r w:rsidRPr="003D1FBE">
              <w:rPr>
                <w:rFonts w:ascii="Times New Roman" w:eastAsia="Times New Roman" w:hAnsi="Times New Roman" w:cs="Times New Roman"/>
                <w:sz w:val="16"/>
                <w:szCs w:val="16"/>
                <w:lang w:eastAsia="ru-RU"/>
              </w:rPr>
              <w:t xml:space="preserve">жастар бойында қазақстандық патриотизм құндылықтарын қалыптастыру, белсенді азаматтық және әлеуметтік жауапкершілік, жаһандыққа жауап беруге қабілетті заманауи сын-қатерлер туралы білімді қалыптастырады.       </w:t>
            </w:r>
            <w:r w:rsidRPr="003D1FBE">
              <w:rPr>
                <w:rFonts w:ascii="Times New Roman" w:eastAsia="Times New Roman" w:hAnsi="Times New Roman" w:cs="Times New Roman"/>
                <w:b/>
                <w:bCs/>
                <w:sz w:val="16"/>
                <w:szCs w:val="16"/>
                <w:lang w:eastAsia="ru-RU"/>
              </w:rPr>
              <w:t xml:space="preserve">                                                                                                                                                                                                                                           </w:t>
            </w: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әннің мазмұы:</w:t>
            </w:r>
            <w:r w:rsidRPr="003D1FBE">
              <w:rPr>
                <w:rFonts w:ascii="Times New Roman" w:eastAsia="Times New Roman" w:hAnsi="Times New Roman" w:cs="Times New Roman"/>
                <w:sz w:val="16"/>
                <w:szCs w:val="16"/>
                <w:lang w:eastAsia="ru-RU"/>
              </w:rPr>
              <w:t xml:space="preserve"> Қазақстан жаһандық әлемде: модернизация дамудың шарты ретінде. Жаһандық әлемнің </w:t>
            </w:r>
            <w:proofErr w:type="gramStart"/>
            <w:r w:rsidRPr="003D1FBE">
              <w:rPr>
                <w:rFonts w:ascii="Times New Roman" w:eastAsia="Times New Roman" w:hAnsi="Times New Roman" w:cs="Times New Roman"/>
                <w:sz w:val="16"/>
                <w:szCs w:val="16"/>
                <w:lang w:eastAsia="ru-RU"/>
              </w:rPr>
              <w:t>ша</w:t>
            </w:r>
            <w:proofErr w:type="gramEnd"/>
            <w:r w:rsidRPr="003D1FBE">
              <w:rPr>
                <w:rFonts w:ascii="Times New Roman" w:eastAsia="Times New Roman" w:hAnsi="Times New Roman" w:cs="Times New Roman"/>
                <w:sz w:val="16"/>
                <w:szCs w:val="16"/>
                <w:lang w:eastAsia="ru-RU"/>
              </w:rPr>
              <w:t xml:space="preserve">қырулары. Модернизация қазіргі қоғамдастықтардың даму шарты ретінде. Қазақстандағы модернизация кезеңдері. Жаһандық әлемнің </w:t>
            </w:r>
            <w:proofErr w:type="gramStart"/>
            <w:r w:rsidRPr="003D1FBE">
              <w:rPr>
                <w:rFonts w:ascii="Times New Roman" w:eastAsia="Times New Roman" w:hAnsi="Times New Roman" w:cs="Times New Roman"/>
                <w:sz w:val="16"/>
                <w:szCs w:val="16"/>
                <w:lang w:eastAsia="ru-RU"/>
              </w:rPr>
              <w:t>ша</w:t>
            </w:r>
            <w:proofErr w:type="gramEnd"/>
            <w:r w:rsidRPr="003D1FBE">
              <w:rPr>
                <w:rFonts w:ascii="Times New Roman" w:eastAsia="Times New Roman" w:hAnsi="Times New Roman" w:cs="Times New Roman"/>
                <w:sz w:val="16"/>
                <w:szCs w:val="16"/>
                <w:lang w:eastAsia="ru-RU"/>
              </w:rPr>
              <w:t>қырулары. Модернизация қазіргі қоғамдастықтардың даму шарты ретінде. Қазақстандағы модернизация кезеңдері. Осы ғасырдың жаһандық сы</w:t>
            </w:r>
            <w:proofErr w:type="gramStart"/>
            <w:r w:rsidRPr="003D1FBE">
              <w:rPr>
                <w:rFonts w:ascii="Times New Roman" w:eastAsia="Times New Roman" w:hAnsi="Times New Roman" w:cs="Times New Roman"/>
                <w:sz w:val="16"/>
                <w:szCs w:val="16"/>
                <w:lang w:eastAsia="ru-RU"/>
              </w:rPr>
              <w:t>н-</w:t>
            </w:r>
            <w:proofErr w:type="gramEnd"/>
            <w:r w:rsidRPr="003D1FBE">
              <w:rPr>
                <w:rFonts w:ascii="Times New Roman" w:eastAsia="Times New Roman" w:hAnsi="Times New Roman" w:cs="Times New Roman"/>
                <w:sz w:val="16"/>
                <w:szCs w:val="16"/>
                <w:lang w:eastAsia="ru-RU"/>
              </w:rPr>
              <w:t>қатерлері толығымен жаңа экономикалық және жастар саясатына кіріскен «Қазақстан - 2050» стратегиясын құруға итермеледі. Ұлттық «Мен» мен ұлттық бірегейліктің ішкі өзегін сақтау. Заманауи модернизация модельдерінің қауіпті</w:t>
            </w:r>
            <w:proofErr w:type="gramStart"/>
            <w:r w:rsidRPr="003D1FBE">
              <w:rPr>
                <w:rFonts w:ascii="Times New Roman" w:eastAsia="Times New Roman" w:hAnsi="Times New Roman" w:cs="Times New Roman"/>
                <w:sz w:val="16"/>
                <w:szCs w:val="16"/>
                <w:lang w:eastAsia="ru-RU"/>
              </w:rPr>
              <w:t>л</w:t>
            </w:r>
            <w:proofErr w:type="gramEnd"/>
            <w:r w:rsidRPr="003D1FBE">
              <w:rPr>
                <w:rFonts w:ascii="Times New Roman" w:eastAsia="Times New Roman" w:hAnsi="Times New Roman" w:cs="Times New Roman"/>
                <w:sz w:val="16"/>
                <w:szCs w:val="16"/>
                <w:lang w:eastAsia="ru-RU"/>
              </w:rPr>
              <w:t xml:space="preserve">ігі. Ұлттық рухты сақтау және Қазақстан Республикасының болашақ дамуының </w:t>
            </w:r>
            <w:r w:rsidRPr="003D1FBE">
              <w:rPr>
                <w:rFonts w:ascii="Times New Roman" w:eastAsia="Times New Roman" w:hAnsi="Times New Roman" w:cs="Times New Roman"/>
                <w:sz w:val="16"/>
                <w:szCs w:val="16"/>
                <w:lang w:eastAsia="ru-RU"/>
              </w:rPr>
              <w:lastRenderedPageBreak/>
              <w:t>ұлттық моделін құру.</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lastRenderedPageBreak/>
              <w:t xml:space="preserve">Білімі: </w:t>
            </w:r>
            <w:r w:rsidRPr="003D1FBE">
              <w:rPr>
                <w:rFonts w:ascii="Times New Roman" w:eastAsia="Times New Roman" w:hAnsi="Times New Roman" w:cs="Times New Roman"/>
                <w:sz w:val="16"/>
                <w:szCs w:val="16"/>
                <w:lang w:eastAsia="ru-RU"/>
              </w:rPr>
              <w:t>тұжырымдамалы</w:t>
            </w:r>
            <w:proofErr w:type="gramStart"/>
            <w:r w:rsidRPr="003D1FBE">
              <w:rPr>
                <w:rFonts w:ascii="Times New Roman" w:eastAsia="Times New Roman" w:hAnsi="Times New Roman" w:cs="Times New Roman"/>
                <w:sz w:val="16"/>
                <w:szCs w:val="16"/>
                <w:lang w:eastAsia="ru-RU"/>
              </w:rPr>
              <w:t>қ-</w:t>
            </w:r>
            <w:proofErr w:type="gramEnd"/>
            <w:r w:rsidRPr="003D1FBE">
              <w:rPr>
                <w:rFonts w:ascii="Times New Roman" w:eastAsia="Times New Roman" w:hAnsi="Times New Roman" w:cs="Times New Roman"/>
                <w:sz w:val="16"/>
                <w:szCs w:val="16"/>
                <w:lang w:eastAsia="ru-RU"/>
              </w:rPr>
              <w:t xml:space="preserve">категориялық аппарат және қоғамдық сананы жаңғыртудың тұжырымдамалық негіздерін  біледі.                                                                                                                                                                                                                   </w:t>
            </w:r>
            <w:r w:rsidRPr="003D1FBE">
              <w:rPr>
                <w:rFonts w:ascii="Times New Roman" w:eastAsia="Times New Roman" w:hAnsi="Times New Roman" w:cs="Times New Roman"/>
                <w:b/>
                <w:bCs/>
                <w:sz w:val="16"/>
                <w:szCs w:val="16"/>
                <w:lang w:eastAsia="ru-RU"/>
              </w:rPr>
              <w:t xml:space="preserve">Дағдысы: </w:t>
            </w:r>
            <w:r w:rsidRPr="003D1FBE">
              <w:rPr>
                <w:rFonts w:ascii="Times New Roman" w:eastAsia="Times New Roman" w:hAnsi="Times New Roman" w:cs="Times New Roman"/>
                <w:sz w:val="16"/>
                <w:szCs w:val="16"/>
                <w:lang w:eastAsia="ru-RU"/>
              </w:rPr>
              <w:t xml:space="preserve">қоғамдық сананы жаңғыртудың мемлекеттік бағдарламасын іске асыру бойынша ғылыми әдебиеттер мен қолданбалы зерттеулердің мазмұнын өз бетінше талдайды.                                                                                                                                                                                                            </w:t>
            </w:r>
            <w:r w:rsidRPr="003D1FBE">
              <w:rPr>
                <w:rFonts w:ascii="Times New Roman" w:eastAsia="Times New Roman" w:hAnsi="Times New Roman" w:cs="Times New Roman"/>
                <w:b/>
                <w:bCs/>
                <w:sz w:val="16"/>
                <w:szCs w:val="16"/>
                <w:lang w:eastAsia="ru-RU"/>
              </w:rPr>
              <w:t xml:space="preserve">Біліктілігі:  </w:t>
            </w:r>
            <w:r w:rsidRPr="003D1FBE">
              <w:rPr>
                <w:rFonts w:ascii="Times New Roman" w:eastAsia="Times New Roman" w:hAnsi="Times New Roman" w:cs="Times New Roman"/>
                <w:sz w:val="16"/>
                <w:szCs w:val="16"/>
                <w:lang w:eastAsia="ru-RU"/>
              </w:rPr>
              <w:t>ұйымдастырушылы</w:t>
            </w:r>
            <w:proofErr w:type="gramStart"/>
            <w:r w:rsidRPr="003D1FBE">
              <w:rPr>
                <w:rFonts w:ascii="Times New Roman" w:eastAsia="Times New Roman" w:hAnsi="Times New Roman" w:cs="Times New Roman"/>
                <w:sz w:val="16"/>
                <w:szCs w:val="16"/>
                <w:lang w:eastAsia="ru-RU"/>
              </w:rPr>
              <w:t>қ-</w:t>
            </w:r>
            <w:proofErr w:type="gramEnd"/>
            <w:r w:rsidRPr="003D1FBE">
              <w:rPr>
                <w:rFonts w:ascii="Times New Roman" w:eastAsia="Times New Roman" w:hAnsi="Times New Roman" w:cs="Times New Roman"/>
                <w:sz w:val="16"/>
                <w:szCs w:val="16"/>
                <w:lang w:eastAsia="ru-RU"/>
              </w:rPr>
              <w:t xml:space="preserve">басқарушылық қызмет: ұйымдастырушылық-басқарушылық жұмыста қоғамдық сананы жаңғыртудың стратегиялық міндеттерін жүзеге асыруға дайын болады.                                       </w:t>
            </w:r>
          </w:p>
        </w:tc>
        <w:tc>
          <w:tcPr>
            <w:tcW w:w="1275" w:type="dxa"/>
            <w:tcBorders>
              <w:top w:val="nil"/>
              <w:left w:val="nil"/>
              <w:bottom w:val="single" w:sz="4" w:space="0" w:color="auto"/>
              <w:right w:val="single" w:sz="8"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15</w:t>
            </w:r>
          </w:p>
        </w:tc>
      </w:tr>
      <w:tr w:rsidR="005E3154" w:rsidRPr="003D1FBE" w:rsidTr="005914A0">
        <w:trPr>
          <w:trHeight w:val="6135"/>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 xml:space="preserve">Модуль социально-этнического развития        </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xml:space="preserve">Актуальные проблемы и модернизация общественного сознания/                                                                                                                                      </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БД /КВ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APMOS 2212</w:t>
            </w:r>
          </w:p>
        </w:tc>
        <w:tc>
          <w:tcPr>
            <w:tcW w:w="71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15|15/45/7,5/7,5</w:t>
            </w:r>
          </w:p>
        </w:tc>
        <w:tc>
          <w:tcPr>
            <w:tcW w:w="567"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85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 xml:space="preserve">Современная история Казахстана, Социология и политология                                        </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Постреквизиты:</w:t>
            </w:r>
            <w:r w:rsidRPr="003D1FBE">
              <w:rPr>
                <w:rFonts w:ascii="Times New Roman" w:eastAsia="Times New Roman" w:hAnsi="Times New Roman" w:cs="Times New Roman"/>
                <w:sz w:val="16"/>
                <w:szCs w:val="16"/>
                <w:lang w:eastAsia="ru-RU"/>
              </w:rPr>
              <w:t xml:space="preserve"> Административное право РК, Таможенный орган</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Цель:</w:t>
            </w:r>
            <w:r w:rsidRPr="003D1FBE">
              <w:rPr>
                <w:rFonts w:ascii="Times New Roman" w:eastAsia="Times New Roman" w:hAnsi="Times New Roman" w:cs="Times New Roman"/>
                <w:sz w:val="16"/>
                <w:szCs w:val="16"/>
                <w:lang w:eastAsia="ru-RU"/>
              </w:rPr>
              <w:t xml:space="preserve"> формирование у молодежи ценностей казахстанского патриотизма,</w:t>
            </w:r>
            <w:r w:rsidRPr="003D1FBE">
              <w:rPr>
                <w:rFonts w:ascii="Times New Roman" w:eastAsia="Times New Roman" w:hAnsi="Times New Roman" w:cs="Times New Roman"/>
                <w:sz w:val="16"/>
                <w:szCs w:val="16"/>
                <w:lang w:eastAsia="ru-RU"/>
              </w:rPr>
              <w:br w:type="page"/>
              <w:t>активной гражданской и социальной ответственности, способной ответить на глобальные вызовы современности.</w:t>
            </w:r>
            <w:r w:rsidRPr="003D1FBE">
              <w:rPr>
                <w:rFonts w:ascii="Times New Roman" w:eastAsia="Times New Roman" w:hAnsi="Times New Roman" w:cs="Times New Roman"/>
                <w:b/>
                <w:bCs/>
                <w:sz w:val="16"/>
                <w:szCs w:val="16"/>
                <w:lang w:eastAsia="ru-RU"/>
              </w:rPr>
              <w:t xml:space="preserve">                                                                                                                             Содержание:</w:t>
            </w:r>
            <w:r w:rsidRPr="003D1FBE">
              <w:rPr>
                <w:rFonts w:ascii="Times New Roman" w:eastAsia="Times New Roman" w:hAnsi="Times New Roman" w:cs="Times New Roman"/>
                <w:sz w:val="16"/>
                <w:szCs w:val="16"/>
                <w:lang w:eastAsia="ru-RU"/>
              </w:rPr>
              <w:t xml:space="preserve"> Казахстан в глобальном мире: модернизация как условие развития. Вызовы глобального мира. Модернизация как условие развития современных сообществ. Этапы модернизации в Казахстане. Вызовы глобального мира. Модернизация как условие развития современных сообществ. Этапы модернизации в Казахстане. Глобальные вызовы этого века побудили создать стратегию "Казахстан - 2050", взявшую курс на совершенно новую экономическую и молодежную политику. Сохранение внутреннего ядра национального «Я» и национальной идентичности. Опасность современных моделей модернизации. Сохранение национального духа и создание национальной модели будущего развития Республики Казахстан.</w:t>
            </w:r>
            <w:r w:rsidRPr="003D1FBE">
              <w:rPr>
                <w:rFonts w:ascii="Times New Roman" w:eastAsia="Times New Roman" w:hAnsi="Times New Roman" w:cs="Times New Roman"/>
                <w:b/>
                <w:bCs/>
                <w:sz w:val="16"/>
                <w:szCs w:val="16"/>
                <w:lang w:eastAsia="ru-RU"/>
              </w:rPr>
              <w:br w:type="page"/>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Знания:</w:t>
            </w:r>
            <w:r w:rsidRPr="003D1FBE">
              <w:rPr>
                <w:rFonts w:ascii="Times New Roman" w:eastAsia="Times New Roman" w:hAnsi="Times New Roman" w:cs="Times New Roman"/>
                <w:sz w:val="16"/>
                <w:szCs w:val="16"/>
                <w:lang w:eastAsia="ru-RU"/>
              </w:rPr>
              <w:t xml:space="preserve"> понятийно-категориальный аппарат и концептуальные основания модернизации общественного сознания                                                                                 </w:t>
            </w:r>
            <w:r w:rsidRPr="003D1FBE">
              <w:rPr>
                <w:rFonts w:ascii="Times New Roman" w:eastAsia="Times New Roman" w:hAnsi="Times New Roman" w:cs="Times New Roman"/>
                <w:b/>
                <w:bCs/>
                <w:sz w:val="16"/>
                <w:szCs w:val="16"/>
                <w:lang w:eastAsia="ru-RU"/>
              </w:rPr>
              <w:t>Умения:</w:t>
            </w:r>
            <w:r w:rsidRPr="003D1FBE">
              <w:rPr>
                <w:rFonts w:ascii="Times New Roman" w:eastAsia="Times New Roman" w:hAnsi="Times New Roman" w:cs="Times New Roman"/>
                <w:sz w:val="16"/>
                <w:szCs w:val="16"/>
                <w:lang w:eastAsia="ru-RU"/>
              </w:rPr>
              <w:t xml:space="preserve">  самостоятельно анализировать содержание научной литературы и прикладных исследований по реализации государственной программы модернизации общественного</w:t>
            </w:r>
            <w:r w:rsidRPr="003D1FBE">
              <w:rPr>
                <w:rFonts w:ascii="Times New Roman" w:eastAsia="Times New Roman" w:hAnsi="Times New Roman" w:cs="Times New Roman"/>
                <w:sz w:val="16"/>
                <w:szCs w:val="16"/>
                <w:lang w:eastAsia="ru-RU"/>
              </w:rPr>
              <w:br w:type="page"/>
              <w:t xml:space="preserve">сознания                                                                                                                  </w:t>
            </w:r>
            <w:r w:rsidRPr="003D1FBE">
              <w:rPr>
                <w:rFonts w:ascii="Times New Roman" w:eastAsia="Times New Roman" w:hAnsi="Times New Roman" w:cs="Times New Roman"/>
                <w:b/>
                <w:bCs/>
                <w:sz w:val="16"/>
                <w:szCs w:val="16"/>
                <w:lang w:eastAsia="ru-RU"/>
              </w:rPr>
              <w:t xml:space="preserve"> Навыки:</w:t>
            </w:r>
            <w:r w:rsidRPr="003D1FBE">
              <w:rPr>
                <w:rFonts w:ascii="Times New Roman" w:eastAsia="Times New Roman" w:hAnsi="Times New Roman" w:cs="Times New Roman"/>
                <w:sz w:val="16"/>
                <w:szCs w:val="16"/>
                <w:lang w:eastAsia="ru-RU"/>
              </w:rPr>
              <w:t xml:space="preserve"> организационно-управленческой деятельности: готовностью притворять в жизнь стратегические задачи модернизации общественного сознания в организационно управленческой работе</w:t>
            </w:r>
          </w:p>
        </w:tc>
        <w:tc>
          <w:tcPr>
            <w:tcW w:w="1275" w:type="dxa"/>
            <w:tcBorders>
              <w:top w:val="nil"/>
              <w:left w:val="nil"/>
              <w:bottom w:val="single" w:sz="4" w:space="0" w:color="auto"/>
              <w:right w:val="single" w:sz="8"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15</w:t>
            </w:r>
          </w:p>
        </w:tc>
      </w:tr>
      <w:tr w:rsidR="005E3154" w:rsidRPr="003D1FBE" w:rsidTr="005914A0">
        <w:trPr>
          <w:trHeight w:val="495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Socio-ethnic development module</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Actual Problems and Modernization of Public Consciousness</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В</w:t>
            </w:r>
            <w:proofErr w:type="gramStart"/>
            <w:r w:rsidRPr="003D1FBE">
              <w:rPr>
                <w:rFonts w:ascii="Times New Roman" w:eastAsia="Times New Roman" w:hAnsi="Times New Roman" w:cs="Times New Roman"/>
                <w:sz w:val="16"/>
                <w:szCs w:val="16"/>
                <w:lang w:eastAsia="ru-RU"/>
              </w:rPr>
              <w:t>D</w:t>
            </w:r>
            <w:proofErr w:type="gramEnd"/>
            <w:r w:rsidRPr="003D1FBE">
              <w:rPr>
                <w:rFonts w:ascii="Times New Roman" w:eastAsia="Times New Roman" w:hAnsi="Times New Roman" w:cs="Times New Roman"/>
                <w:sz w:val="16"/>
                <w:szCs w:val="16"/>
                <w:lang w:eastAsia="ru-RU"/>
              </w:rPr>
              <w:t>/EC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APMPC 2212</w:t>
            </w:r>
          </w:p>
        </w:tc>
        <w:tc>
          <w:tcPr>
            <w:tcW w:w="71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15|15/45/7,5/7,5</w:t>
            </w:r>
          </w:p>
        </w:tc>
        <w:tc>
          <w:tcPr>
            <w:tcW w:w="567"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85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Contemporary History of Kazakhstan, Social and Political studies</w:t>
            </w:r>
            <w:r w:rsidRPr="003D1FBE">
              <w:rPr>
                <w:rFonts w:ascii="Times New Roman" w:eastAsia="Times New Roman" w:hAnsi="Times New Roman" w:cs="Times New Roman"/>
                <w:b/>
                <w:bCs/>
                <w:sz w:val="16"/>
                <w:szCs w:val="16"/>
                <w:lang w:eastAsia="ru-RU"/>
              </w:rPr>
              <w:br/>
              <w:t xml:space="preserve">Post-requisites: </w:t>
            </w:r>
            <w:r w:rsidRPr="003D1FBE">
              <w:rPr>
                <w:rFonts w:ascii="Times New Roman" w:eastAsia="Times New Roman" w:hAnsi="Times New Roman" w:cs="Times New Roman"/>
                <w:sz w:val="16"/>
                <w:szCs w:val="16"/>
                <w:lang w:eastAsia="ru-RU"/>
              </w:rPr>
              <w:t>Administrative law of the Republic of Kazakhstan, Customs Authorities</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Aim: </w:t>
            </w:r>
            <w:r w:rsidRPr="003D1FBE">
              <w:rPr>
                <w:rFonts w:ascii="Times New Roman" w:eastAsia="Times New Roman" w:hAnsi="Times New Roman" w:cs="Times New Roman"/>
                <w:sz w:val="16"/>
                <w:szCs w:val="16"/>
                <w:lang w:eastAsia="ru-RU"/>
              </w:rPr>
              <w:t>shaping the values of Kazakhstani patriotism among young people, active civil and social responsibility, capable of responding to global modern challenges.</w:t>
            </w:r>
            <w:r w:rsidRPr="003D1FBE">
              <w:rPr>
                <w:rFonts w:ascii="Times New Roman" w:eastAsia="Times New Roman" w:hAnsi="Times New Roman" w:cs="Times New Roman"/>
                <w:b/>
                <w:bCs/>
                <w:sz w:val="16"/>
                <w:szCs w:val="16"/>
                <w:lang w:eastAsia="ru-RU"/>
              </w:rPr>
              <w:t xml:space="preserve">                                                                                                       Content</w:t>
            </w:r>
            <w:proofErr w:type="gramStart"/>
            <w:r w:rsidRPr="003D1FBE">
              <w:rPr>
                <w:rFonts w:ascii="Times New Roman" w:eastAsia="Times New Roman" w:hAnsi="Times New Roman" w:cs="Times New Roman"/>
                <w:b/>
                <w:bCs/>
                <w:sz w:val="16"/>
                <w:szCs w:val="16"/>
                <w:lang w:eastAsia="ru-RU"/>
              </w:rPr>
              <w:t xml:space="preserve"> </w:t>
            </w:r>
            <w:r w:rsidRPr="003D1FBE">
              <w:rPr>
                <w:rFonts w:ascii="Times New Roman" w:eastAsia="Times New Roman" w:hAnsi="Times New Roman" w:cs="Times New Roman"/>
                <w:sz w:val="16"/>
                <w:szCs w:val="16"/>
                <w:lang w:eastAsia="ru-RU"/>
              </w:rPr>
              <w:t>:</w:t>
            </w:r>
            <w:proofErr w:type="gramEnd"/>
            <w:r w:rsidRPr="003D1FBE">
              <w:rPr>
                <w:rFonts w:ascii="Times New Roman" w:eastAsia="Times New Roman" w:hAnsi="Times New Roman" w:cs="Times New Roman"/>
                <w:sz w:val="16"/>
                <w:szCs w:val="16"/>
                <w:lang w:eastAsia="ru-RU"/>
              </w:rPr>
              <w:t xml:space="preserve">  Kazakhstan in the global world: modernization as a condition for development. Challenges of the global world. Modernization as a condition for the development of modern communities. Stages of modernization in Kazakhstan. Challenges of the global world. Modernization as a condition for the development of modern communities. Stages of modernization in Kazakhstan. The global challenges of this century prompted the creation of the "Kazakhstan - 2050" strategy, which embarked on a completely new economic and youth policy. Preservation of the inner core of the national "I" and national identity. The danger of modern modernization models. Preserving the national spirit and creating a national model for the future development of the Republic of Kazakhstan.</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b/>
                <w:bCs/>
                <w:sz w:val="16"/>
                <w:szCs w:val="16"/>
                <w:lang w:eastAsia="ru-RU"/>
              </w:rPr>
              <w:t xml:space="preserve">Knowledge: </w:t>
            </w:r>
            <w:r w:rsidRPr="003D1FBE">
              <w:rPr>
                <w:rFonts w:ascii="Times New Roman" w:eastAsia="Times New Roman" w:hAnsi="Times New Roman" w:cs="Times New Roman"/>
                <w:sz w:val="16"/>
                <w:szCs w:val="16"/>
                <w:lang w:eastAsia="ru-RU"/>
              </w:rPr>
              <w:t>conceptual and categorical apparatus and conceptual foundations of the modernization of public consciousness</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Abilities: </w:t>
            </w:r>
            <w:r w:rsidRPr="003D1FBE">
              <w:rPr>
                <w:rFonts w:ascii="Times New Roman" w:eastAsia="Times New Roman" w:hAnsi="Times New Roman" w:cs="Times New Roman"/>
                <w:sz w:val="16"/>
                <w:szCs w:val="16"/>
                <w:lang w:eastAsia="ru-RU"/>
              </w:rPr>
              <w:t>independently analyze the content of scientific literature and applied research on the implementation of the state program for the modernization of public consciousness</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Skills: </w:t>
            </w:r>
            <w:r w:rsidRPr="003D1FBE">
              <w:rPr>
                <w:rFonts w:ascii="Times New Roman" w:eastAsia="Times New Roman" w:hAnsi="Times New Roman" w:cs="Times New Roman"/>
                <w:sz w:val="16"/>
                <w:szCs w:val="16"/>
                <w:lang w:eastAsia="ru-RU"/>
              </w:rPr>
              <w:t>organizational and managerial activities: willingness to implement the strategic tasks of modernizing public consciousness in organizational and managerial work</w:t>
            </w:r>
            <w:proofErr w:type="gramEnd"/>
          </w:p>
        </w:tc>
        <w:tc>
          <w:tcPr>
            <w:tcW w:w="1275" w:type="dxa"/>
            <w:tcBorders>
              <w:top w:val="nil"/>
              <w:left w:val="nil"/>
              <w:bottom w:val="single" w:sz="8" w:space="0" w:color="auto"/>
              <w:right w:val="single" w:sz="8"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15</w:t>
            </w:r>
          </w:p>
        </w:tc>
      </w:tr>
      <w:tr w:rsidR="005E3154" w:rsidRPr="003D1FBE" w:rsidTr="005914A0">
        <w:trPr>
          <w:trHeight w:val="525"/>
        </w:trPr>
        <w:tc>
          <w:tcPr>
            <w:tcW w:w="15324" w:type="dxa"/>
            <w:gridSpan w:val="12"/>
            <w:tcBorders>
              <w:top w:val="nil"/>
              <w:left w:val="single" w:sz="4" w:space="0" w:color="auto"/>
              <w:bottom w:val="single" w:sz="4" w:space="0" w:color="auto"/>
              <w:right w:val="single" w:sz="4" w:space="0" w:color="000000"/>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МАМАНДЫҚ  МОДУЛЬДЕРІ   /МОДУЛИ  СПЕЦИАЛЬНОСТИ/ SPECIALITY  MODULES</w:t>
            </w:r>
          </w:p>
        </w:tc>
      </w:tr>
      <w:tr w:rsidR="005E3154" w:rsidRPr="003D1FBE" w:rsidTr="005914A0">
        <w:trPr>
          <w:trHeight w:val="351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Кеден теориясы және тарихы</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xml:space="preserve">Кеден ісі тарихы/                                                                                                      </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БП/ 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KIT 1213</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2</w:t>
            </w:r>
          </w:p>
        </w:tc>
        <w:tc>
          <w:tcPr>
            <w:tcW w:w="850" w:type="dxa"/>
            <w:tcBorders>
              <w:top w:val="nil"/>
              <w:left w:val="nil"/>
              <w:bottom w:val="single" w:sz="4" w:space="0" w:color="auto"/>
              <w:right w:val="nil"/>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w:t>
            </w:r>
          </w:p>
        </w:tc>
        <w:tc>
          <w:tcPr>
            <w:tcW w:w="1560" w:type="dxa"/>
            <w:tcBorders>
              <w:top w:val="nil"/>
              <w:left w:val="single" w:sz="4" w:space="0" w:color="auto"/>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Пререквизиттер: </w:t>
            </w:r>
            <w:r w:rsidRPr="003D1FBE">
              <w:rPr>
                <w:rFonts w:ascii="Times New Roman" w:eastAsia="Times New Roman" w:hAnsi="Times New Roman" w:cs="Times New Roman"/>
                <w:sz w:val="16"/>
                <w:szCs w:val="16"/>
                <w:lang w:eastAsia="ru-RU"/>
              </w:rPr>
              <w:t>Мемлекет және құқық теориясы, Мамандыққа кі</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іспе</w:t>
            </w:r>
            <w:r w:rsidRPr="003D1FBE">
              <w:rPr>
                <w:rFonts w:ascii="Times New Roman" w:eastAsia="Times New Roman" w:hAnsi="Times New Roman" w:cs="Times New Roman"/>
                <w:b/>
                <w:bCs/>
                <w:sz w:val="16"/>
                <w:szCs w:val="16"/>
                <w:lang w:eastAsia="ru-RU"/>
              </w:rPr>
              <w:t xml:space="preserve">           </w:t>
            </w:r>
            <w:r w:rsidRPr="003D1FBE">
              <w:rPr>
                <w:rFonts w:ascii="Times New Roman" w:eastAsia="Times New Roman" w:hAnsi="Times New Roman" w:cs="Times New Roman"/>
                <w:b/>
                <w:bCs/>
                <w:sz w:val="16"/>
                <w:szCs w:val="16"/>
                <w:lang w:eastAsia="ru-RU"/>
              </w:rPr>
              <w:br/>
              <w:t>Постреквизиттер:</w:t>
            </w:r>
            <w:r w:rsidRPr="003D1FBE">
              <w:rPr>
                <w:rFonts w:ascii="Times New Roman" w:eastAsia="Times New Roman" w:hAnsi="Times New Roman" w:cs="Times New Roman"/>
                <w:sz w:val="16"/>
                <w:szCs w:val="16"/>
                <w:lang w:eastAsia="ru-RU"/>
              </w:rPr>
              <w:t xml:space="preserve">  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азаматтық құқығы, ҚР қылмыстық құқығы </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 xml:space="preserve">әннің мақсаты </w:t>
            </w:r>
            <w:r w:rsidRPr="003D1FBE">
              <w:rPr>
                <w:rFonts w:ascii="Times New Roman" w:eastAsia="Times New Roman" w:hAnsi="Times New Roman" w:cs="Times New Roman"/>
                <w:sz w:val="16"/>
                <w:szCs w:val="16"/>
                <w:lang w:eastAsia="ru-RU"/>
              </w:rPr>
              <w:t>тыңдаушыларда кеден ісінің қалыптасу, даму және жүзеге асырылу тарихы туралы ғылыми білімді қалыптастыру, студенттердің тарихи санасын қалыптастыруға ықпал ету.</w:t>
            </w:r>
            <w:r w:rsidRPr="003D1FBE">
              <w:rPr>
                <w:rFonts w:ascii="Times New Roman" w:eastAsia="Times New Roman" w:hAnsi="Times New Roman" w:cs="Times New Roman"/>
                <w:sz w:val="16"/>
                <w:szCs w:val="16"/>
                <w:lang w:eastAsia="ru-RU"/>
              </w:rPr>
              <w:br/>
            </w: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әннің мазмұны</w:t>
            </w:r>
            <w:r w:rsidRPr="003D1FBE">
              <w:rPr>
                <w:rFonts w:ascii="Times New Roman" w:eastAsia="Times New Roman" w:hAnsi="Times New Roman" w:cs="Times New Roman"/>
                <w:sz w:val="16"/>
                <w:szCs w:val="16"/>
                <w:lang w:eastAsia="ru-RU"/>
              </w:rPr>
              <w:t>. Ежелгі заманғы мемлекеттердегі кеден қызметінің пайда болуы; - Орта ғасыр мемлекеттеріндегі кеден қызметі; - Кеден қызметінің Ресейде қалыптасуы; - Советтік дәуірдегі кеден қызметі; - Қазақстан кеден ісі тарихы; - 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кеден органдары, олардың құрылымы; - Кеден одақтарының құрылу тарихы, - Қазақстан кеден орагандарының халықаралық ынтымақтастығы.</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Білімі: </w:t>
            </w:r>
            <w:r w:rsidRPr="003D1FBE">
              <w:rPr>
                <w:rFonts w:ascii="Times New Roman" w:eastAsia="Times New Roman" w:hAnsi="Times New Roman" w:cs="Times New Roman"/>
                <w:sz w:val="16"/>
                <w:szCs w:val="16"/>
                <w:lang w:eastAsia="ru-RU"/>
              </w:rPr>
              <w:t xml:space="preserve">Қазақстанның кеден саясаты мен кеден ісінің тарихы Қазақстан Республикасының ұлттық мүдделерін қорғаудағы кеден қызметінің </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өлі;</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Дағдасы:</w:t>
            </w:r>
            <w:r w:rsidRPr="003D1FBE">
              <w:rPr>
                <w:rFonts w:ascii="Times New Roman" w:eastAsia="Times New Roman" w:hAnsi="Times New Roman" w:cs="Times New Roman"/>
                <w:sz w:val="16"/>
                <w:szCs w:val="16"/>
                <w:lang w:eastAsia="ru-RU"/>
              </w:rPr>
              <w:t xml:space="preserve"> ғылыми ұғымдар мен санаттарды тиісті қолдана алу;</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Біліктілігі:</w:t>
            </w:r>
            <w:r w:rsidRPr="003D1FBE">
              <w:rPr>
                <w:rFonts w:ascii="Times New Roman" w:eastAsia="Times New Roman" w:hAnsi="Times New Roman" w:cs="Times New Roman"/>
                <w:sz w:val="16"/>
                <w:szCs w:val="16"/>
                <w:lang w:eastAsia="ru-RU"/>
              </w:rPr>
              <w:t xml:space="preserve"> кеден ісі саласындағы заңнамалық актілерді өз бетінше зерделеу және жұмыста пайдалану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4,5</w:t>
            </w:r>
          </w:p>
        </w:tc>
      </w:tr>
      <w:tr w:rsidR="005E3154" w:rsidRPr="003D1FBE" w:rsidTr="005914A0">
        <w:trPr>
          <w:trHeight w:val="390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История и теория таможнии</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xml:space="preserve">История </w:t>
            </w:r>
            <w:proofErr w:type="gramStart"/>
            <w:r w:rsidRPr="003D1FBE">
              <w:rPr>
                <w:rFonts w:ascii="Times New Roman" w:eastAsia="Times New Roman" w:hAnsi="Times New Roman" w:cs="Times New Roman"/>
                <w:sz w:val="16"/>
                <w:szCs w:val="16"/>
                <w:lang w:eastAsia="ru-RU"/>
              </w:rPr>
              <w:t>таможенного</w:t>
            </w:r>
            <w:proofErr w:type="gramEnd"/>
            <w:r w:rsidRPr="003D1FBE">
              <w:rPr>
                <w:rFonts w:ascii="Times New Roman" w:eastAsia="Times New Roman" w:hAnsi="Times New Roman" w:cs="Times New Roman"/>
                <w:sz w:val="16"/>
                <w:szCs w:val="16"/>
                <w:lang w:eastAsia="ru-RU"/>
              </w:rPr>
              <w:t xml:space="preserve"> дело/                                                                                                    </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БД/ 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ITD 1213</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2</w:t>
            </w:r>
          </w:p>
        </w:tc>
        <w:tc>
          <w:tcPr>
            <w:tcW w:w="850" w:type="dxa"/>
            <w:tcBorders>
              <w:top w:val="nil"/>
              <w:left w:val="nil"/>
              <w:bottom w:val="single" w:sz="4" w:space="0" w:color="auto"/>
              <w:right w:val="nil"/>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w:t>
            </w:r>
          </w:p>
        </w:tc>
        <w:tc>
          <w:tcPr>
            <w:tcW w:w="1560" w:type="dxa"/>
            <w:tcBorders>
              <w:top w:val="nil"/>
              <w:left w:val="single" w:sz="4" w:space="0" w:color="auto"/>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 xml:space="preserve"> Теория государства и права, Введение в специальность</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Постреквизиты:</w:t>
            </w:r>
            <w:r w:rsidRPr="003D1FBE">
              <w:rPr>
                <w:rFonts w:ascii="Times New Roman" w:eastAsia="Times New Roman" w:hAnsi="Times New Roman" w:cs="Times New Roman"/>
                <w:sz w:val="16"/>
                <w:szCs w:val="16"/>
                <w:lang w:eastAsia="ru-RU"/>
              </w:rPr>
              <w:t xml:space="preserve"> Гражданское право РК, уголовное право РК</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Цель:</w:t>
            </w:r>
            <w:r w:rsidRPr="003D1FBE">
              <w:rPr>
                <w:rFonts w:ascii="Times New Roman" w:eastAsia="Times New Roman" w:hAnsi="Times New Roman" w:cs="Times New Roman"/>
                <w:sz w:val="16"/>
                <w:szCs w:val="16"/>
                <w:lang w:eastAsia="ru-RU"/>
              </w:rPr>
              <w:t xml:space="preserve"> формирование у  слушателей научных знаний об истории становления, развития и осуществления таможенного дела, способствовать формированию исторического сознания у студентов. </w:t>
            </w:r>
            <w:r w:rsidRPr="003D1FBE">
              <w:rPr>
                <w:rFonts w:ascii="Times New Roman" w:eastAsia="Times New Roman" w:hAnsi="Times New Roman" w:cs="Times New Roman"/>
                <w:b/>
                <w:bCs/>
                <w:sz w:val="16"/>
                <w:szCs w:val="16"/>
                <w:lang w:eastAsia="ru-RU"/>
              </w:rPr>
              <w:br/>
              <w:t>Содержание</w:t>
            </w:r>
            <w:r w:rsidRPr="003D1FBE">
              <w:rPr>
                <w:rFonts w:ascii="Times New Roman" w:eastAsia="Times New Roman" w:hAnsi="Times New Roman" w:cs="Times New Roman"/>
                <w:sz w:val="16"/>
                <w:szCs w:val="16"/>
                <w:lang w:eastAsia="ru-RU"/>
              </w:rPr>
              <w:t xml:space="preserve">: Появление таможенной службы в древнейших государствах. Таможенная служба в государствах в Средние века. Становление таможенной службы в России. Таможенная служба Советской эпохи. История таможенного дела Казахстана. </w:t>
            </w:r>
            <w:r w:rsidRPr="003D1FBE">
              <w:rPr>
                <w:rFonts w:ascii="Times New Roman" w:eastAsia="Times New Roman" w:hAnsi="Times New Roman" w:cs="Times New Roman"/>
                <w:sz w:val="16"/>
                <w:szCs w:val="16"/>
                <w:lang w:eastAsia="ru-RU"/>
              </w:rPr>
              <w:lastRenderedPageBreak/>
              <w:t>Таможенные органы РК, их структура. История создания Таможенных союзов. Международное сотрудничество таможенных органов Казахстана.</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lastRenderedPageBreak/>
              <w:t xml:space="preserve">Знания: </w:t>
            </w:r>
            <w:r w:rsidRPr="003D1FBE">
              <w:rPr>
                <w:rFonts w:ascii="Times New Roman" w:eastAsia="Times New Roman" w:hAnsi="Times New Roman" w:cs="Times New Roman"/>
                <w:sz w:val="16"/>
                <w:szCs w:val="16"/>
                <w:lang w:eastAsia="ru-RU"/>
              </w:rPr>
              <w:t>история таможенной политики и таможенного дела Казахстана роль таможенной службы в защите национальных интересов Республики Казахстан;</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Умения:</w:t>
            </w:r>
            <w:r w:rsidRPr="003D1FBE">
              <w:rPr>
                <w:rFonts w:ascii="Times New Roman" w:eastAsia="Times New Roman" w:hAnsi="Times New Roman" w:cs="Times New Roman"/>
                <w:sz w:val="16"/>
                <w:szCs w:val="16"/>
                <w:lang w:eastAsia="ru-RU"/>
              </w:rPr>
              <w:t xml:space="preserve"> оперировать научными понятиями и категориями; </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Навыки: </w:t>
            </w:r>
            <w:r w:rsidRPr="003D1FBE">
              <w:rPr>
                <w:rFonts w:ascii="Times New Roman" w:eastAsia="Times New Roman" w:hAnsi="Times New Roman" w:cs="Times New Roman"/>
                <w:sz w:val="16"/>
                <w:szCs w:val="16"/>
                <w:lang w:eastAsia="ru-RU"/>
              </w:rPr>
              <w:t>самостоятельного изучения и использования в работе законодательных актов в области таможенного дела</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4,5</w:t>
            </w:r>
          </w:p>
        </w:tc>
      </w:tr>
      <w:tr w:rsidR="005E3154" w:rsidRPr="003D1FBE" w:rsidTr="005914A0">
        <w:trPr>
          <w:trHeight w:val="528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History and theory of customs</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The History of customs affairs</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BD/Е</w:t>
            </w:r>
            <w:proofErr w:type="gramStart"/>
            <w:r w:rsidRPr="003D1FBE">
              <w:rPr>
                <w:rFonts w:ascii="Times New Roman" w:eastAsia="Times New Roman" w:hAnsi="Times New Roman" w:cs="Times New Roman"/>
                <w:sz w:val="16"/>
                <w:szCs w:val="16"/>
                <w:lang w:eastAsia="ru-RU"/>
              </w:rPr>
              <w:t>C</w:t>
            </w:r>
            <w:proofErr w:type="gramEnd"/>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HCA 1213</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2</w:t>
            </w:r>
          </w:p>
        </w:tc>
        <w:tc>
          <w:tcPr>
            <w:tcW w:w="850" w:type="dxa"/>
            <w:tcBorders>
              <w:top w:val="nil"/>
              <w:left w:val="nil"/>
              <w:bottom w:val="single" w:sz="4" w:space="0" w:color="auto"/>
              <w:right w:val="nil"/>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w:t>
            </w:r>
          </w:p>
        </w:tc>
        <w:tc>
          <w:tcPr>
            <w:tcW w:w="1560" w:type="dxa"/>
            <w:tcBorders>
              <w:top w:val="nil"/>
              <w:left w:val="single" w:sz="4" w:space="0" w:color="auto"/>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Theory of State and Law, Introduction to the Speciality</w:t>
            </w:r>
            <w:r w:rsidRPr="003D1FBE">
              <w:rPr>
                <w:rFonts w:ascii="Times New Roman" w:eastAsia="Times New Roman" w:hAnsi="Times New Roman" w:cs="Times New Roman"/>
                <w:b/>
                <w:bCs/>
                <w:sz w:val="16"/>
                <w:szCs w:val="16"/>
                <w:lang w:eastAsia="ru-RU"/>
              </w:rPr>
              <w:br w:type="page"/>
              <w:t xml:space="preserve">Post-requisites: </w:t>
            </w:r>
            <w:r w:rsidRPr="003D1FBE">
              <w:rPr>
                <w:rFonts w:ascii="Times New Roman" w:eastAsia="Times New Roman" w:hAnsi="Times New Roman" w:cs="Times New Roman"/>
                <w:sz w:val="16"/>
                <w:szCs w:val="16"/>
                <w:lang w:eastAsia="ru-RU"/>
              </w:rPr>
              <w:t>Civil Law of the Republic of Kazakhstan, Criminal Law of the Republic of Kazakhstan</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Aim: </w:t>
            </w:r>
            <w:r w:rsidRPr="003D1FBE">
              <w:rPr>
                <w:rFonts w:ascii="Times New Roman" w:eastAsia="Times New Roman" w:hAnsi="Times New Roman" w:cs="Times New Roman"/>
                <w:sz w:val="16"/>
                <w:szCs w:val="16"/>
                <w:lang w:eastAsia="ru-RU"/>
              </w:rPr>
              <w:t>formation of scientific knowledge of students about the history of formation, development and implementation of customs business, to contribute to the formation of historical consciousness among students.</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 xml:space="preserve">Content: </w:t>
            </w:r>
            <w:r w:rsidRPr="003D1FBE">
              <w:rPr>
                <w:rFonts w:ascii="Times New Roman" w:eastAsia="Times New Roman" w:hAnsi="Times New Roman" w:cs="Times New Roman"/>
                <w:sz w:val="16"/>
                <w:szCs w:val="16"/>
                <w:lang w:eastAsia="ru-RU"/>
              </w:rPr>
              <w:t>The emergence of customs in ancient states. Customs service in states in the Middle Ages. The formation of customs service in Russia. Customs service of the Soviet era. History of customs affairs of Kazakhstan. Customs authorities of the Republic of Kazakhstan, their structure. The history of the creation of Customs unions. International cooperation of customs authorities of Kazakhstan.</w:t>
            </w:r>
            <w:r w:rsidRPr="003D1FBE">
              <w:rPr>
                <w:rFonts w:ascii="Times New Roman" w:eastAsia="Times New Roman" w:hAnsi="Times New Roman" w:cs="Times New Roman"/>
                <w:sz w:val="16"/>
                <w:szCs w:val="16"/>
                <w:lang w:eastAsia="ru-RU"/>
              </w:rPr>
              <w:br w:type="page"/>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Knowledge:</w:t>
            </w:r>
            <w:r w:rsidRPr="003D1FBE">
              <w:rPr>
                <w:rFonts w:ascii="Times New Roman" w:eastAsia="Times New Roman" w:hAnsi="Times New Roman" w:cs="Times New Roman"/>
                <w:sz w:val="16"/>
                <w:szCs w:val="16"/>
                <w:lang w:eastAsia="ru-RU"/>
              </w:rPr>
              <w:t xml:space="preserve"> the history of customs policy and customs affairs of Kazakhstan, the role of the customs service in protecting the national interests of the Republic of Kazakhstan;</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Abilities:</w:t>
            </w:r>
            <w:r w:rsidRPr="003D1FBE">
              <w:rPr>
                <w:rFonts w:ascii="Times New Roman" w:eastAsia="Times New Roman" w:hAnsi="Times New Roman" w:cs="Times New Roman"/>
                <w:sz w:val="16"/>
                <w:szCs w:val="16"/>
                <w:lang w:eastAsia="ru-RU"/>
              </w:rPr>
              <w:t xml:space="preserve"> operate on scientific concepts and categories;</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 xml:space="preserve">Skills: </w:t>
            </w:r>
            <w:r w:rsidRPr="003D1FBE">
              <w:rPr>
                <w:rFonts w:ascii="Times New Roman" w:eastAsia="Times New Roman" w:hAnsi="Times New Roman" w:cs="Times New Roman"/>
                <w:sz w:val="16"/>
                <w:szCs w:val="16"/>
                <w:lang w:eastAsia="ru-RU"/>
              </w:rPr>
              <w:t>independent study and use in the work of legislative acts in the field of customs</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4,5</w:t>
            </w:r>
          </w:p>
        </w:tc>
      </w:tr>
      <w:tr w:rsidR="005E3154" w:rsidRPr="003D1FBE" w:rsidTr="005914A0">
        <w:trPr>
          <w:trHeight w:val="423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Кеден теориясы және тарихы</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xml:space="preserve">Экономикалық оқытудың тарихы/                                                                                     </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БП/ 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EOT 1213</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2</w:t>
            </w:r>
          </w:p>
        </w:tc>
        <w:tc>
          <w:tcPr>
            <w:tcW w:w="850" w:type="dxa"/>
            <w:tcBorders>
              <w:top w:val="nil"/>
              <w:left w:val="nil"/>
              <w:bottom w:val="single" w:sz="4" w:space="0" w:color="auto"/>
              <w:right w:val="nil"/>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w:t>
            </w:r>
          </w:p>
        </w:tc>
        <w:tc>
          <w:tcPr>
            <w:tcW w:w="1560" w:type="dxa"/>
            <w:tcBorders>
              <w:top w:val="nil"/>
              <w:left w:val="single" w:sz="4" w:space="0" w:color="auto"/>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Пререквизиттер: </w:t>
            </w:r>
            <w:r w:rsidRPr="003D1FBE">
              <w:rPr>
                <w:rFonts w:ascii="Times New Roman" w:eastAsia="Times New Roman" w:hAnsi="Times New Roman" w:cs="Times New Roman"/>
                <w:sz w:val="16"/>
                <w:szCs w:val="16"/>
                <w:lang w:eastAsia="ru-RU"/>
              </w:rPr>
              <w:t>Мемлекет және құқық теориясы, Мамандыққа кі</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іспе</w:t>
            </w:r>
            <w:r w:rsidRPr="003D1FBE">
              <w:rPr>
                <w:rFonts w:ascii="Times New Roman" w:eastAsia="Times New Roman" w:hAnsi="Times New Roman" w:cs="Times New Roman"/>
                <w:b/>
                <w:bCs/>
                <w:sz w:val="16"/>
                <w:szCs w:val="16"/>
                <w:lang w:eastAsia="ru-RU"/>
              </w:rPr>
              <w:t xml:space="preserve">           </w:t>
            </w:r>
            <w:r w:rsidRPr="003D1FBE">
              <w:rPr>
                <w:rFonts w:ascii="Times New Roman" w:eastAsia="Times New Roman" w:hAnsi="Times New Roman" w:cs="Times New Roman"/>
                <w:b/>
                <w:bCs/>
                <w:sz w:val="16"/>
                <w:szCs w:val="16"/>
                <w:lang w:eastAsia="ru-RU"/>
              </w:rPr>
              <w:br/>
              <w:t>Постреквизиттер:</w:t>
            </w:r>
            <w:r w:rsidRPr="003D1FBE">
              <w:rPr>
                <w:rFonts w:ascii="Times New Roman" w:eastAsia="Times New Roman" w:hAnsi="Times New Roman" w:cs="Times New Roman"/>
                <w:sz w:val="16"/>
                <w:szCs w:val="16"/>
                <w:lang w:eastAsia="ru-RU"/>
              </w:rPr>
              <w:t xml:space="preserve">  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азаматтық құқығы, ҚР қылмыстық құқығы </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300" w:line="240" w:lineRule="auto"/>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 xml:space="preserve">әннің мақсаты: </w:t>
            </w:r>
            <w:r w:rsidRPr="003D1FBE">
              <w:rPr>
                <w:rFonts w:ascii="Times New Roman" w:eastAsia="Times New Roman" w:hAnsi="Times New Roman" w:cs="Times New Roman"/>
                <w:sz w:val="16"/>
                <w:szCs w:val="16"/>
                <w:lang w:eastAsia="ru-RU"/>
              </w:rPr>
              <w:t>Экономиканы ғылым ретінде зерттеп-тану кезінде экономика жайындағы кешенді, жалпы теориялық ғылым – экономика теориясы туралы бі</w:t>
            </w:r>
            <w:proofErr w:type="gramStart"/>
            <w:r w:rsidRPr="003D1FBE">
              <w:rPr>
                <w:rFonts w:ascii="Times New Roman" w:eastAsia="Times New Roman" w:hAnsi="Times New Roman" w:cs="Times New Roman"/>
                <w:sz w:val="16"/>
                <w:szCs w:val="16"/>
                <w:lang w:eastAsia="ru-RU"/>
              </w:rPr>
              <w:t>л</w:t>
            </w:r>
            <w:proofErr w:type="gramEnd"/>
            <w:r w:rsidRPr="003D1FBE">
              <w:rPr>
                <w:rFonts w:ascii="Times New Roman" w:eastAsia="Times New Roman" w:hAnsi="Times New Roman" w:cs="Times New Roman"/>
                <w:sz w:val="16"/>
                <w:szCs w:val="16"/>
                <w:lang w:eastAsia="ru-RU"/>
              </w:rPr>
              <w:t>імді қалыптастырады.</w:t>
            </w:r>
            <w:r w:rsidRPr="003D1FBE">
              <w:rPr>
                <w:rFonts w:ascii="Times New Roman" w:eastAsia="Times New Roman" w:hAnsi="Times New Roman" w:cs="Times New Roman"/>
                <w:b/>
                <w:bCs/>
                <w:sz w:val="16"/>
                <w:szCs w:val="16"/>
                <w:lang w:eastAsia="ru-RU"/>
              </w:rPr>
              <w:t xml:space="preserve">                                                                                                                                                                                                                                                                                                                                                                                                                           </w:t>
            </w: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 xml:space="preserve">әннің мазмұны: </w:t>
            </w:r>
            <w:r w:rsidRPr="003D1FBE">
              <w:rPr>
                <w:rFonts w:ascii="Times New Roman" w:eastAsia="Times New Roman" w:hAnsi="Times New Roman" w:cs="Times New Roman"/>
                <w:sz w:val="16"/>
                <w:szCs w:val="16"/>
                <w:lang w:eastAsia="ru-RU"/>
              </w:rPr>
              <w:t>Экономикалық теория – қоғамдық ғылым. Ол, басқа да ғылымдармен қатар, қоғамдағы адамдар арасындағы і</w:t>
            </w:r>
            <w:proofErr w:type="gramStart"/>
            <w:r w:rsidRPr="003D1FBE">
              <w:rPr>
                <w:rFonts w:ascii="Times New Roman" w:eastAsia="Times New Roman" w:hAnsi="Times New Roman" w:cs="Times New Roman"/>
                <w:sz w:val="16"/>
                <w:szCs w:val="16"/>
                <w:lang w:eastAsia="ru-RU"/>
              </w:rPr>
              <w:t>с-</w:t>
            </w:r>
            <w:proofErr w:type="gramEnd"/>
            <w:r w:rsidRPr="003D1FBE">
              <w:rPr>
                <w:rFonts w:ascii="Times New Roman" w:eastAsia="Times New Roman" w:hAnsi="Times New Roman" w:cs="Times New Roman"/>
                <w:sz w:val="16"/>
                <w:szCs w:val="16"/>
                <w:lang w:eastAsia="ru-RU"/>
              </w:rPr>
              <w:t xml:space="preserve">әрекеттердің өзара байланыстарын және қарым-қатынастарын зерттейді. Сонымен қатар, әлеуметтану және философия пәндерінен айырмашылығы, қоғамды бүтіндей қарастырмайды, тек қана оның экономикалық саласын, яғни шаруашылық байланыстар мен адамдардың экономикалық іс-әрекетін қарастырады. </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Бі</w:t>
            </w:r>
            <w:proofErr w:type="gramStart"/>
            <w:r w:rsidRPr="003D1FBE">
              <w:rPr>
                <w:rFonts w:ascii="Times New Roman" w:eastAsia="Times New Roman" w:hAnsi="Times New Roman" w:cs="Times New Roman"/>
                <w:b/>
                <w:bCs/>
                <w:sz w:val="16"/>
                <w:szCs w:val="16"/>
                <w:lang w:eastAsia="ru-RU"/>
              </w:rPr>
              <w:t>л</w:t>
            </w:r>
            <w:proofErr w:type="gramEnd"/>
            <w:r w:rsidRPr="003D1FBE">
              <w:rPr>
                <w:rFonts w:ascii="Times New Roman" w:eastAsia="Times New Roman" w:hAnsi="Times New Roman" w:cs="Times New Roman"/>
                <w:b/>
                <w:bCs/>
                <w:sz w:val="16"/>
                <w:szCs w:val="16"/>
                <w:lang w:eastAsia="ru-RU"/>
              </w:rPr>
              <w:t>імі:</w:t>
            </w:r>
            <w:r w:rsidRPr="003D1FBE">
              <w:rPr>
                <w:rFonts w:ascii="Times New Roman" w:eastAsia="Times New Roman" w:hAnsi="Times New Roman" w:cs="Times New Roman"/>
                <w:sz w:val="16"/>
                <w:szCs w:val="16"/>
                <w:lang w:eastAsia="ru-RU"/>
              </w:rPr>
              <w:t xml:space="preserve"> Экономиканы ғылым ретінде зерттеп-тану кезінде экономика жайындағы кешенді, жалпы теориялық ғылым – экономика теориясын біледі.                                                                                                                                                                                                   </w:t>
            </w:r>
            <w:r w:rsidRPr="003D1FBE">
              <w:rPr>
                <w:rFonts w:ascii="Times New Roman" w:eastAsia="Times New Roman" w:hAnsi="Times New Roman" w:cs="Times New Roman"/>
                <w:b/>
                <w:bCs/>
                <w:sz w:val="16"/>
                <w:szCs w:val="16"/>
                <w:lang w:eastAsia="ru-RU"/>
              </w:rPr>
              <w:t>Дағдысы:</w:t>
            </w:r>
            <w:r w:rsidRPr="003D1FBE">
              <w:rPr>
                <w:rFonts w:ascii="Times New Roman" w:eastAsia="Times New Roman" w:hAnsi="Times New Roman" w:cs="Times New Roman"/>
                <w:sz w:val="16"/>
                <w:szCs w:val="16"/>
                <w:lang w:eastAsia="ru-RU"/>
              </w:rPr>
              <w:t xml:space="preserve">  Экономикалық қатынастар сан алуан құбылыстар мен үрдістерді қамтиды, шектелген материалдық ресурстарын игереді.                                                                                                                                                                                                  </w:t>
            </w:r>
            <w:r w:rsidRPr="003D1FBE">
              <w:rPr>
                <w:rFonts w:ascii="Times New Roman" w:eastAsia="Times New Roman" w:hAnsi="Times New Roman" w:cs="Times New Roman"/>
                <w:b/>
                <w:bCs/>
                <w:sz w:val="16"/>
                <w:szCs w:val="16"/>
                <w:lang w:eastAsia="ru-RU"/>
              </w:rPr>
              <w:t>Бі</w:t>
            </w:r>
            <w:proofErr w:type="gramStart"/>
            <w:r w:rsidRPr="003D1FBE">
              <w:rPr>
                <w:rFonts w:ascii="Times New Roman" w:eastAsia="Times New Roman" w:hAnsi="Times New Roman" w:cs="Times New Roman"/>
                <w:b/>
                <w:bCs/>
                <w:sz w:val="16"/>
                <w:szCs w:val="16"/>
                <w:lang w:eastAsia="ru-RU"/>
              </w:rPr>
              <w:t>л</w:t>
            </w:r>
            <w:proofErr w:type="gramEnd"/>
            <w:r w:rsidRPr="003D1FBE">
              <w:rPr>
                <w:rFonts w:ascii="Times New Roman" w:eastAsia="Times New Roman" w:hAnsi="Times New Roman" w:cs="Times New Roman"/>
                <w:b/>
                <w:bCs/>
                <w:sz w:val="16"/>
                <w:szCs w:val="16"/>
                <w:lang w:eastAsia="ru-RU"/>
              </w:rPr>
              <w:t xml:space="preserve">іктілігі: </w:t>
            </w:r>
            <w:r w:rsidRPr="003D1FBE">
              <w:rPr>
                <w:rFonts w:ascii="Times New Roman" w:eastAsia="Times New Roman" w:hAnsi="Times New Roman" w:cs="Times New Roman"/>
                <w:sz w:val="16"/>
                <w:szCs w:val="16"/>
                <w:lang w:eastAsia="ru-RU"/>
              </w:rPr>
              <w:t xml:space="preserve">Экономикалық ілімдердің тарихын ғылыми теориялық және қоғамдық ғылым ретінде меңгереді.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4,5</w:t>
            </w:r>
          </w:p>
        </w:tc>
      </w:tr>
      <w:tr w:rsidR="005E3154" w:rsidRPr="003D1FBE" w:rsidTr="005914A0">
        <w:trPr>
          <w:trHeight w:val="4185"/>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История и теория таможнии</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xml:space="preserve">История экономических учений/                                                      </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БД/ 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IEU 1213</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2</w:t>
            </w:r>
          </w:p>
        </w:tc>
        <w:tc>
          <w:tcPr>
            <w:tcW w:w="850" w:type="dxa"/>
            <w:tcBorders>
              <w:top w:val="nil"/>
              <w:left w:val="nil"/>
              <w:bottom w:val="single" w:sz="4" w:space="0" w:color="auto"/>
              <w:right w:val="nil"/>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w:t>
            </w:r>
          </w:p>
        </w:tc>
        <w:tc>
          <w:tcPr>
            <w:tcW w:w="1560" w:type="dxa"/>
            <w:tcBorders>
              <w:top w:val="nil"/>
              <w:left w:val="single" w:sz="4" w:space="0" w:color="auto"/>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 xml:space="preserve"> Теория государства и права, Введение в специальность</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Постреквизиты:</w:t>
            </w:r>
            <w:r w:rsidRPr="003D1FBE">
              <w:rPr>
                <w:rFonts w:ascii="Times New Roman" w:eastAsia="Times New Roman" w:hAnsi="Times New Roman" w:cs="Times New Roman"/>
                <w:sz w:val="16"/>
                <w:szCs w:val="16"/>
                <w:lang w:eastAsia="ru-RU"/>
              </w:rPr>
              <w:t xml:space="preserve"> Гражданское право РК, уголовное право РК</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30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Цель:  </w:t>
            </w:r>
            <w:r w:rsidRPr="003D1FBE">
              <w:rPr>
                <w:rFonts w:ascii="Times New Roman" w:eastAsia="Times New Roman" w:hAnsi="Times New Roman" w:cs="Times New Roman"/>
                <w:sz w:val="16"/>
                <w:szCs w:val="16"/>
                <w:lang w:eastAsia="ru-RU"/>
              </w:rPr>
              <w:t xml:space="preserve">В ходе изучения экономических наук необходимо учитывать, что теорией экономики  является общая, комплексная теоретическая наука                           </w:t>
            </w:r>
            <w:r w:rsidRPr="003D1FBE">
              <w:rPr>
                <w:rFonts w:ascii="Times New Roman" w:eastAsia="Times New Roman" w:hAnsi="Times New Roman" w:cs="Times New Roman"/>
                <w:b/>
                <w:bCs/>
                <w:sz w:val="16"/>
                <w:szCs w:val="16"/>
                <w:lang w:eastAsia="ru-RU"/>
              </w:rPr>
              <w:t xml:space="preserve">                                                                                                                                                                                                                                Содержание: </w:t>
            </w:r>
            <w:r w:rsidRPr="003D1FBE">
              <w:rPr>
                <w:rFonts w:ascii="Times New Roman" w:eastAsia="Times New Roman" w:hAnsi="Times New Roman" w:cs="Times New Roman"/>
                <w:sz w:val="16"/>
                <w:szCs w:val="16"/>
                <w:lang w:eastAsia="ru-RU"/>
              </w:rPr>
              <w:t>Экономическая теория – общественная наука. Оно изучает взаимосвязий и отношений между людьми в обществе, действий наряду с другими науками</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 xml:space="preserve">роме того,  оно предусматривает общество в целом, не только его экономические сферы,то есть действий по предметам экономических и хозяйственныз связей лиц в отличие от социологии и философии. </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Знания:  </w:t>
            </w:r>
            <w:r w:rsidRPr="003D1FBE">
              <w:rPr>
                <w:rFonts w:ascii="Times New Roman" w:eastAsia="Times New Roman" w:hAnsi="Times New Roman" w:cs="Times New Roman"/>
                <w:sz w:val="16"/>
                <w:szCs w:val="16"/>
                <w:lang w:eastAsia="ru-RU"/>
              </w:rPr>
              <w:t xml:space="preserve">В ходе изучения экономических наук необходимо учитывать, что теорией экономики  является общая, комплексная теоретическая наука </w:t>
            </w:r>
            <w:r w:rsidRPr="003D1FBE">
              <w:rPr>
                <w:rFonts w:ascii="Times New Roman" w:eastAsia="Times New Roman" w:hAnsi="Times New Roman" w:cs="Times New Roman"/>
                <w:b/>
                <w:bCs/>
                <w:sz w:val="16"/>
                <w:szCs w:val="16"/>
                <w:lang w:eastAsia="ru-RU"/>
              </w:rPr>
              <w:t xml:space="preserve">                                                                                                                                                                                                        Умения: </w:t>
            </w:r>
            <w:r w:rsidRPr="003D1FBE">
              <w:rPr>
                <w:rFonts w:ascii="Times New Roman" w:eastAsia="Times New Roman" w:hAnsi="Times New Roman" w:cs="Times New Roman"/>
                <w:sz w:val="16"/>
                <w:szCs w:val="16"/>
                <w:lang w:eastAsia="ru-RU"/>
              </w:rPr>
              <w:t xml:space="preserve"> Экономические отношения охватывают различные явления и традиции, необходимо освоить ограниченные материальные ресурсы.       </w:t>
            </w:r>
            <w:r w:rsidRPr="003D1FBE">
              <w:rPr>
                <w:rFonts w:ascii="Times New Roman" w:eastAsia="Times New Roman" w:hAnsi="Times New Roman" w:cs="Times New Roman"/>
                <w:b/>
                <w:bCs/>
                <w:sz w:val="16"/>
                <w:szCs w:val="16"/>
                <w:lang w:eastAsia="ru-RU"/>
              </w:rPr>
              <w:t xml:space="preserve">                                                                                                                                                                                         Навыки: </w:t>
            </w:r>
            <w:r w:rsidRPr="003D1FBE">
              <w:rPr>
                <w:rFonts w:ascii="Times New Roman" w:eastAsia="Times New Roman" w:hAnsi="Times New Roman" w:cs="Times New Roman"/>
                <w:sz w:val="16"/>
                <w:szCs w:val="16"/>
                <w:lang w:eastAsia="ru-RU"/>
              </w:rPr>
              <w:t xml:space="preserve">Необходимо освоить историю экономических учений в качестве научно-теоретической и общественной науки.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4,5</w:t>
            </w:r>
          </w:p>
        </w:tc>
      </w:tr>
      <w:tr w:rsidR="005E3154" w:rsidRPr="003D1FBE" w:rsidTr="005914A0">
        <w:trPr>
          <w:trHeight w:val="384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History and theory of customs</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History of  Economic thoughts</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BD/Е</w:t>
            </w:r>
            <w:proofErr w:type="gramStart"/>
            <w:r w:rsidRPr="003D1FBE">
              <w:rPr>
                <w:rFonts w:ascii="Times New Roman" w:eastAsia="Times New Roman" w:hAnsi="Times New Roman" w:cs="Times New Roman"/>
                <w:sz w:val="16"/>
                <w:szCs w:val="16"/>
                <w:lang w:eastAsia="ru-RU"/>
              </w:rPr>
              <w:t>C</w:t>
            </w:r>
            <w:proofErr w:type="gramEnd"/>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HET 1213</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2</w:t>
            </w:r>
          </w:p>
        </w:tc>
        <w:tc>
          <w:tcPr>
            <w:tcW w:w="850" w:type="dxa"/>
            <w:tcBorders>
              <w:top w:val="nil"/>
              <w:left w:val="nil"/>
              <w:bottom w:val="single" w:sz="4" w:space="0" w:color="auto"/>
              <w:right w:val="nil"/>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w:t>
            </w:r>
          </w:p>
        </w:tc>
        <w:tc>
          <w:tcPr>
            <w:tcW w:w="1560" w:type="dxa"/>
            <w:tcBorders>
              <w:top w:val="nil"/>
              <w:left w:val="single" w:sz="4" w:space="0" w:color="auto"/>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Theory of State and Law, Introduction to the Speciality</w:t>
            </w:r>
            <w:r w:rsidRPr="003D1FBE">
              <w:rPr>
                <w:rFonts w:ascii="Times New Roman" w:eastAsia="Times New Roman" w:hAnsi="Times New Roman" w:cs="Times New Roman"/>
                <w:b/>
                <w:bCs/>
                <w:sz w:val="16"/>
                <w:szCs w:val="16"/>
                <w:lang w:eastAsia="ru-RU"/>
              </w:rPr>
              <w:br/>
              <w:t xml:space="preserve">Post-requisites: </w:t>
            </w:r>
            <w:r w:rsidRPr="003D1FBE">
              <w:rPr>
                <w:rFonts w:ascii="Times New Roman" w:eastAsia="Times New Roman" w:hAnsi="Times New Roman" w:cs="Times New Roman"/>
                <w:sz w:val="16"/>
                <w:szCs w:val="16"/>
                <w:lang w:eastAsia="ru-RU"/>
              </w:rPr>
              <w:t>Civil Law of the Republic of Kazakhstan, Criminal Law of the Republic of Kazakhstan</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Aim:  </w:t>
            </w:r>
            <w:r w:rsidRPr="003D1FBE">
              <w:rPr>
                <w:rFonts w:ascii="Times New Roman" w:eastAsia="Times New Roman" w:hAnsi="Times New Roman" w:cs="Times New Roman"/>
                <w:sz w:val="16"/>
                <w:szCs w:val="16"/>
                <w:lang w:eastAsia="ru-RU"/>
              </w:rPr>
              <w:t>In the course of studying economic sciences it is necessary to take into account that the theory of economics is a general, complex theoretical science</w:t>
            </w:r>
            <w:r w:rsidRPr="003D1FBE">
              <w:rPr>
                <w:rFonts w:ascii="Times New Roman" w:eastAsia="Times New Roman" w:hAnsi="Times New Roman" w:cs="Times New Roman"/>
                <w:b/>
                <w:bCs/>
                <w:sz w:val="16"/>
                <w:szCs w:val="16"/>
                <w:lang w:eastAsia="ru-RU"/>
              </w:rPr>
              <w:t xml:space="preserve">                                                                                                                                                                                                                                                          Content:</w:t>
            </w:r>
            <w:r w:rsidRPr="003D1FBE">
              <w:rPr>
                <w:rFonts w:ascii="Times New Roman" w:eastAsia="Times New Roman" w:hAnsi="Times New Roman" w:cs="Times New Roman"/>
                <w:sz w:val="16"/>
                <w:szCs w:val="16"/>
                <w:lang w:eastAsia="ru-RU"/>
              </w:rPr>
              <w:t>Economic theory is social science. It studies the interrelations and relations between people in society, actions along with other sciences. In addition, it provides for society as a whole, not only its economic spheres, that is, actions on subjects of economic and economic ties of persons unlike sociology and philosophy.</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Knowledge:  </w:t>
            </w:r>
            <w:r w:rsidRPr="003D1FBE">
              <w:rPr>
                <w:rFonts w:ascii="Times New Roman" w:eastAsia="Times New Roman" w:hAnsi="Times New Roman" w:cs="Times New Roman"/>
                <w:sz w:val="16"/>
                <w:szCs w:val="16"/>
                <w:lang w:eastAsia="ru-RU"/>
              </w:rPr>
              <w:t>In the study of economic sciences, it is necessary to take into account that the theory of economics is a general, complex theoretical science.</w:t>
            </w:r>
            <w:r w:rsidRPr="003D1FBE">
              <w:rPr>
                <w:rFonts w:ascii="Times New Roman" w:eastAsia="Times New Roman" w:hAnsi="Times New Roman" w:cs="Times New Roman"/>
                <w:b/>
                <w:bCs/>
                <w:sz w:val="16"/>
                <w:szCs w:val="16"/>
                <w:lang w:eastAsia="ru-RU"/>
              </w:rPr>
              <w:t xml:space="preserve">                                                                                                                                                                                                                                                                                                                                                                            Abilities: </w:t>
            </w:r>
            <w:r w:rsidRPr="003D1FBE">
              <w:rPr>
                <w:rFonts w:ascii="Times New Roman" w:eastAsia="Times New Roman" w:hAnsi="Times New Roman" w:cs="Times New Roman"/>
                <w:sz w:val="16"/>
                <w:szCs w:val="16"/>
                <w:lang w:eastAsia="ru-RU"/>
              </w:rPr>
              <w:t>is necessary to master the history of economic doctrines as a scientific-theoretical and social science.</w:t>
            </w:r>
            <w:r w:rsidRPr="003D1FBE">
              <w:rPr>
                <w:rFonts w:ascii="Times New Roman" w:eastAsia="Times New Roman" w:hAnsi="Times New Roman" w:cs="Times New Roman"/>
                <w:b/>
                <w:bCs/>
                <w:sz w:val="16"/>
                <w:szCs w:val="16"/>
                <w:lang w:eastAsia="ru-RU"/>
              </w:rPr>
              <w:t xml:space="preserve">                                                                                                                                       Skills:</w:t>
            </w:r>
            <w:r w:rsidRPr="003D1FBE">
              <w:rPr>
                <w:rFonts w:ascii="Times New Roman" w:eastAsia="Times New Roman" w:hAnsi="Times New Roman" w:cs="Times New Roman"/>
                <w:sz w:val="16"/>
                <w:szCs w:val="16"/>
                <w:lang w:eastAsia="ru-RU"/>
              </w:rPr>
              <w:t xml:space="preserve">  Economic relations cover various phenomena and traditions, it is necessary to master limited material resources.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4,5</w:t>
            </w:r>
          </w:p>
        </w:tc>
      </w:tr>
      <w:tr w:rsidR="005E3154" w:rsidRPr="003D1FBE" w:rsidTr="005914A0">
        <w:trPr>
          <w:trHeight w:val="6795"/>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Кеден теориясы және тарихы</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Мамандыққа кі</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іспе</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БП/ 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MK 1214</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w:t>
            </w:r>
          </w:p>
        </w:tc>
        <w:tc>
          <w:tcPr>
            <w:tcW w:w="850" w:type="dxa"/>
            <w:tcBorders>
              <w:top w:val="nil"/>
              <w:left w:val="nil"/>
              <w:bottom w:val="single" w:sz="4" w:space="0" w:color="auto"/>
              <w:right w:val="nil"/>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w:t>
            </w:r>
          </w:p>
        </w:tc>
        <w:tc>
          <w:tcPr>
            <w:tcW w:w="1560" w:type="dxa"/>
            <w:tcBorders>
              <w:top w:val="nil"/>
              <w:left w:val="single" w:sz="4" w:space="0" w:color="auto"/>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Пререквизиттер:</w:t>
            </w:r>
            <w:r w:rsidRPr="003D1FBE">
              <w:rPr>
                <w:rFonts w:ascii="Times New Roman" w:eastAsia="Times New Roman" w:hAnsi="Times New Roman" w:cs="Times New Roman"/>
                <w:sz w:val="16"/>
                <w:szCs w:val="16"/>
                <w:lang w:eastAsia="ru-RU"/>
              </w:rPr>
              <w:t xml:space="preserve"> Мектеп </w:t>
            </w:r>
            <w:proofErr w:type="gramStart"/>
            <w:r w:rsidRPr="003D1FBE">
              <w:rPr>
                <w:rFonts w:ascii="Times New Roman" w:eastAsia="Times New Roman" w:hAnsi="Times New Roman" w:cs="Times New Roman"/>
                <w:sz w:val="16"/>
                <w:szCs w:val="16"/>
                <w:lang w:eastAsia="ru-RU"/>
              </w:rPr>
              <w:t>ба</w:t>
            </w:r>
            <w:proofErr w:type="gramEnd"/>
            <w:r w:rsidRPr="003D1FBE">
              <w:rPr>
                <w:rFonts w:ascii="Times New Roman" w:eastAsia="Times New Roman" w:hAnsi="Times New Roman" w:cs="Times New Roman"/>
                <w:sz w:val="16"/>
                <w:szCs w:val="16"/>
                <w:lang w:eastAsia="ru-RU"/>
              </w:rPr>
              <w:t>ғдарламасы, Қазақ (орыс) тілі, Шетел тілі</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 xml:space="preserve">Постреквизиттер: </w:t>
            </w:r>
            <w:r w:rsidRPr="003D1FBE">
              <w:rPr>
                <w:rFonts w:ascii="Times New Roman" w:eastAsia="Times New Roman" w:hAnsi="Times New Roman" w:cs="Times New Roman"/>
                <w:sz w:val="16"/>
                <w:szCs w:val="16"/>
                <w:lang w:eastAsia="ru-RU"/>
              </w:rPr>
              <w:t>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қылмыстық құқығы, ҚР азаматтық құқығы, Кәсіби бағытталған шетел тілі</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Мақсаты</w:t>
            </w:r>
            <w:r w:rsidRPr="003D1FBE">
              <w:rPr>
                <w:rFonts w:ascii="Times New Roman" w:eastAsia="Times New Roman" w:hAnsi="Times New Roman" w:cs="Times New Roman"/>
                <w:sz w:val="16"/>
                <w:szCs w:val="16"/>
                <w:lang w:eastAsia="ru-RU"/>
              </w:rPr>
              <w:t>: Заң терминдері, анықтамалары, ұғымдарын терең тү</w:t>
            </w:r>
            <w:proofErr w:type="gramStart"/>
            <w:r w:rsidRPr="003D1FBE">
              <w:rPr>
                <w:rFonts w:ascii="Times New Roman" w:eastAsia="Times New Roman" w:hAnsi="Times New Roman" w:cs="Times New Roman"/>
                <w:sz w:val="16"/>
                <w:szCs w:val="16"/>
                <w:lang w:eastAsia="ru-RU"/>
              </w:rPr>
              <w:t>с</w:t>
            </w:r>
            <w:proofErr w:type="gramEnd"/>
            <w:r w:rsidRPr="003D1FBE">
              <w:rPr>
                <w:rFonts w:ascii="Times New Roman" w:eastAsia="Times New Roman" w:hAnsi="Times New Roman" w:cs="Times New Roman"/>
                <w:sz w:val="16"/>
                <w:szCs w:val="16"/>
                <w:lang w:eastAsia="ru-RU"/>
              </w:rPr>
              <w:t>іну; құқық</w:t>
            </w:r>
            <w:proofErr w:type="gramStart"/>
            <w:r w:rsidRPr="003D1FBE">
              <w:rPr>
                <w:rFonts w:ascii="Times New Roman" w:eastAsia="Times New Roman" w:hAnsi="Times New Roman" w:cs="Times New Roman"/>
                <w:sz w:val="16"/>
                <w:szCs w:val="16"/>
                <w:lang w:eastAsia="ru-RU"/>
              </w:rPr>
              <w:t>ты</w:t>
            </w:r>
            <w:proofErr w:type="gramEnd"/>
            <w:r w:rsidRPr="003D1FBE">
              <w:rPr>
                <w:rFonts w:ascii="Times New Roman" w:eastAsia="Times New Roman" w:hAnsi="Times New Roman" w:cs="Times New Roman"/>
                <w:sz w:val="16"/>
                <w:szCs w:val="16"/>
                <w:lang w:eastAsia="ru-RU"/>
              </w:rPr>
              <w:t xml:space="preserve">қ сана мен құқықтық мәдениет деңгейін көтеру, заң риторикасы мен үш тілділікті дамыту.                                                             </w:t>
            </w:r>
            <w:r w:rsidRPr="003D1FBE">
              <w:rPr>
                <w:rFonts w:ascii="Times New Roman" w:eastAsia="Times New Roman" w:hAnsi="Times New Roman" w:cs="Times New Roman"/>
                <w:b/>
                <w:bCs/>
                <w:sz w:val="16"/>
                <w:szCs w:val="16"/>
                <w:lang w:eastAsia="ru-RU"/>
              </w:rPr>
              <w:t xml:space="preserve">Мазмұны: </w:t>
            </w:r>
            <w:r w:rsidRPr="003D1FBE">
              <w:rPr>
                <w:rFonts w:ascii="Times New Roman" w:eastAsia="Times New Roman" w:hAnsi="Times New Roman" w:cs="Times New Roman"/>
                <w:sz w:val="16"/>
                <w:szCs w:val="16"/>
                <w:lang w:eastAsia="ru-RU"/>
              </w:rPr>
              <w:t>мемлекет және құқықтың түсінігі, белгілері, мәні, нысандары, функциялары; құқық нормасы, құқықтық қатынас, құқыққа түсінік беру мен жүзеге асыру; заңдылық, құқықтық тәрті</w:t>
            </w:r>
            <w:proofErr w:type="gramStart"/>
            <w:r w:rsidRPr="003D1FBE">
              <w:rPr>
                <w:rFonts w:ascii="Times New Roman" w:eastAsia="Times New Roman" w:hAnsi="Times New Roman" w:cs="Times New Roman"/>
                <w:sz w:val="16"/>
                <w:szCs w:val="16"/>
                <w:lang w:eastAsia="ru-RU"/>
              </w:rPr>
              <w:t>п</w:t>
            </w:r>
            <w:proofErr w:type="gramEnd"/>
            <w:r w:rsidRPr="003D1FBE">
              <w:rPr>
                <w:rFonts w:ascii="Times New Roman" w:eastAsia="Times New Roman" w:hAnsi="Times New Roman" w:cs="Times New Roman"/>
                <w:sz w:val="16"/>
                <w:szCs w:val="16"/>
                <w:lang w:eastAsia="ru-RU"/>
              </w:rPr>
              <w:t>, заңды жауапкершілік. Азаматтық құқықтың түсінігі, қайнар көздері, мәні, субъектілері; шарттар мен мә</w:t>
            </w:r>
            <w:proofErr w:type="gramStart"/>
            <w:r w:rsidRPr="003D1FBE">
              <w:rPr>
                <w:rFonts w:ascii="Times New Roman" w:eastAsia="Times New Roman" w:hAnsi="Times New Roman" w:cs="Times New Roman"/>
                <w:sz w:val="16"/>
                <w:szCs w:val="16"/>
                <w:lang w:eastAsia="ru-RU"/>
              </w:rPr>
              <w:t>м</w:t>
            </w:r>
            <w:proofErr w:type="gramEnd"/>
            <w:r w:rsidRPr="003D1FBE">
              <w:rPr>
                <w:rFonts w:ascii="Times New Roman" w:eastAsia="Times New Roman" w:hAnsi="Times New Roman" w:cs="Times New Roman"/>
                <w:sz w:val="16"/>
                <w:szCs w:val="16"/>
                <w:lang w:eastAsia="ru-RU"/>
              </w:rPr>
              <w:t>ілелер; азаматтық құқықтық қатынас; меншік құқығы; міндеттемелердің орындалуын қамтамасыз ету. Қылмыстық құқық түсінігі, міндеттері, қағидалары; қылмыстық құқық бұзушылықтардың түсінігі, белгілері, жіктелуі; қылмысқа қатысушылық. Қылмыстық-процессуалдық құқық түсінігі, мәні; қылмыстық процесске қатысушылар, олардың құқықтық статусы; қылмыстық процесс сатылары  мен мерзімдер. Азаматтық процессуалдық құқық түсіні</w:t>
            </w:r>
            <w:proofErr w:type="gramStart"/>
            <w:r w:rsidRPr="003D1FBE">
              <w:rPr>
                <w:rFonts w:ascii="Times New Roman" w:eastAsia="Times New Roman" w:hAnsi="Times New Roman" w:cs="Times New Roman"/>
                <w:sz w:val="16"/>
                <w:szCs w:val="16"/>
                <w:lang w:eastAsia="ru-RU"/>
              </w:rPr>
              <w:t>г</w:t>
            </w:r>
            <w:proofErr w:type="gramEnd"/>
            <w:r w:rsidRPr="003D1FBE">
              <w:rPr>
                <w:rFonts w:ascii="Times New Roman" w:eastAsia="Times New Roman" w:hAnsi="Times New Roman" w:cs="Times New Roman"/>
                <w:sz w:val="16"/>
                <w:szCs w:val="16"/>
                <w:lang w:eastAsia="ru-RU"/>
              </w:rPr>
              <w:t xml:space="preserve">і, қағидалары. Азаматтық процессуалдық </w:t>
            </w:r>
            <w:r w:rsidRPr="003D1FBE">
              <w:rPr>
                <w:rFonts w:ascii="Times New Roman" w:eastAsia="Times New Roman" w:hAnsi="Times New Roman" w:cs="Times New Roman"/>
                <w:sz w:val="16"/>
                <w:szCs w:val="16"/>
                <w:lang w:eastAsia="ru-RU"/>
              </w:rPr>
              <w:lastRenderedPageBreak/>
              <w:t>құқықтық қатынастар мен олардың субъектілері.</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lastRenderedPageBreak/>
              <w:t>Бі</w:t>
            </w:r>
            <w:proofErr w:type="gramStart"/>
            <w:r w:rsidRPr="003D1FBE">
              <w:rPr>
                <w:rFonts w:ascii="Times New Roman" w:eastAsia="Times New Roman" w:hAnsi="Times New Roman" w:cs="Times New Roman"/>
                <w:b/>
                <w:bCs/>
                <w:sz w:val="16"/>
                <w:szCs w:val="16"/>
                <w:lang w:eastAsia="ru-RU"/>
              </w:rPr>
              <w:t>л</w:t>
            </w:r>
            <w:proofErr w:type="gramEnd"/>
            <w:r w:rsidRPr="003D1FBE">
              <w:rPr>
                <w:rFonts w:ascii="Times New Roman" w:eastAsia="Times New Roman" w:hAnsi="Times New Roman" w:cs="Times New Roman"/>
                <w:b/>
                <w:bCs/>
                <w:sz w:val="16"/>
                <w:szCs w:val="16"/>
                <w:lang w:eastAsia="ru-RU"/>
              </w:rPr>
              <w:t>імі:</w:t>
            </w:r>
            <w:r w:rsidRPr="003D1FBE">
              <w:rPr>
                <w:rFonts w:ascii="Times New Roman" w:eastAsia="Times New Roman" w:hAnsi="Times New Roman" w:cs="Times New Roman"/>
                <w:sz w:val="16"/>
                <w:szCs w:val="16"/>
                <w:lang w:eastAsia="ru-RU"/>
              </w:rPr>
              <w:t xml:space="preserve"> негізгі заң категориялар және үш тілдегі түсініктерді меңгереді.                                                                                               </w:t>
            </w:r>
            <w:r w:rsidRPr="003D1FBE">
              <w:rPr>
                <w:rFonts w:ascii="Times New Roman" w:eastAsia="Times New Roman" w:hAnsi="Times New Roman" w:cs="Times New Roman"/>
                <w:b/>
                <w:bCs/>
                <w:sz w:val="16"/>
                <w:szCs w:val="16"/>
                <w:lang w:eastAsia="ru-RU"/>
              </w:rPr>
              <w:t>Дағдысы:</w:t>
            </w:r>
            <w:r w:rsidRPr="003D1FBE">
              <w:rPr>
                <w:rFonts w:ascii="Times New Roman" w:eastAsia="Times New Roman" w:hAnsi="Times New Roman" w:cs="Times New Roman"/>
                <w:sz w:val="16"/>
                <w:szCs w:val="16"/>
                <w:lang w:eastAsia="ru-RU"/>
              </w:rPr>
              <w:t xml:space="preserve"> заң терминдерін талқылай алу, қажетті құқықтық институттарды таба алады.                                                                                                                                 </w:t>
            </w:r>
            <w:r w:rsidRPr="003D1FBE">
              <w:rPr>
                <w:rFonts w:ascii="Times New Roman" w:eastAsia="Times New Roman" w:hAnsi="Times New Roman" w:cs="Times New Roman"/>
                <w:b/>
                <w:bCs/>
                <w:sz w:val="16"/>
                <w:szCs w:val="16"/>
                <w:lang w:eastAsia="ru-RU"/>
              </w:rPr>
              <w:t>Бі</w:t>
            </w:r>
            <w:proofErr w:type="gramStart"/>
            <w:r w:rsidRPr="003D1FBE">
              <w:rPr>
                <w:rFonts w:ascii="Times New Roman" w:eastAsia="Times New Roman" w:hAnsi="Times New Roman" w:cs="Times New Roman"/>
                <w:b/>
                <w:bCs/>
                <w:sz w:val="16"/>
                <w:szCs w:val="16"/>
                <w:lang w:eastAsia="ru-RU"/>
              </w:rPr>
              <w:t>л</w:t>
            </w:r>
            <w:proofErr w:type="gramEnd"/>
            <w:r w:rsidRPr="003D1FBE">
              <w:rPr>
                <w:rFonts w:ascii="Times New Roman" w:eastAsia="Times New Roman" w:hAnsi="Times New Roman" w:cs="Times New Roman"/>
                <w:b/>
                <w:bCs/>
                <w:sz w:val="16"/>
                <w:szCs w:val="16"/>
                <w:lang w:eastAsia="ru-RU"/>
              </w:rPr>
              <w:t>іктілігі:</w:t>
            </w:r>
            <w:r w:rsidRPr="003D1FBE">
              <w:rPr>
                <w:rFonts w:ascii="Times New Roman" w:eastAsia="Times New Roman" w:hAnsi="Times New Roman" w:cs="Times New Roman"/>
                <w:sz w:val="16"/>
                <w:szCs w:val="16"/>
                <w:lang w:eastAsia="ru-RU"/>
              </w:rPr>
              <w:t xml:space="preserve"> үш тілде процессуалдық құжаттарды құрастыру; сотта жария сөз сөйлей алады.</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6</w:t>
            </w:r>
          </w:p>
        </w:tc>
      </w:tr>
      <w:tr w:rsidR="005E3154" w:rsidRPr="003D1FBE" w:rsidTr="005914A0">
        <w:trPr>
          <w:trHeight w:val="6945"/>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История и теория таможнии</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Введение в специальность</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БД/ 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VS 1214</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w:t>
            </w:r>
          </w:p>
        </w:tc>
        <w:tc>
          <w:tcPr>
            <w:tcW w:w="850" w:type="dxa"/>
            <w:tcBorders>
              <w:top w:val="nil"/>
              <w:left w:val="nil"/>
              <w:bottom w:val="single" w:sz="4" w:space="0" w:color="auto"/>
              <w:right w:val="nil"/>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w:t>
            </w:r>
          </w:p>
        </w:tc>
        <w:tc>
          <w:tcPr>
            <w:tcW w:w="1560" w:type="dxa"/>
            <w:tcBorders>
              <w:top w:val="nil"/>
              <w:left w:val="single" w:sz="4" w:space="0" w:color="auto"/>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Пререквизиты:</w:t>
            </w:r>
            <w:r w:rsidRPr="003D1FBE">
              <w:rPr>
                <w:rFonts w:ascii="Times New Roman" w:eastAsia="Times New Roman" w:hAnsi="Times New Roman" w:cs="Times New Roman"/>
                <w:sz w:val="16"/>
                <w:szCs w:val="16"/>
                <w:lang w:eastAsia="ru-RU"/>
              </w:rPr>
              <w:t xml:space="preserve"> Школьная программа, Казахский (русский) язык, Иностранный язык</w:t>
            </w:r>
            <w:r w:rsidRPr="003D1FBE">
              <w:rPr>
                <w:rFonts w:ascii="Times New Roman" w:eastAsia="Times New Roman" w:hAnsi="Times New Roman" w:cs="Times New Roman"/>
                <w:b/>
                <w:bCs/>
                <w:sz w:val="16"/>
                <w:szCs w:val="16"/>
                <w:lang w:eastAsia="ru-RU"/>
              </w:rPr>
              <w:br/>
              <w:t xml:space="preserve">Постреквизиты: </w:t>
            </w:r>
            <w:r w:rsidRPr="003D1FBE">
              <w:rPr>
                <w:rFonts w:ascii="Times New Roman" w:eastAsia="Times New Roman" w:hAnsi="Times New Roman" w:cs="Times New Roman"/>
                <w:sz w:val="16"/>
                <w:szCs w:val="16"/>
                <w:lang w:eastAsia="ru-RU"/>
              </w:rPr>
              <w:t>Уголовное право РК, Гражданское право РК, Профессионально-ориентированный иностранный язык</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Цель:</w:t>
            </w:r>
            <w:r w:rsidRPr="003D1FBE">
              <w:rPr>
                <w:rFonts w:ascii="Times New Roman" w:eastAsia="Times New Roman" w:hAnsi="Times New Roman" w:cs="Times New Roman"/>
                <w:sz w:val="16"/>
                <w:szCs w:val="16"/>
                <w:lang w:eastAsia="ru-RU"/>
              </w:rPr>
              <w:t xml:space="preserve"> более глубокое усвоение юридических терминов, определений, понятий; повышение уровня правового сознания и правовой культуры, юридической риторики, развитие полиязычия.                                                                                                                                                                                                                                                                                                    </w:t>
            </w:r>
            <w:r w:rsidRPr="003D1FBE">
              <w:rPr>
                <w:rFonts w:ascii="Times New Roman" w:eastAsia="Times New Roman" w:hAnsi="Times New Roman" w:cs="Times New Roman"/>
                <w:b/>
                <w:bCs/>
                <w:sz w:val="16"/>
                <w:szCs w:val="16"/>
                <w:lang w:eastAsia="ru-RU"/>
              </w:rPr>
              <w:t xml:space="preserve">Содержание: </w:t>
            </w:r>
            <w:r w:rsidRPr="003D1FBE">
              <w:rPr>
                <w:rFonts w:ascii="Times New Roman" w:eastAsia="Times New Roman" w:hAnsi="Times New Roman" w:cs="Times New Roman"/>
                <w:sz w:val="16"/>
                <w:szCs w:val="16"/>
                <w:lang w:eastAsia="ru-RU"/>
              </w:rPr>
              <w:t xml:space="preserve">понятие, призники, сущность, формы, функции государства и права; нормы права, правоотношение, толкование и реализация права; законность, правопроядок, юридическая ответсвенность. Понятие, источники, значение, субъекты гражданского права; сделки и договоры; гражданское правоотношение; право собственности; обеспечение исполнения объязательств. Понятие, задачи, принципы уголовного права; понятие, признаки, классификация уголовных правонарушений; понятие и значение состава прсетупления; стадии совершения уголовного правонарушения; соучастие в преступлении. Понятие и сущность уголовно-процессуального права; участники уголовного процесса, их правовой статус; стадии и сроки уголовного процесса. Понятие, принципы гражданского </w:t>
            </w:r>
            <w:r w:rsidRPr="003D1FBE">
              <w:rPr>
                <w:rFonts w:ascii="Times New Roman" w:eastAsia="Times New Roman" w:hAnsi="Times New Roman" w:cs="Times New Roman"/>
                <w:sz w:val="16"/>
                <w:szCs w:val="16"/>
                <w:lang w:eastAsia="ru-RU"/>
              </w:rPr>
              <w:lastRenderedPageBreak/>
              <w:t>процессуального права. Гражданские процессуальные правоотношения и их субъекты.</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lastRenderedPageBreak/>
              <w:t xml:space="preserve">Знания: </w:t>
            </w:r>
            <w:r w:rsidRPr="003D1FBE">
              <w:rPr>
                <w:rFonts w:ascii="Times New Roman" w:eastAsia="Times New Roman" w:hAnsi="Times New Roman" w:cs="Times New Roman"/>
                <w:sz w:val="16"/>
                <w:szCs w:val="16"/>
                <w:lang w:eastAsia="ru-RU"/>
              </w:rPr>
              <w:t xml:space="preserve">Основные юридические категории и понятия на трех языках.                                                                                   </w:t>
            </w:r>
            <w:r w:rsidRPr="003D1FBE">
              <w:rPr>
                <w:rFonts w:ascii="Times New Roman" w:eastAsia="Times New Roman" w:hAnsi="Times New Roman" w:cs="Times New Roman"/>
                <w:b/>
                <w:bCs/>
                <w:sz w:val="16"/>
                <w:szCs w:val="16"/>
                <w:lang w:eastAsia="ru-RU"/>
              </w:rPr>
              <w:t xml:space="preserve">Умения: </w:t>
            </w:r>
            <w:r w:rsidRPr="003D1FBE">
              <w:rPr>
                <w:rFonts w:ascii="Times New Roman" w:eastAsia="Times New Roman" w:hAnsi="Times New Roman" w:cs="Times New Roman"/>
                <w:sz w:val="16"/>
                <w:szCs w:val="16"/>
                <w:lang w:eastAsia="ru-RU"/>
              </w:rPr>
              <w:t xml:space="preserve">Разбираться в юридической терминологии, поиска необходимых правовых институтов.                                                                  </w:t>
            </w:r>
            <w:r w:rsidRPr="003D1FBE">
              <w:rPr>
                <w:rFonts w:ascii="Times New Roman" w:eastAsia="Times New Roman" w:hAnsi="Times New Roman" w:cs="Times New Roman"/>
                <w:b/>
                <w:bCs/>
                <w:sz w:val="16"/>
                <w:szCs w:val="16"/>
                <w:lang w:eastAsia="ru-RU"/>
              </w:rPr>
              <w:t xml:space="preserve">Навыки: </w:t>
            </w:r>
            <w:r w:rsidRPr="003D1FBE">
              <w:rPr>
                <w:rFonts w:ascii="Times New Roman" w:eastAsia="Times New Roman" w:hAnsi="Times New Roman" w:cs="Times New Roman"/>
                <w:sz w:val="16"/>
                <w:szCs w:val="16"/>
                <w:lang w:eastAsia="ru-RU"/>
              </w:rPr>
              <w:t>Составления процессуальных документов на трех языков, публичного выступления в суде</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6</w:t>
            </w:r>
          </w:p>
        </w:tc>
      </w:tr>
      <w:tr w:rsidR="005E3154" w:rsidRPr="003D1FBE" w:rsidTr="005914A0">
        <w:trPr>
          <w:trHeight w:val="5985"/>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History and theory of customs</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Introduction to the Speciality</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BD/Е</w:t>
            </w:r>
            <w:proofErr w:type="gramStart"/>
            <w:r w:rsidRPr="003D1FBE">
              <w:rPr>
                <w:rFonts w:ascii="Times New Roman" w:eastAsia="Times New Roman" w:hAnsi="Times New Roman" w:cs="Times New Roman"/>
                <w:sz w:val="16"/>
                <w:szCs w:val="16"/>
                <w:lang w:eastAsia="ru-RU"/>
              </w:rPr>
              <w:t>C</w:t>
            </w:r>
            <w:proofErr w:type="gramEnd"/>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IS 1214</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w:t>
            </w:r>
          </w:p>
        </w:tc>
        <w:tc>
          <w:tcPr>
            <w:tcW w:w="850" w:type="dxa"/>
            <w:tcBorders>
              <w:top w:val="nil"/>
              <w:left w:val="nil"/>
              <w:bottom w:val="single" w:sz="4" w:space="0" w:color="auto"/>
              <w:right w:val="nil"/>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w:t>
            </w:r>
          </w:p>
        </w:tc>
        <w:tc>
          <w:tcPr>
            <w:tcW w:w="1560" w:type="dxa"/>
            <w:tcBorders>
              <w:top w:val="nil"/>
              <w:left w:val="single" w:sz="4" w:space="0" w:color="auto"/>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School program, Kazah (Russian) language, Foreign Language</w:t>
            </w:r>
            <w:r w:rsidRPr="003D1FBE">
              <w:rPr>
                <w:rFonts w:ascii="Times New Roman" w:eastAsia="Times New Roman" w:hAnsi="Times New Roman" w:cs="Times New Roman"/>
                <w:b/>
                <w:bCs/>
                <w:sz w:val="16"/>
                <w:szCs w:val="16"/>
                <w:lang w:eastAsia="ru-RU"/>
              </w:rPr>
              <w:br/>
              <w:t xml:space="preserve">Post-requisites: </w:t>
            </w:r>
            <w:r w:rsidRPr="003D1FBE">
              <w:rPr>
                <w:rFonts w:ascii="Times New Roman" w:eastAsia="Times New Roman" w:hAnsi="Times New Roman" w:cs="Times New Roman"/>
                <w:sz w:val="16"/>
                <w:szCs w:val="16"/>
                <w:lang w:eastAsia="ru-RU"/>
              </w:rPr>
              <w:t>Criminal Law of the Republic of Kazakhstan,</w:t>
            </w:r>
            <w:r w:rsidRPr="003D1FBE">
              <w:rPr>
                <w:rFonts w:ascii="Times New Roman" w:eastAsia="Times New Roman" w:hAnsi="Times New Roman" w:cs="Times New Roman"/>
                <w:b/>
                <w:bCs/>
                <w:sz w:val="16"/>
                <w:szCs w:val="16"/>
                <w:lang w:eastAsia="ru-RU"/>
              </w:rPr>
              <w:t xml:space="preserve"> </w:t>
            </w:r>
            <w:r w:rsidRPr="003D1FBE">
              <w:rPr>
                <w:rFonts w:ascii="Times New Roman" w:eastAsia="Times New Roman" w:hAnsi="Times New Roman" w:cs="Times New Roman"/>
                <w:sz w:val="16"/>
                <w:szCs w:val="16"/>
                <w:lang w:eastAsia="ru-RU"/>
              </w:rPr>
              <w:t xml:space="preserve">Civil Law of the Republic of Kazakhstan, Professionally Oriented Foreign Language </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Aim</w:t>
            </w:r>
            <w:r w:rsidRPr="003D1FBE">
              <w:rPr>
                <w:rFonts w:ascii="Times New Roman" w:eastAsia="Times New Roman" w:hAnsi="Times New Roman" w:cs="Times New Roman"/>
                <w:sz w:val="16"/>
                <w:szCs w:val="16"/>
                <w:lang w:eastAsia="ru-RU"/>
              </w:rPr>
              <w:t xml:space="preserve">: more profound mastering of legal terms, definitions, concepts; raising the level of legal awareness and legal culture, legal rhetoric, development of multilingualism. </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Content: </w:t>
            </w:r>
            <w:r w:rsidRPr="003D1FBE">
              <w:rPr>
                <w:rFonts w:ascii="Times New Roman" w:eastAsia="Times New Roman" w:hAnsi="Times New Roman" w:cs="Times New Roman"/>
                <w:sz w:val="16"/>
                <w:szCs w:val="16"/>
                <w:lang w:eastAsia="ru-RU"/>
              </w:rPr>
              <w:t xml:space="preserve">concept, features, essence, forms, functions of state and law; norms of law, legal relations, interpretation and realization of law; legality, legal order, legal responsibility. Concept, sources, meaning, subjects of civil law; transactions and contracts; civil legal relations; property right; ensuring performance of obligations. Concept, objectives, principles of criminal law; concept, features, classification of criminal infractions; concept and meaning of components of crime; stage of commission of criminal infraction; participation in a crime. Concept and essence of criminal procedural law; participants of criminal procedure, their legal status; stages and terms of criminal procedure. Concept, principles of civil procedural law. Civil procedural legal relations and their subjects. </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Knowledge: </w:t>
            </w:r>
            <w:r w:rsidRPr="003D1FBE">
              <w:rPr>
                <w:rFonts w:ascii="Times New Roman" w:eastAsia="Times New Roman" w:hAnsi="Times New Roman" w:cs="Times New Roman"/>
                <w:sz w:val="16"/>
                <w:szCs w:val="16"/>
                <w:lang w:eastAsia="ru-RU"/>
              </w:rPr>
              <w:t>Main legal categories and concepts on three languages.</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Abilities:</w:t>
            </w:r>
            <w:r w:rsidRPr="003D1FBE">
              <w:rPr>
                <w:rFonts w:ascii="Times New Roman" w:eastAsia="Times New Roman" w:hAnsi="Times New Roman" w:cs="Times New Roman"/>
                <w:sz w:val="16"/>
                <w:szCs w:val="16"/>
                <w:lang w:eastAsia="ru-RU"/>
              </w:rPr>
              <w:t xml:space="preserve">Understand legal terminology, search of necessary legal institutes. </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Skills:</w:t>
            </w:r>
            <w:r w:rsidRPr="003D1FBE">
              <w:rPr>
                <w:rFonts w:ascii="Times New Roman" w:eastAsia="Times New Roman" w:hAnsi="Times New Roman" w:cs="Times New Roman"/>
                <w:sz w:val="16"/>
                <w:szCs w:val="16"/>
                <w:lang w:eastAsia="ru-RU"/>
              </w:rPr>
              <w:t xml:space="preserve"> Settling procedural documents on three languages, public speaking in a court.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6</w:t>
            </w:r>
          </w:p>
        </w:tc>
      </w:tr>
      <w:tr w:rsidR="005E3154" w:rsidRPr="003D1FBE" w:rsidTr="005914A0">
        <w:trPr>
          <w:trHeight w:val="729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Кеден теориясы және тарихы</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xml:space="preserve">Академиялық жазу негіздері/                                                                                          </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БП/ 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AZhN 1214</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w:t>
            </w:r>
          </w:p>
        </w:tc>
        <w:tc>
          <w:tcPr>
            <w:tcW w:w="850" w:type="dxa"/>
            <w:tcBorders>
              <w:top w:val="nil"/>
              <w:left w:val="nil"/>
              <w:bottom w:val="single" w:sz="4" w:space="0" w:color="auto"/>
              <w:right w:val="nil"/>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w:t>
            </w:r>
          </w:p>
        </w:tc>
        <w:tc>
          <w:tcPr>
            <w:tcW w:w="1560" w:type="dxa"/>
            <w:tcBorders>
              <w:top w:val="nil"/>
              <w:left w:val="single" w:sz="4" w:space="0" w:color="auto"/>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Пререквизиттер:</w:t>
            </w:r>
            <w:r w:rsidRPr="003D1FBE">
              <w:rPr>
                <w:rFonts w:ascii="Times New Roman" w:eastAsia="Times New Roman" w:hAnsi="Times New Roman" w:cs="Times New Roman"/>
                <w:sz w:val="16"/>
                <w:szCs w:val="16"/>
                <w:lang w:eastAsia="ru-RU"/>
              </w:rPr>
              <w:t xml:space="preserve"> Мектеп </w:t>
            </w:r>
            <w:proofErr w:type="gramStart"/>
            <w:r w:rsidRPr="003D1FBE">
              <w:rPr>
                <w:rFonts w:ascii="Times New Roman" w:eastAsia="Times New Roman" w:hAnsi="Times New Roman" w:cs="Times New Roman"/>
                <w:sz w:val="16"/>
                <w:szCs w:val="16"/>
                <w:lang w:eastAsia="ru-RU"/>
              </w:rPr>
              <w:t>ба</w:t>
            </w:r>
            <w:proofErr w:type="gramEnd"/>
            <w:r w:rsidRPr="003D1FBE">
              <w:rPr>
                <w:rFonts w:ascii="Times New Roman" w:eastAsia="Times New Roman" w:hAnsi="Times New Roman" w:cs="Times New Roman"/>
                <w:sz w:val="16"/>
                <w:szCs w:val="16"/>
                <w:lang w:eastAsia="ru-RU"/>
              </w:rPr>
              <w:t>ғдарламасы, Қазақ (орыс) тілі, Шетел тілі</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 xml:space="preserve">Постреквизиттер: </w:t>
            </w:r>
            <w:r w:rsidRPr="003D1FBE">
              <w:rPr>
                <w:rFonts w:ascii="Times New Roman" w:eastAsia="Times New Roman" w:hAnsi="Times New Roman" w:cs="Times New Roman"/>
                <w:sz w:val="16"/>
                <w:szCs w:val="16"/>
                <w:lang w:eastAsia="ru-RU"/>
              </w:rPr>
              <w:t>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қылмыстық құқығы, ҚР азаматтық құқығы, Кәсіби бағытталған шетел тілі</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Мақсаты: </w:t>
            </w:r>
            <w:r w:rsidRPr="003D1FBE">
              <w:rPr>
                <w:rFonts w:ascii="Times New Roman" w:eastAsia="Times New Roman" w:hAnsi="Times New Roman" w:cs="Times New Roman"/>
                <w:sz w:val="16"/>
                <w:szCs w:val="16"/>
                <w:lang w:eastAsia="ru-RU"/>
              </w:rPr>
              <w:t xml:space="preserve"> аналитикалық мәтіндік қызметке байланысты кәсіби құзыреттілікті қалыптастыру және коммуникативті құзыреттілікті кеңейту; студенттердің тілдік және прагматикалық ойлау дағдыларын, тілдің экспрессивтік бірліктерін талдай білу және қары</w:t>
            </w:r>
            <w:proofErr w:type="gramStart"/>
            <w:r w:rsidRPr="003D1FBE">
              <w:rPr>
                <w:rFonts w:ascii="Times New Roman" w:eastAsia="Times New Roman" w:hAnsi="Times New Roman" w:cs="Times New Roman"/>
                <w:sz w:val="16"/>
                <w:szCs w:val="16"/>
                <w:lang w:eastAsia="ru-RU"/>
              </w:rPr>
              <w:t>м-</w:t>
            </w:r>
            <w:proofErr w:type="gramEnd"/>
            <w:r w:rsidRPr="003D1FBE">
              <w:rPr>
                <w:rFonts w:ascii="Times New Roman" w:eastAsia="Times New Roman" w:hAnsi="Times New Roman" w:cs="Times New Roman"/>
                <w:sz w:val="16"/>
                <w:szCs w:val="16"/>
                <w:lang w:eastAsia="ru-RU"/>
              </w:rPr>
              <w:t xml:space="preserve">қатынастың мақсаттары мен шарттарына байланысты қажетті бірлікті таңдауға қабілеттілігін қалыптастыру.                                                                                                                                                                                                                         </w:t>
            </w:r>
            <w:r w:rsidRPr="003D1FBE">
              <w:rPr>
                <w:rFonts w:ascii="Times New Roman" w:eastAsia="Times New Roman" w:hAnsi="Times New Roman" w:cs="Times New Roman"/>
                <w:b/>
                <w:bCs/>
                <w:sz w:val="16"/>
                <w:szCs w:val="16"/>
                <w:lang w:eastAsia="ru-RU"/>
              </w:rPr>
              <w:t xml:space="preserve">Мазмұны: </w:t>
            </w:r>
            <w:r w:rsidRPr="003D1FBE">
              <w:rPr>
                <w:rFonts w:ascii="Times New Roman" w:eastAsia="Times New Roman" w:hAnsi="Times New Roman" w:cs="Times New Roman"/>
                <w:sz w:val="16"/>
                <w:szCs w:val="16"/>
                <w:lang w:eastAsia="ru-RU"/>
              </w:rPr>
              <w:t>Академиялық жазудың негізгі жанрлары (реферат, шолу, аналитикалық шолу, ғылыми байланыс). Ғылыми мәліметтер базасы: іздеу сұранысын құрастыру, кілт сөздер бойынша іздеу ережелері, академиялық қоғамдастық құрылымы: ғылыми орталықтар, баспалар, журналдар. Қазіргі академиялық кеңі</w:t>
            </w:r>
            <w:proofErr w:type="gramStart"/>
            <w:r w:rsidRPr="003D1FBE">
              <w:rPr>
                <w:rFonts w:ascii="Times New Roman" w:eastAsia="Times New Roman" w:hAnsi="Times New Roman" w:cs="Times New Roman"/>
                <w:sz w:val="16"/>
                <w:szCs w:val="16"/>
                <w:lang w:eastAsia="ru-RU"/>
              </w:rPr>
              <w:t>ст</w:t>
            </w:r>
            <w:proofErr w:type="gramEnd"/>
            <w:r w:rsidRPr="003D1FBE">
              <w:rPr>
                <w:rFonts w:ascii="Times New Roman" w:eastAsia="Times New Roman" w:hAnsi="Times New Roman" w:cs="Times New Roman"/>
                <w:sz w:val="16"/>
                <w:szCs w:val="16"/>
                <w:lang w:eastAsia="ru-RU"/>
              </w:rPr>
              <w:t>іктегі бағдар. Қорытындылаудың негізгі мақсаттары мен міндеттері. Ғылыми және ғылыми-техникалық ақпараттық ортадағы абстракция, ә</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түрлі білім салалары бойынша абстрактылы журналдар. Аналитикалық шолудың ерекшеліктері. Шолу ғылыми дискурстың ерекше жанры ретінде. </w:t>
            </w:r>
            <w:proofErr w:type="gramStart"/>
            <w:r w:rsidRPr="003D1FBE">
              <w:rPr>
                <w:rFonts w:ascii="Times New Roman" w:eastAsia="Times New Roman" w:hAnsi="Times New Roman" w:cs="Times New Roman"/>
                <w:sz w:val="16"/>
                <w:szCs w:val="16"/>
                <w:lang w:eastAsia="ru-RU"/>
              </w:rPr>
              <w:t>П</w:t>
            </w:r>
            <w:proofErr w:type="gramEnd"/>
            <w:r w:rsidRPr="003D1FBE">
              <w:rPr>
                <w:rFonts w:ascii="Times New Roman" w:eastAsia="Times New Roman" w:hAnsi="Times New Roman" w:cs="Times New Roman"/>
                <w:sz w:val="16"/>
                <w:szCs w:val="16"/>
                <w:lang w:eastAsia="ru-RU"/>
              </w:rPr>
              <w:t xml:space="preserve">ікірлердің шанышқысы (ғылыми зерттеу үшін, көркем басылымға </w:t>
            </w:r>
            <w:r w:rsidRPr="003D1FBE">
              <w:rPr>
                <w:rFonts w:ascii="Times New Roman" w:eastAsia="Times New Roman" w:hAnsi="Times New Roman" w:cs="Times New Roman"/>
                <w:sz w:val="16"/>
                <w:szCs w:val="16"/>
                <w:lang w:eastAsia="ru-RU"/>
              </w:rPr>
              <w:lastRenderedPageBreak/>
              <w:t>ғылыми шолу үшін), шолудың құрылымы.</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lastRenderedPageBreak/>
              <w:t>Білімі:</w:t>
            </w:r>
            <w:r w:rsidRPr="003D1FBE">
              <w:rPr>
                <w:rFonts w:ascii="Times New Roman" w:eastAsia="Times New Roman" w:hAnsi="Times New Roman" w:cs="Times New Roman"/>
                <w:sz w:val="16"/>
                <w:szCs w:val="16"/>
                <w:lang w:eastAsia="ru-RU"/>
              </w:rPr>
              <w:t xml:space="preserve">   қазіргі ақпараттық кеңі</w:t>
            </w:r>
            <w:proofErr w:type="gramStart"/>
            <w:r w:rsidRPr="003D1FBE">
              <w:rPr>
                <w:rFonts w:ascii="Times New Roman" w:eastAsia="Times New Roman" w:hAnsi="Times New Roman" w:cs="Times New Roman"/>
                <w:sz w:val="16"/>
                <w:szCs w:val="16"/>
                <w:lang w:eastAsia="ru-RU"/>
              </w:rPr>
              <w:t>ст</w:t>
            </w:r>
            <w:proofErr w:type="gramEnd"/>
            <w:r w:rsidRPr="003D1FBE">
              <w:rPr>
                <w:rFonts w:ascii="Times New Roman" w:eastAsia="Times New Roman" w:hAnsi="Times New Roman" w:cs="Times New Roman"/>
                <w:sz w:val="16"/>
                <w:szCs w:val="16"/>
                <w:lang w:eastAsia="ru-RU"/>
              </w:rPr>
              <w:t xml:space="preserve">іктегі мәтіндерді аналитикалық өңдеудің мақсаты мен міндеттері; аннотация, реферат, аналитикалық шолу, ғылыми байланыс жанры мен стилистикалық сипаттамалары; аннотация мен рефератты коммуникативті ұйымдастыру принциптері;                                                                                                                                                                                                                                      </w:t>
            </w:r>
            <w:r w:rsidRPr="003D1FBE">
              <w:rPr>
                <w:rFonts w:ascii="Times New Roman" w:eastAsia="Times New Roman" w:hAnsi="Times New Roman" w:cs="Times New Roman"/>
                <w:b/>
                <w:bCs/>
                <w:sz w:val="16"/>
                <w:szCs w:val="16"/>
                <w:lang w:eastAsia="ru-RU"/>
              </w:rPr>
              <w:t xml:space="preserve">Дағдысы: </w:t>
            </w:r>
            <w:r w:rsidRPr="003D1FBE">
              <w:rPr>
                <w:rFonts w:ascii="Times New Roman" w:eastAsia="Times New Roman" w:hAnsi="Times New Roman" w:cs="Times New Roman"/>
                <w:sz w:val="16"/>
                <w:szCs w:val="16"/>
                <w:lang w:eastAsia="ru-RU"/>
              </w:rPr>
              <w:t>ғылыми, ғылыми-техникалық және ғылыми-көпшілік мәтіндерге стилистикалық талдау жүргізу, мәтіннің кәсіби ақпарат саласына стилистикалық және жанрлық тү</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ін анықтау;</w:t>
            </w:r>
            <w:r w:rsidRPr="003D1FBE">
              <w:rPr>
                <w:rFonts w:ascii="Times New Roman" w:eastAsia="Times New Roman" w:hAnsi="Times New Roman" w:cs="Times New Roman"/>
                <w:b/>
                <w:bCs/>
                <w:sz w:val="16"/>
                <w:szCs w:val="16"/>
                <w:lang w:eastAsia="ru-RU"/>
              </w:rPr>
              <w:t xml:space="preserve"> </w:t>
            </w:r>
            <w:r w:rsidRPr="003D1FBE">
              <w:rPr>
                <w:rFonts w:ascii="Times New Roman" w:eastAsia="Times New Roman" w:hAnsi="Times New Roman" w:cs="Times New Roman"/>
                <w:sz w:val="16"/>
                <w:szCs w:val="16"/>
                <w:lang w:eastAsia="ru-RU"/>
              </w:rPr>
              <w:t xml:space="preserve">                                                                                                            </w:t>
            </w:r>
            <w:r w:rsidRPr="003D1FBE">
              <w:rPr>
                <w:rFonts w:ascii="Times New Roman" w:eastAsia="Times New Roman" w:hAnsi="Times New Roman" w:cs="Times New Roman"/>
                <w:b/>
                <w:bCs/>
                <w:sz w:val="16"/>
                <w:szCs w:val="16"/>
                <w:lang w:eastAsia="ru-RU"/>
              </w:rPr>
              <w:t>Біліктілігі:</w:t>
            </w:r>
            <w:r w:rsidRPr="003D1FBE">
              <w:rPr>
                <w:rFonts w:ascii="Times New Roman" w:eastAsia="Times New Roman" w:hAnsi="Times New Roman" w:cs="Times New Roman"/>
                <w:sz w:val="16"/>
                <w:szCs w:val="16"/>
                <w:lang w:eastAsia="ru-RU"/>
              </w:rPr>
              <w:t xml:space="preserve"> мәтінді семантикалық талдау әдістері; мәтінді коммуникативті талдау әдісі; аннотация және реферат жанрларын менгереді</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8,9</w:t>
            </w:r>
          </w:p>
        </w:tc>
      </w:tr>
      <w:tr w:rsidR="005E3154" w:rsidRPr="003D1FBE" w:rsidTr="005914A0">
        <w:trPr>
          <w:trHeight w:val="666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История и теория таможнии</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xml:space="preserve">Основы академического письма/                                                                                         </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БД/ 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OAP 1214</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w:t>
            </w:r>
          </w:p>
        </w:tc>
        <w:tc>
          <w:tcPr>
            <w:tcW w:w="850" w:type="dxa"/>
            <w:tcBorders>
              <w:top w:val="nil"/>
              <w:left w:val="nil"/>
              <w:bottom w:val="single" w:sz="4" w:space="0" w:color="auto"/>
              <w:right w:val="nil"/>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w:t>
            </w:r>
          </w:p>
        </w:tc>
        <w:tc>
          <w:tcPr>
            <w:tcW w:w="1560" w:type="dxa"/>
            <w:tcBorders>
              <w:top w:val="nil"/>
              <w:left w:val="single" w:sz="4" w:space="0" w:color="auto"/>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Пререквизиты:</w:t>
            </w:r>
            <w:r w:rsidRPr="003D1FBE">
              <w:rPr>
                <w:rFonts w:ascii="Times New Roman" w:eastAsia="Times New Roman" w:hAnsi="Times New Roman" w:cs="Times New Roman"/>
                <w:sz w:val="16"/>
                <w:szCs w:val="16"/>
                <w:lang w:eastAsia="ru-RU"/>
              </w:rPr>
              <w:t xml:space="preserve"> Школьная программа, Казахский (русский) язык, Иностранный язык</w:t>
            </w:r>
            <w:r w:rsidRPr="003D1FBE">
              <w:rPr>
                <w:rFonts w:ascii="Times New Roman" w:eastAsia="Times New Roman" w:hAnsi="Times New Roman" w:cs="Times New Roman"/>
                <w:b/>
                <w:bCs/>
                <w:sz w:val="16"/>
                <w:szCs w:val="16"/>
                <w:lang w:eastAsia="ru-RU"/>
              </w:rPr>
              <w:br/>
              <w:t xml:space="preserve">Постреквизиты: </w:t>
            </w:r>
            <w:r w:rsidRPr="003D1FBE">
              <w:rPr>
                <w:rFonts w:ascii="Times New Roman" w:eastAsia="Times New Roman" w:hAnsi="Times New Roman" w:cs="Times New Roman"/>
                <w:sz w:val="16"/>
                <w:szCs w:val="16"/>
                <w:lang w:eastAsia="ru-RU"/>
              </w:rPr>
              <w:t>Уголовное право РК, Гражданское право РК, Профессионально-ориентированный иностранный язык</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Цель</w:t>
            </w:r>
            <w:proofErr w:type="gramStart"/>
            <w:r w:rsidRPr="003D1FBE">
              <w:rPr>
                <w:rFonts w:ascii="Times New Roman" w:eastAsia="Times New Roman" w:hAnsi="Times New Roman" w:cs="Times New Roman"/>
                <w:b/>
                <w:bCs/>
                <w:sz w:val="16"/>
                <w:szCs w:val="16"/>
                <w:lang w:eastAsia="ru-RU"/>
              </w:rPr>
              <w:t>:</w:t>
            </w:r>
            <w:r w:rsidRPr="003D1FBE">
              <w:rPr>
                <w:rFonts w:ascii="Times New Roman" w:eastAsia="Times New Roman" w:hAnsi="Times New Roman" w:cs="Times New Roman"/>
                <w:sz w:val="16"/>
                <w:szCs w:val="16"/>
                <w:lang w:eastAsia="ru-RU"/>
              </w:rPr>
              <w:t xml:space="preserve">. </w:t>
            </w:r>
            <w:proofErr w:type="gramEnd"/>
            <w:r w:rsidRPr="003D1FBE">
              <w:rPr>
                <w:rFonts w:ascii="Times New Roman" w:eastAsia="Times New Roman" w:hAnsi="Times New Roman" w:cs="Times New Roman"/>
                <w:sz w:val="16"/>
                <w:szCs w:val="16"/>
                <w:lang w:eastAsia="ru-RU"/>
              </w:rPr>
              <w:t>формирование профессиональной компетенции и расширение коммуникативной компетенции, связанной с аналитической текстовой деятельностью; формирование у студентов навыков лингвистического и прагматического мышления, умений анализировать экспрессивные единицы языка и грамотно осуществлять выбор нужной единицы в зависимости от целей и условий коммуникации.</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Содержание: </w:t>
            </w:r>
            <w:r w:rsidRPr="003D1FBE">
              <w:rPr>
                <w:rFonts w:ascii="Times New Roman" w:eastAsia="Times New Roman" w:hAnsi="Times New Roman" w:cs="Times New Roman"/>
                <w:sz w:val="16"/>
                <w:szCs w:val="16"/>
                <w:lang w:eastAsia="ru-RU"/>
              </w:rPr>
              <w:t xml:space="preserve">Основные жанры академического письма (реферат, отзыв, аналитический обзор, научное сообщение). Научные базы данных: правила составления поискового запроса, поиск поключевым словам, Структура академического сообщества: научные центры, издательства, журналы. Ориентация в современном академическом пространстве. Основные цели и задачи реферирования. Реферирование в научной и научно-технической информационной среде, реферативные журналы </w:t>
            </w:r>
            <w:proofErr w:type="gramStart"/>
            <w:r w:rsidRPr="003D1FBE">
              <w:rPr>
                <w:rFonts w:ascii="Times New Roman" w:eastAsia="Times New Roman" w:hAnsi="Times New Roman" w:cs="Times New Roman"/>
                <w:sz w:val="16"/>
                <w:szCs w:val="16"/>
                <w:lang w:eastAsia="ru-RU"/>
              </w:rPr>
              <w:t>о</w:t>
            </w:r>
            <w:proofErr w:type="gramEnd"/>
            <w:r w:rsidRPr="003D1FBE">
              <w:rPr>
                <w:rFonts w:ascii="Times New Roman" w:eastAsia="Times New Roman" w:hAnsi="Times New Roman" w:cs="Times New Roman"/>
                <w:sz w:val="16"/>
                <w:szCs w:val="16"/>
                <w:lang w:eastAsia="ru-RU"/>
              </w:rPr>
              <w:t xml:space="preserve"> </w:t>
            </w:r>
            <w:proofErr w:type="gramStart"/>
            <w:r w:rsidRPr="003D1FBE">
              <w:rPr>
                <w:rFonts w:ascii="Times New Roman" w:eastAsia="Times New Roman" w:hAnsi="Times New Roman" w:cs="Times New Roman"/>
                <w:sz w:val="16"/>
                <w:szCs w:val="16"/>
                <w:lang w:eastAsia="ru-RU"/>
              </w:rPr>
              <w:t>различным</w:t>
            </w:r>
            <w:proofErr w:type="gramEnd"/>
            <w:r w:rsidRPr="003D1FBE">
              <w:rPr>
                <w:rFonts w:ascii="Times New Roman" w:eastAsia="Times New Roman" w:hAnsi="Times New Roman" w:cs="Times New Roman"/>
                <w:sz w:val="16"/>
                <w:szCs w:val="16"/>
                <w:lang w:eastAsia="ru-RU"/>
              </w:rPr>
              <w:t xml:space="preserve"> областям знания. Особенности аналитического обзора. Рецензия как особый жанр научного дискурса. </w:t>
            </w:r>
            <w:r w:rsidRPr="003D1FBE">
              <w:rPr>
                <w:rFonts w:ascii="Times New Roman" w:eastAsia="Times New Roman" w:hAnsi="Times New Roman" w:cs="Times New Roman"/>
                <w:sz w:val="16"/>
                <w:szCs w:val="16"/>
                <w:lang w:eastAsia="ru-RU"/>
              </w:rPr>
              <w:lastRenderedPageBreak/>
              <w:t>Вилы рецензий (на научное исследование, научная рецензия на художественное издание), структура рецензии.</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b/>
                <w:bCs/>
                <w:sz w:val="16"/>
                <w:szCs w:val="16"/>
                <w:lang w:eastAsia="ru-RU"/>
              </w:rPr>
              <w:lastRenderedPageBreak/>
              <w:t>Знания:</w:t>
            </w:r>
            <w:r w:rsidRPr="003D1FBE">
              <w:rPr>
                <w:rFonts w:ascii="Times New Roman" w:eastAsia="Times New Roman" w:hAnsi="Times New Roman" w:cs="Times New Roman"/>
                <w:sz w:val="16"/>
                <w:szCs w:val="16"/>
                <w:lang w:eastAsia="ru-RU"/>
              </w:rPr>
              <w:t xml:space="preserve"> цели и задачи аналитической обработки текстов в современном информационном пространстве; жанрово-стилистические характеристики аннотации, реферата, аналитического обзора, научного сообщения; принципы коммуникативной организации аннотации и реферата;</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Умения: </w:t>
            </w:r>
            <w:r w:rsidRPr="003D1FBE">
              <w:rPr>
                <w:rFonts w:ascii="Times New Roman" w:eastAsia="Times New Roman" w:hAnsi="Times New Roman" w:cs="Times New Roman"/>
                <w:sz w:val="16"/>
                <w:szCs w:val="16"/>
                <w:lang w:eastAsia="ru-RU"/>
              </w:rPr>
              <w:t>проводить стилистический анализ научных, научно-технических и научно-популярных текстов, определять стилистическую и жанровую принадлежность текста сферы профессиональной информации;</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Навыки: </w:t>
            </w:r>
            <w:r w:rsidRPr="003D1FBE">
              <w:rPr>
                <w:rFonts w:ascii="Times New Roman" w:eastAsia="Times New Roman" w:hAnsi="Times New Roman" w:cs="Times New Roman"/>
                <w:sz w:val="16"/>
                <w:szCs w:val="16"/>
                <w:lang w:eastAsia="ru-RU"/>
              </w:rPr>
              <w:t>приемами смыслового анализа текста;</w:t>
            </w:r>
            <w:r w:rsidRPr="003D1FBE">
              <w:rPr>
                <w:rFonts w:ascii="Times New Roman" w:eastAsia="Times New Roman" w:hAnsi="Times New Roman" w:cs="Times New Roman"/>
                <w:sz w:val="16"/>
                <w:szCs w:val="16"/>
                <w:lang w:eastAsia="ru-RU"/>
              </w:rPr>
              <w:br/>
              <w:t>методикой коммуникативного анализа текста;</w:t>
            </w:r>
            <w:proofErr w:type="gramEnd"/>
            <w:r w:rsidRPr="003D1FBE">
              <w:rPr>
                <w:rFonts w:ascii="Times New Roman" w:eastAsia="Times New Roman" w:hAnsi="Times New Roman" w:cs="Times New Roman"/>
                <w:sz w:val="16"/>
                <w:szCs w:val="16"/>
                <w:lang w:eastAsia="ru-RU"/>
              </w:rPr>
              <w:t xml:space="preserve"> жанрами аннотации и реферата.</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8,9</w:t>
            </w:r>
          </w:p>
        </w:tc>
      </w:tr>
      <w:tr w:rsidR="005E3154" w:rsidRPr="003D1FBE" w:rsidTr="005914A0">
        <w:trPr>
          <w:trHeight w:val="6915"/>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History and theory of customs</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Fundamentals of academic writing</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BD/Е</w:t>
            </w:r>
            <w:proofErr w:type="gramStart"/>
            <w:r w:rsidRPr="003D1FBE">
              <w:rPr>
                <w:rFonts w:ascii="Times New Roman" w:eastAsia="Times New Roman" w:hAnsi="Times New Roman" w:cs="Times New Roman"/>
                <w:sz w:val="16"/>
                <w:szCs w:val="16"/>
                <w:lang w:eastAsia="ru-RU"/>
              </w:rPr>
              <w:t>C</w:t>
            </w:r>
            <w:proofErr w:type="gramEnd"/>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FAW 1214</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w:t>
            </w:r>
          </w:p>
        </w:tc>
        <w:tc>
          <w:tcPr>
            <w:tcW w:w="850" w:type="dxa"/>
            <w:tcBorders>
              <w:top w:val="nil"/>
              <w:left w:val="nil"/>
              <w:bottom w:val="single" w:sz="4" w:space="0" w:color="auto"/>
              <w:right w:val="nil"/>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w:t>
            </w:r>
          </w:p>
        </w:tc>
        <w:tc>
          <w:tcPr>
            <w:tcW w:w="1560" w:type="dxa"/>
            <w:tcBorders>
              <w:top w:val="nil"/>
              <w:left w:val="single" w:sz="4" w:space="0" w:color="auto"/>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School program, Kazah (Russian) language, Foreign Language</w:t>
            </w:r>
            <w:r w:rsidRPr="003D1FBE">
              <w:rPr>
                <w:rFonts w:ascii="Times New Roman" w:eastAsia="Times New Roman" w:hAnsi="Times New Roman" w:cs="Times New Roman"/>
                <w:b/>
                <w:bCs/>
                <w:sz w:val="16"/>
                <w:szCs w:val="16"/>
                <w:lang w:eastAsia="ru-RU"/>
              </w:rPr>
              <w:br/>
              <w:t xml:space="preserve">Post-requisites: </w:t>
            </w:r>
            <w:r w:rsidRPr="003D1FBE">
              <w:rPr>
                <w:rFonts w:ascii="Times New Roman" w:eastAsia="Times New Roman" w:hAnsi="Times New Roman" w:cs="Times New Roman"/>
                <w:sz w:val="16"/>
                <w:szCs w:val="16"/>
                <w:lang w:eastAsia="ru-RU"/>
              </w:rPr>
              <w:t>Criminal Law of the Republic of Kazakhstan,</w:t>
            </w:r>
            <w:r w:rsidRPr="003D1FBE">
              <w:rPr>
                <w:rFonts w:ascii="Times New Roman" w:eastAsia="Times New Roman" w:hAnsi="Times New Roman" w:cs="Times New Roman"/>
                <w:b/>
                <w:bCs/>
                <w:sz w:val="16"/>
                <w:szCs w:val="16"/>
                <w:lang w:eastAsia="ru-RU"/>
              </w:rPr>
              <w:t xml:space="preserve"> </w:t>
            </w:r>
            <w:r w:rsidRPr="003D1FBE">
              <w:rPr>
                <w:rFonts w:ascii="Times New Roman" w:eastAsia="Times New Roman" w:hAnsi="Times New Roman" w:cs="Times New Roman"/>
                <w:sz w:val="16"/>
                <w:szCs w:val="16"/>
                <w:lang w:eastAsia="ru-RU"/>
              </w:rPr>
              <w:t xml:space="preserve">Civil Law of the Republic of Kazakhstan, Professionally Oriented Foreign Language </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b/>
                <w:bCs/>
                <w:sz w:val="16"/>
                <w:szCs w:val="16"/>
                <w:lang w:eastAsia="ru-RU"/>
              </w:rPr>
              <w:t>Aim:</w:t>
            </w:r>
            <w:r w:rsidRPr="003D1FBE">
              <w:rPr>
                <w:rFonts w:ascii="Times New Roman" w:eastAsia="Times New Roman" w:hAnsi="Times New Roman" w:cs="Times New Roman"/>
                <w:sz w:val="16"/>
                <w:szCs w:val="16"/>
                <w:lang w:eastAsia="ru-RU"/>
              </w:rPr>
              <w:t xml:space="preserve"> the formation of professional competence and the expansion of communicative competence related to analytical textual activity; the formation of students' skills of linguistic and pragmatic thinking, the ability to analyze the expressive units of the language and competently make the choice of the desired unit, depending on the goals and conditions of communication.</w:t>
            </w:r>
            <w:proofErr w:type="gramEnd"/>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Contents:</w:t>
            </w:r>
            <w:r w:rsidRPr="003D1FBE">
              <w:rPr>
                <w:rFonts w:ascii="Times New Roman" w:eastAsia="Times New Roman" w:hAnsi="Times New Roman" w:cs="Times New Roman"/>
                <w:sz w:val="16"/>
                <w:szCs w:val="16"/>
                <w:lang w:eastAsia="ru-RU"/>
              </w:rPr>
              <w:t xml:space="preserve"> The main genres of academic writing (abstract, review, analytical review, scientific communication). Scientific databases: rules for compiling a search query, searching by keywords, The structure of the academic community: scientific centers, publishing houses, journals. Orientation in the modern academic space. The main goals and objectives of summarizing. Abstraction in the scientific and scientific-technical information environment, abstract journals on various fields of knowledge. Features of the analytical review. Review as a special genre of scientific discourse. Forks of reviews (for scientific research, scientific review for an art publication), the structure of the review.</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Knowledge: </w:t>
            </w:r>
            <w:r w:rsidRPr="003D1FBE">
              <w:rPr>
                <w:rFonts w:ascii="Times New Roman" w:eastAsia="Times New Roman" w:hAnsi="Times New Roman" w:cs="Times New Roman"/>
                <w:sz w:val="16"/>
                <w:szCs w:val="16"/>
                <w:lang w:eastAsia="ru-RU"/>
              </w:rPr>
              <w:t>goals and objectives of analytical processing of texts in the modern information space; genre and stylistic characteristics of annotation, abstract, analytical review, scientific communication; principles of communicative organization of annotations and abstract;</w:t>
            </w:r>
            <w:r w:rsidRPr="003D1FBE">
              <w:rPr>
                <w:rFonts w:ascii="Times New Roman" w:eastAsia="Times New Roman" w:hAnsi="Times New Roman" w:cs="Times New Roman"/>
                <w:sz w:val="16"/>
                <w:szCs w:val="16"/>
                <w:lang w:eastAsia="ru-RU"/>
              </w:rPr>
              <w:br/>
            </w:r>
            <w:proofErr w:type="gramStart"/>
            <w:r w:rsidRPr="003D1FBE">
              <w:rPr>
                <w:rFonts w:ascii="Times New Roman" w:eastAsia="Times New Roman" w:hAnsi="Times New Roman" w:cs="Times New Roman"/>
                <w:b/>
                <w:bCs/>
                <w:sz w:val="16"/>
                <w:szCs w:val="16"/>
                <w:lang w:eastAsia="ru-RU"/>
              </w:rPr>
              <w:t xml:space="preserve">Abilities: </w:t>
            </w:r>
            <w:r w:rsidRPr="003D1FBE">
              <w:rPr>
                <w:rFonts w:ascii="Times New Roman" w:eastAsia="Times New Roman" w:hAnsi="Times New Roman" w:cs="Times New Roman"/>
                <w:sz w:val="16"/>
                <w:szCs w:val="16"/>
                <w:lang w:eastAsia="ru-RU"/>
              </w:rPr>
              <w:t>to carry out a stylistic analysis of scientific, scientific, technical and popular science texts, to determine the stylistic and genre belonging of the text to the sphere of professional information;</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Skills:  </w:t>
            </w:r>
            <w:r w:rsidRPr="003D1FBE">
              <w:rPr>
                <w:rFonts w:ascii="Times New Roman" w:eastAsia="Times New Roman" w:hAnsi="Times New Roman" w:cs="Times New Roman"/>
                <w:sz w:val="16"/>
                <w:szCs w:val="16"/>
                <w:lang w:eastAsia="ru-RU"/>
              </w:rPr>
              <w:t>methods of semantic analysis of the text; the method of communicative analysis of the text; genres of annotation and abstract.</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8,9</w:t>
            </w:r>
          </w:p>
        </w:tc>
      </w:tr>
      <w:tr w:rsidR="005E3154" w:rsidRPr="003D1FBE" w:rsidTr="005914A0">
        <w:trPr>
          <w:trHeight w:val="780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 xml:space="preserve">Қазақстан Республикасы кеден заңнамасының өзге де құқық салаларымен ара қатынасы  </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xml:space="preserve">Қазақстан Республикасының Салық құқығы/                                                  </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xml:space="preserve">БП/ </w:t>
            </w:r>
            <w:proofErr w:type="gramStart"/>
            <w:r w:rsidRPr="003D1FBE">
              <w:rPr>
                <w:rFonts w:ascii="Times New Roman" w:eastAsia="Times New Roman" w:hAnsi="Times New Roman" w:cs="Times New Roman"/>
                <w:sz w:val="16"/>
                <w:szCs w:val="16"/>
                <w:lang w:eastAsia="ru-RU"/>
              </w:rPr>
              <w:t>T</w:t>
            </w:r>
            <w:proofErr w:type="gramEnd"/>
            <w:r w:rsidRPr="003D1FBE">
              <w:rPr>
                <w:rFonts w:ascii="Times New Roman" w:eastAsia="Times New Roman" w:hAnsi="Times New Roman" w:cs="Times New Roman"/>
                <w:sz w:val="16"/>
                <w:szCs w:val="16"/>
                <w:lang w:eastAsia="ru-RU"/>
              </w:rPr>
              <w:t>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KRSK 3215</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Пререквизиттер:</w:t>
            </w:r>
            <w:r w:rsidRPr="003D1FBE">
              <w:rPr>
                <w:rFonts w:ascii="Times New Roman" w:eastAsia="Times New Roman" w:hAnsi="Times New Roman" w:cs="Times New Roman"/>
                <w:sz w:val="16"/>
                <w:szCs w:val="16"/>
                <w:lang w:eastAsia="ru-RU"/>
              </w:rPr>
              <w:t xml:space="preserve"> Мемлекет және құқық теориясы. 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Конституциялық құқығы. 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Әкімшілік құқығы. </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Постреквизиттер:</w:t>
            </w:r>
            <w:r w:rsidRPr="003D1FBE">
              <w:rPr>
                <w:rFonts w:ascii="Times New Roman" w:eastAsia="Times New Roman" w:hAnsi="Times New Roman" w:cs="Times New Roman"/>
                <w:sz w:val="16"/>
                <w:szCs w:val="16"/>
                <w:lang w:eastAsia="ru-RU"/>
              </w:rPr>
              <w:t xml:space="preserve"> Кеден режимдері, Халықаралық кеден құқығы</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Мақсаты: </w:t>
            </w:r>
            <w:r w:rsidRPr="003D1FBE">
              <w:rPr>
                <w:rFonts w:ascii="Times New Roman" w:eastAsia="Times New Roman" w:hAnsi="Times New Roman" w:cs="Times New Roman"/>
                <w:sz w:val="16"/>
                <w:szCs w:val="16"/>
                <w:lang w:eastAsia="ru-RU"/>
              </w:rPr>
              <w:t>студенттерді салық заңнамасының негіздері</w:t>
            </w:r>
            <w:proofErr w:type="gramStart"/>
            <w:r w:rsidRPr="003D1FBE">
              <w:rPr>
                <w:rFonts w:ascii="Times New Roman" w:eastAsia="Times New Roman" w:hAnsi="Times New Roman" w:cs="Times New Roman"/>
                <w:sz w:val="16"/>
                <w:szCs w:val="16"/>
                <w:lang w:eastAsia="ru-RU"/>
              </w:rPr>
              <w:t>мен ж</w:t>
            </w:r>
            <w:proofErr w:type="gramEnd"/>
            <w:r w:rsidRPr="003D1FBE">
              <w:rPr>
                <w:rFonts w:ascii="Times New Roman" w:eastAsia="Times New Roman" w:hAnsi="Times New Roman" w:cs="Times New Roman"/>
                <w:sz w:val="16"/>
                <w:szCs w:val="16"/>
                <w:lang w:eastAsia="ru-RU"/>
              </w:rPr>
              <w:t>әне базалық ережелерімен: салық терминологиясымен, салық элементтерімен, салық құқығының негіздерімен, салықтық жоспарлау негіздерімен, салық салуды құқықтық реттеумен таныстыру. Бұдан басқа, осы оқу пәні</w:t>
            </w:r>
            <w:proofErr w:type="gramStart"/>
            <w:r w:rsidRPr="003D1FBE">
              <w:rPr>
                <w:rFonts w:ascii="Times New Roman" w:eastAsia="Times New Roman" w:hAnsi="Times New Roman" w:cs="Times New Roman"/>
                <w:sz w:val="16"/>
                <w:szCs w:val="16"/>
                <w:lang w:eastAsia="ru-RU"/>
              </w:rPr>
              <w:t>н</w:t>
            </w:r>
            <w:proofErr w:type="gramEnd"/>
            <w:r w:rsidRPr="003D1FBE">
              <w:rPr>
                <w:rFonts w:ascii="Times New Roman" w:eastAsia="Times New Roman" w:hAnsi="Times New Roman" w:cs="Times New Roman"/>
                <w:sz w:val="16"/>
                <w:szCs w:val="16"/>
                <w:lang w:eastAsia="ru-RU"/>
              </w:rPr>
              <w:t>ің мақсаты студенттердің салық құқығы нормалары, салықтық құқықтық қатынастар, салық құқығы субъектілері, салықтық құқық бұзушылықтар және салық-құқықтық жауапкершілік сияқты мәселелерді тереңдетіп зерделеуі көзделеді.</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 xml:space="preserve">Мазмұны: </w:t>
            </w:r>
            <w:r w:rsidRPr="003D1FBE">
              <w:rPr>
                <w:rFonts w:ascii="Times New Roman" w:eastAsia="Times New Roman" w:hAnsi="Times New Roman" w:cs="Times New Roman"/>
                <w:sz w:val="16"/>
                <w:szCs w:val="16"/>
                <w:lang w:eastAsia="ru-RU"/>
              </w:rPr>
              <w:t xml:space="preserve">Салық құқықтық санат ретінде ұғым, белгілер, мәні. Қазіргі заманғы мемлекеттің қаржысын қалыптастырудағы салықтардың </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өлі. Салықтардың функциялары: фискалдық, бақылау, бөлу, реттеу, ынталандыру. Салық жүйесінің ұғымы және негізгі элементтері. Салық және алымдар туралы заңнаманың негіздері. Салық </w:t>
            </w:r>
            <w:proofErr w:type="gramStart"/>
            <w:r w:rsidRPr="003D1FBE">
              <w:rPr>
                <w:rFonts w:ascii="Times New Roman" w:eastAsia="Times New Roman" w:hAnsi="Times New Roman" w:cs="Times New Roman"/>
                <w:sz w:val="16"/>
                <w:szCs w:val="16"/>
                <w:lang w:eastAsia="ru-RU"/>
              </w:rPr>
              <w:t>салу</w:t>
            </w:r>
            <w:proofErr w:type="gramEnd"/>
            <w:r w:rsidRPr="003D1FBE">
              <w:rPr>
                <w:rFonts w:ascii="Times New Roman" w:eastAsia="Times New Roman" w:hAnsi="Times New Roman" w:cs="Times New Roman"/>
                <w:sz w:val="16"/>
                <w:szCs w:val="16"/>
                <w:lang w:eastAsia="ru-RU"/>
              </w:rPr>
              <w:t xml:space="preserve"> қағидаттары. 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салық жүйесін, қазіргі заманғы салық заңнамасын жетілдірудің қазіргі заманғы үрдістері және салық реформасының бағыттары. Салық ұғымы, салықтың өзге </w:t>
            </w:r>
            <w:r w:rsidRPr="003D1FBE">
              <w:rPr>
                <w:rFonts w:ascii="Times New Roman" w:eastAsia="Times New Roman" w:hAnsi="Times New Roman" w:cs="Times New Roman"/>
                <w:sz w:val="16"/>
                <w:szCs w:val="16"/>
                <w:lang w:eastAsia="ru-RU"/>
              </w:rPr>
              <w:lastRenderedPageBreak/>
              <w:t>міндетті төлемдерден (алымдардан, баждардан, жарналардан) айырмашылығы. Салық түрлері және оларды жіктеу негіздері: өнді</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іп алу тәсілі бойынша, ауыртпалық салу тәсілі бойынша, нысаналы бағыты бойынша, басқару деңгейі бойынша, субъектіге байланысты және т.б.</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lastRenderedPageBreak/>
              <w:t xml:space="preserve">Білімі: </w:t>
            </w:r>
            <w:r w:rsidRPr="003D1FBE">
              <w:rPr>
                <w:rFonts w:ascii="Times New Roman" w:eastAsia="Times New Roman" w:hAnsi="Times New Roman" w:cs="Times New Roman"/>
                <w:sz w:val="16"/>
                <w:szCs w:val="16"/>
                <w:lang w:eastAsia="ru-RU"/>
              </w:rPr>
              <w:t>салық құқығы субъектілерінің негізгі құқықтары мен міндеттер</w:t>
            </w:r>
            <w:proofErr w:type="gramStart"/>
            <w:r w:rsidRPr="003D1FBE">
              <w:rPr>
                <w:rFonts w:ascii="Times New Roman" w:eastAsia="Times New Roman" w:hAnsi="Times New Roman" w:cs="Times New Roman"/>
                <w:sz w:val="16"/>
                <w:szCs w:val="16"/>
                <w:lang w:eastAsia="ru-RU"/>
              </w:rPr>
              <w:t>і</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Д</w:t>
            </w:r>
            <w:proofErr w:type="gramEnd"/>
            <w:r w:rsidRPr="003D1FBE">
              <w:rPr>
                <w:rFonts w:ascii="Times New Roman" w:eastAsia="Times New Roman" w:hAnsi="Times New Roman" w:cs="Times New Roman"/>
                <w:b/>
                <w:bCs/>
                <w:sz w:val="16"/>
                <w:szCs w:val="16"/>
                <w:lang w:eastAsia="ru-RU"/>
              </w:rPr>
              <w:t>ағдысы:</w:t>
            </w:r>
            <w:r w:rsidRPr="003D1FBE">
              <w:rPr>
                <w:rFonts w:ascii="Times New Roman" w:eastAsia="Times New Roman" w:hAnsi="Times New Roman" w:cs="Times New Roman"/>
                <w:sz w:val="16"/>
                <w:szCs w:val="16"/>
                <w:lang w:eastAsia="ru-RU"/>
              </w:rPr>
              <w:t xml:space="preserve"> заң құжаттарын дұрыс жасау және ресімдеу</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 xml:space="preserve">Біліктілігі: </w:t>
            </w:r>
            <w:r w:rsidRPr="003D1FBE">
              <w:rPr>
                <w:rFonts w:ascii="Times New Roman" w:eastAsia="Times New Roman" w:hAnsi="Times New Roman" w:cs="Times New Roman"/>
                <w:sz w:val="16"/>
                <w:szCs w:val="16"/>
                <w:lang w:eastAsia="ru-RU"/>
              </w:rPr>
              <w:t>құқық қолдану қызметін талдау дағдыларымен; құқықтық проблемалар мен коллизияларды шешу; салықтық құқық нормаларын іске асыру</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8,9</w:t>
            </w:r>
          </w:p>
        </w:tc>
      </w:tr>
      <w:tr w:rsidR="005E3154" w:rsidRPr="003D1FBE" w:rsidTr="005914A0">
        <w:trPr>
          <w:trHeight w:val="780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Взаимосвязь таможенного законодательства Республики Казахстан с другими отраслями права</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xml:space="preserve">Налоговое право Республики Казахстан/                                                           </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БД/ 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NPRK 3215</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Теория государста и права, Конституционное право РК, Административное право РК</w:t>
            </w:r>
            <w:r w:rsidRPr="003D1FBE">
              <w:rPr>
                <w:rFonts w:ascii="Times New Roman" w:eastAsia="Times New Roman" w:hAnsi="Times New Roman" w:cs="Times New Roman"/>
                <w:b/>
                <w:bCs/>
                <w:sz w:val="16"/>
                <w:szCs w:val="16"/>
                <w:lang w:eastAsia="ru-RU"/>
              </w:rPr>
              <w:br/>
              <w:t xml:space="preserve">Постреквизиты: </w:t>
            </w:r>
            <w:r w:rsidRPr="003D1FBE">
              <w:rPr>
                <w:rFonts w:ascii="Times New Roman" w:eastAsia="Times New Roman" w:hAnsi="Times New Roman" w:cs="Times New Roman"/>
                <w:sz w:val="16"/>
                <w:szCs w:val="16"/>
                <w:lang w:eastAsia="ru-RU"/>
              </w:rPr>
              <w:t>Таможенный орган, Международное таможенное право</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Цель: </w:t>
            </w:r>
            <w:r w:rsidRPr="003D1FBE">
              <w:rPr>
                <w:rFonts w:ascii="Times New Roman" w:eastAsia="Times New Roman" w:hAnsi="Times New Roman" w:cs="Times New Roman"/>
                <w:sz w:val="16"/>
                <w:szCs w:val="16"/>
                <w:lang w:eastAsia="ru-RU"/>
              </w:rPr>
              <w:t xml:space="preserve">ознакомление студентов с основами и базовыми положениями налогового законодательства: налоговой терминологией, элементами налога, основами налогового права, основами налогового планирования, правовым регулированием налогообложения. Кроме того, целью данной учебной дисциплины предусматривается углублѐнное изучение студентами таких вопросов как нормы налогового права, налоговые правоотношения, субъекты налогового права, налоговые правонарушения и налогово-правовая ответственность.      </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Содержание:</w:t>
            </w:r>
            <w:r w:rsidRPr="003D1FBE">
              <w:rPr>
                <w:rFonts w:ascii="Times New Roman" w:eastAsia="Times New Roman" w:hAnsi="Times New Roman" w:cs="Times New Roman"/>
                <w:sz w:val="16"/>
                <w:szCs w:val="16"/>
                <w:lang w:eastAsia="ru-RU"/>
              </w:rPr>
              <w:t xml:space="preserve"> Налог как правовая категория: понятие, признаки, сущность. Роль налогов в формировании финансов современного государства. Функции налогов: фискальная, контрольная, распределительная, регулирующая, стимулирующая. Понятие и основные элементы налоговой системы. Основы законодательства о налогах и сборах. Принципы налогообложения. Современные тенденции совершенствования налоговой системы РК, </w:t>
            </w:r>
            <w:r w:rsidRPr="003D1FBE">
              <w:rPr>
                <w:rFonts w:ascii="Times New Roman" w:eastAsia="Times New Roman" w:hAnsi="Times New Roman" w:cs="Times New Roman"/>
                <w:sz w:val="16"/>
                <w:szCs w:val="16"/>
                <w:lang w:eastAsia="ru-RU"/>
              </w:rPr>
              <w:lastRenderedPageBreak/>
              <w:t>современного налогового законодательства и направления налоговой реформы. Понятие налога, отличие налога от иных обязательных платежей (сборов, пошлин, взносов). Виды налогов и основания их классификации: по способу взимания, по способу обременения, по целевой направленности, по уровню управления, в зависимости от субъекта и др.</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lastRenderedPageBreak/>
              <w:t xml:space="preserve">Знания: </w:t>
            </w:r>
            <w:r w:rsidRPr="003D1FBE">
              <w:rPr>
                <w:rFonts w:ascii="Times New Roman" w:eastAsia="Times New Roman" w:hAnsi="Times New Roman" w:cs="Times New Roman"/>
                <w:sz w:val="16"/>
                <w:szCs w:val="16"/>
                <w:lang w:eastAsia="ru-RU"/>
              </w:rPr>
              <w:t>основные права и обязанности субъектов налогового права</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Умения:</w:t>
            </w:r>
            <w:r w:rsidRPr="003D1FBE">
              <w:rPr>
                <w:rFonts w:ascii="Times New Roman" w:eastAsia="Times New Roman" w:hAnsi="Times New Roman" w:cs="Times New Roman"/>
                <w:sz w:val="16"/>
                <w:szCs w:val="16"/>
                <w:lang w:eastAsia="ru-RU"/>
              </w:rPr>
              <w:t xml:space="preserve"> правильно составлять и оформлять юридические документы</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Навыки: </w:t>
            </w:r>
            <w:r w:rsidRPr="003D1FBE">
              <w:rPr>
                <w:rFonts w:ascii="Times New Roman" w:eastAsia="Times New Roman" w:hAnsi="Times New Roman" w:cs="Times New Roman"/>
                <w:sz w:val="16"/>
                <w:szCs w:val="16"/>
                <w:lang w:eastAsia="ru-RU"/>
              </w:rPr>
              <w:t>навыками анализа правоприменительной деятельности; разрешения правовых проблем и</w:t>
            </w:r>
            <w:r w:rsidRPr="003D1FBE">
              <w:rPr>
                <w:rFonts w:ascii="Times New Roman" w:eastAsia="Times New Roman" w:hAnsi="Times New Roman" w:cs="Times New Roman"/>
                <w:sz w:val="16"/>
                <w:szCs w:val="16"/>
                <w:lang w:eastAsia="ru-RU"/>
              </w:rPr>
              <w:br/>
              <w:t>коллизий; реализации норм налогового права</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8,9</w:t>
            </w:r>
          </w:p>
        </w:tc>
      </w:tr>
      <w:tr w:rsidR="005E3154" w:rsidRPr="003D1FBE" w:rsidTr="005914A0">
        <w:trPr>
          <w:trHeight w:val="570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 xml:space="preserve">The relationship of the customs legislation of the Republic of Kazakhstan with other branches of  law </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Tax law of the Republic of Kazakhstan</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BD/EC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TLRK 3215</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Theory of State and Law, Constitutional law of the Republic of Kazakhstan, Administrative law of the Republic of Kazakhstan</w:t>
            </w:r>
            <w:r w:rsidRPr="003D1FBE">
              <w:rPr>
                <w:rFonts w:ascii="Times New Roman" w:eastAsia="Times New Roman" w:hAnsi="Times New Roman" w:cs="Times New Roman"/>
                <w:b/>
                <w:bCs/>
                <w:sz w:val="16"/>
                <w:szCs w:val="16"/>
                <w:lang w:eastAsia="ru-RU"/>
              </w:rPr>
              <w:br/>
              <w:t xml:space="preserve">Post-requisites: </w:t>
            </w:r>
            <w:r w:rsidRPr="003D1FBE">
              <w:rPr>
                <w:rFonts w:ascii="Times New Roman" w:eastAsia="Times New Roman" w:hAnsi="Times New Roman" w:cs="Times New Roman"/>
                <w:sz w:val="16"/>
                <w:szCs w:val="16"/>
                <w:lang w:eastAsia="ru-RU"/>
              </w:rPr>
              <w:t>Customs Authorities, International Customs Law</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Aim: </w:t>
            </w:r>
            <w:r w:rsidRPr="003D1FBE">
              <w:rPr>
                <w:rFonts w:ascii="Times New Roman" w:eastAsia="Times New Roman" w:hAnsi="Times New Roman" w:cs="Times New Roman"/>
                <w:sz w:val="16"/>
                <w:szCs w:val="16"/>
                <w:lang w:eastAsia="ru-RU"/>
              </w:rPr>
              <w:t xml:space="preserve">familiarization of students with the basics and basic provisions of tax legislation: tax terminology, tax elements, the basics of tax law, the basics of tax planning, legal regulation of taxation. In addition, the purpose of this training discipline is to provide students with an in-depth study of such issues as tax law, tax relations, tax law subjects, tax offenses and tax liability. </w:t>
            </w:r>
            <w:r w:rsidRPr="003D1FBE">
              <w:rPr>
                <w:rFonts w:ascii="Times New Roman" w:eastAsia="Times New Roman" w:hAnsi="Times New Roman" w:cs="Times New Roman"/>
                <w:b/>
                <w:bCs/>
                <w:sz w:val="16"/>
                <w:szCs w:val="16"/>
                <w:lang w:eastAsia="ru-RU"/>
              </w:rPr>
              <w:br/>
              <w:t xml:space="preserve">Content: </w:t>
            </w:r>
            <w:r w:rsidRPr="003D1FBE">
              <w:rPr>
                <w:rFonts w:ascii="Times New Roman" w:eastAsia="Times New Roman" w:hAnsi="Times New Roman" w:cs="Times New Roman"/>
                <w:sz w:val="16"/>
                <w:szCs w:val="16"/>
                <w:lang w:eastAsia="ru-RU"/>
              </w:rPr>
              <w:t>Tax as a legal category: concept, characteristics, entity. The role of taxes in the formation of the finances of the modern state. Functions of taxes: fiscal, control, distributive, regulatory, stimulating. The concept and main elements of the tax system. Fundamentals of tax and levy legislation. Principles of taxation. Modern trends in improving the tax system of the Republic of Kazakhstan, modern tax legislation and the direction of tax reform. The concept of tax, the difference between tax and other mandatory payments (fees, duties, contributions). Types of taxes and the basis for their classification: according to the method of collection, according to the method of encumbrance, according to the target orientation, according to the level of management, depending on the subject, etc.</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Knowledge: </w:t>
            </w:r>
            <w:r w:rsidRPr="003D1FBE">
              <w:rPr>
                <w:rFonts w:ascii="Times New Roman" w:eastAsia="Times New Roman" w:hAnsi="Times New Roman" w:cs="Times New Roman"/>
                <w:sz w:val="16"/>
                <w:szCs w:val="16"/>
                <w:lang w:eastAsia="ru-RU"/>
              </w:rPr>
              <w:t>fundamental rights and obligations of tax law subjects</w:t>
            </w:r>
            <w:r w:rsidRPr="003D1FBE">
              <w:rPr>
                <w:rFonts w:ascii="Times New Roman" w:eastAsia="Times New Roman" w:hAnsi="Times New Roman" w:cs="Times New Roman"/>
                <w:b/>
                <w:bCs/>
                <w:sz w:val="16"/>
                <w:szCs w:val="16"/>
                <w:lang w:eastAsia="ru-RU"/>
              </w:rPr>
              <w:br/>
              <w:t xml:space="preserve">Abilities: </w:t>
            </w:r>
            <w:r w:rsidRPr="003D1FBE">
              <w:rPr>
                <w:rFonts w:ascii="Times New Roman" w:eastAsia="Times New Roman" w:hAnsi="Times New Roman" w:cs="Times New Roman"/>
                <w:sz w:val="16"/>
                <w:szCs w:val="16"/>
                <w:lang w:eastAsia="ru-RU"/>
              </w:rPr>
              <w:t>Correctly draw up and execute legal documents</w:t>
            </w:r>
            <w:r w:rsidRPr="003D1FBE">
              <w:rPr>
                <w:rFonts w:ascii="Times New Roman" w:eastAsia="Times New Roman" w:hAnsi="Times New Roman" w:cs="Times New Roman"/>
                <w:b/>
                <w:bCs/>
                <w:sz w:val="16"/>
                <w:szCs w:val="16"/>
                <w:lang w:eastAsia="ru-RU"/>
              </w:rPr>
              <w:br/>
              <w:t xml:space="preserve">Skills: </w:t>
            </w:r>
            <w:r w:rsidRPr="003D1FBE">
              <w:rPr>
                <w:rFonts w:ascii="Times New Roman" w:eastAsia="Times New Roman" w:hAnsi="Times New Roman" w:cs="Times New Roman"/>
                <w:sz w:val="16"/>
                <w:szCs w:val="16"/>
                <w:lang w:eastAsia="ru-RU"/>
              </w:rPr>
              <w:t>law enforcement analysis skills; resolving legal problems and conflicts; implementation of tax law</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8,9</w:t>
            </w:r>
          </w:p>
        </w:tc>
      </w:tr>
      <w:tr w:rsidR="005E3154" w:rsidRPr="003D1FBE" w:rsidTr="005914A0">
        <w:trPr>
          <w:trHeight w:val="4002"/>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Қазақстан Республикасы кеден заңнамасының өзге де құқық салаларымен ара қатынасы</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xml:space="preserve">Қазақстан Республикасының бюджеттік құқығы/                                                                        </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xml:space="preserve">БП/ </w:t>
            </w:r>
            <w:proofErr w:type="gramStart"/>
            <w:r w:rsidRPr="003D1FBE">
              <w:rPr>
                <w:rFonts w:ascii="Times New Roman" w:eastAsia="Times New Roman" w:hAnsi="Times New Roman" w:cs="Times New Roman"/>
                <w:sz w:val="16"/>
                <w:szCs w:val="16"/>
                <w:lang w:eastAsia="ru-RU"/>
              </w:rPr>
              <w:t>T</w:t>
            </w:r>
            <w:proofErr w:type="gramEnd"/>
            <w:r w:rsidRPr="003D1FBE">
              <w:rPr>
                <w:rFonts w:ascii="Times New Roman" w:eastAsia="Times New Roman" w:hAnsi="Times New Roman" w:cs="Times New Roman"/>
                <w:sz w:val="16"/>
                <w:szCs w:val="16"/>
                <w:lang w:eastAsia="ru-RU"/>
              </w:rPr>
              <w:t>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KRBK 3215</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Пререквизиттер:</w:t>
            </w:r>
            <w:r w:rsidRPr="003D1FBE">
              <w:rPr>
                <w:rFonts w:ascii="Times New Roman" w:eastAsia="Times New Roman" w:hAnsi="Times New Roman" w:cs="Times New Roman"/>
                <w:sz w:val="16"/>
                <w:szCs w:val="16"/>
                <w:lang w:eastAsia="ru-RU"/>
              </w:rPr>
              <w:t xml:space="preserve"> Мемлекет және құқық теориясы. 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Конституциялық құқығы. 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Әкімшілік құқығы. </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Постреквизиттер:</w:t>
            </w:r>
            <w:r w:rsidRPr="003D1FBE">
              <w:rPr>
                <w:rFonts w:ascii="Times New Roman" w:eastAsia="Times New Roman" w:hAnsi="Times New Roman" w:cs="Times New Roman"/>
                <w:sz w:val="16"/>
                <w:szCs w:val="16"/>
                <w:lang w:eastAsia="ru-RU"/>
              </w:rPr>
              <w:t xml:space="preserve"> Кеден режимдері, Халықаралық кеден құқығы</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Мақсаты:</w:t>
            </w:r>
            <w:r w:rsidRPr="003D1FBE">
              <w:rPr>
                <w:rFonts w:ascii="Times New Roman" w:eastAsia="Times New Roman" w:hAnsi="Times New Roman" w:cs="Times New Roman"/>
                <w:sz w:val="16"/>
                <w:szCs w:val="16"/>
                <w:lang w:eastAsia="ru-RU"/>
              </w:rPr>
              <w:t xml:space="preserve"> студенттердің бюджеттік қатынастарды құқықтық реттеудің, бюджеттік құқық субъектілері қызметінің негізгі мәселелері бойынша кешенді білім алуы және студенттердің бюджеттік құқықтық қатынастардың мәні мен табиғатын жан-жақты түсінуі</w:t>
            </w:r>
            <w:proofErr w:type="gramStart"/>
            <w:r w:rsidRPr="003D1FBE">
              <w:rPr>
                <w:rFonts w:ascii="Times New Roman" w:eastAsia="Times New Roman" w:hAnsi="Times New Roman" w:cs="Times New Roman"/>
                <w:sz w:val="16"/>
                <w:szCs w:val="16"/>
                <w:lang w:eastAsia="ru-RU"/>
              </w:rPr>
              <w:t>не қол</w:t>
            </w:r>
            <w:proofErr w:type="gramEnd"/>
            <w:r w:rsidRPr="003D1FBE">
              <w:rPr>
                <w:rFonts w:ascii="Times New Roman" w:eastAsia="Times New Roman" w:hAnsi="Times New Roman" w:cs="Times New Roman"/>
                <w:sz w:val="16"/>
                <w:szCs w:val="16"/>
                <w:lang w:eastAsia="ru-RU"/>
              </w:rPr>
              <w:t xml:space="preserve"> жеткізуі.</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Мазмұны: </w:t>
            </w:r>
            <w:proofErr w:type="gramStart"/>
            <w:r w:rsidRPr="003D1FBE">
              <w:rPr>
                <w:rFonts w:ascii="Times New Roman" w:eastAsia="Times New Roman" w:hAnsi="Times New Roman" w:cs="Times New Roman"/>
                <w:sz w:val="16"/>
                <w:szCs w:val="16"/>
                <w:lang w:eastAsia="ru-RU"/>
              </w:rPr>
              <w:t>Мемлекеттің бюджет саясатының негіздері, оны іске асырудың нысандары мен әдістері; бюджеттің мәні мен құрылымы; бюджеттік құқық және бюджеттік құқықтық қатынастар; бюджеттік құқық жүйесі, процесі және оның негізгі институттарының мазмұны; бюджеттік құқық субъектілері, олардың құқықтары мен міндеттері;</w:t>
            </w:r>
            <w:proofErr w:type="gramEnd"/>
            <w:r w:rsidRPr="003D1FBE">
              <w:rPr>
                <w:rFonts w:ascii="Times New Roman" w:eastAsia="Times New Roman" w:hAnsi="Times New Roman" w:cs="Times New Roman"/>
                <w:sz w:val="16"/>
                <w:szCs w:val="16"/>
                <w:lang w:eastAsia="ru-RU"/>
              </w:rPr>
              <w:t xml:space="preserve"> бюджеттік құқықтың негізгі санаттары мен ұғымдары және қолданыстағы бюджет заңнамасының негізгі ережелері.</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Бі</w:t>
            </w:r>
            <w:proofErr w:type="gramStart"/>
            <w:r w:rsidRPr="003D1FBE">
              <w:rPr>
                <w:rFonts w:ascii="Times New Roman" w:eastAsia="Times New Roman" w:hAnsi="Times New Roman" w:cs="Times New Roman"/>
                <w:b/>
                <w:bCs/>
                <w:sz w:val="16"/>
                <w:szCs w:val="16"/>
                <w:lang w:eastAsia="ru-RU"/>
              </w:rPr>
              <w:t>л</w:t>
            </w:r>
            <w:proofErr w:type="gramEnd"/>
            <w:r w:rsidRPr="003D1FBE">
              <w:rPr>
                <w:rFonts w:ascii="Times New Roman" w:eastAsia="Times New Roman" w:hAnsi="Times New Roman" w:cs="Times New Roman"/>
                <w:b/>
                <w:bCs/>
                <w:sz w:val="16"/>
                <w:szCs w:val="16"/>
                <w:lang w:eastAsia="ru-RU"/>
              </w:rPr>
              <w:t>імі:</w:t>
            </w:r>
            <w:r w:rsidRPr="003D1FBE">
              <w:rPr>
                <w:rFonts w:ascii="Times New Roman" w:eastAsia="Times New Roman" w:hAnsi="Times New Roman" w:cs="Times New Roman"/>
                <w:sz w:val="16"/>
                <w:szCs w:val="16"/>
                <w:lang w:eastAsia="ru-RU"/>
              </w:rPr>
              <w:t xml:space="preserve"> Қаржылық құқықтық қатынастар жүйесіндегі бюджеттік құқықтық қатынастардың орны туралы толық түсінікке ие болады.                                                                                     </w:t>
            </w:r>
            <w:r w:rsidRPr="003D1FBE">
              <w:rPr>
                <w:rFonts w:ascii="Times New Roman" w:eastAsia="Times New Roman" w:hAnsi="Times New Roman" w:cs="Times New Roman"/>
                <w:b/>
                <w:bCs/>
                <w:sz w:val="16"/>
                <w:szCs w:val="16"/>
                <w:lang w:eastAsia="ru-RU"/>
              </w:rPr>
              <w:t xml:space="preserve">Дағдысы: </w:t>
            </w:r>
            <w:r w:rsidRPr="003D1FBE">
              <w:rPr>
                <w:rFonts w:ascii="Times New Roman" w:eastAsia="Times New Roman" w:hAnsi="Times New Roman" w:cs="Times New Roman"/>
                <w:sz w:val="16"/>
                <w:szCs w:val="16"/>
                <w:lang w:eastAsia="ru-RU"/>
              </w:rPr>
              <w:t>күрделі өзара әрекеттесу жағдайында заңдылық нормалары, құқықтық коллизиялар, күрделі мәселелерін шешімін таба алады</w:t>
            </w:r>
            <w:proofErr w:type="gramStart"/>
            <w:r w:rsidRPr="003D1FBE">
              <w:rPr>
                <w:rFonts w:ascii="Times New Roman" w:eastAsia="Times New Roman" w:hAnsi="Times New Roman" w:cs="Times New Roman"/>
                <w:sz w:val="16"/>
                <w:szCs w:val="16"/>
                <w:lang w:eastAsia="ru-RU"/>
              </w:rPr>
              <w:t xml:space="preserve"> </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Б</w:t>
            </w:r>
            <w:proofErr w:type="gramEnd"/>
            <w:r w:rsidRPr="003D1FBE">
              <w:rPr>
                <w:rFonts w:ascii="Times New Roman" w:eastAsia="Times New Roman" w:hAnsi="Times New Roman" w:cs="Times New Roman"/>
                <w:b/>
                <w:bCs/>
                <w:sz w:val="16"/>
                <w:szCs w:val="16"/>
                <w:lang w:eastAsia="ru-RU"/>
              </w:rPr>
              <w:t>іліктілігі:</w:t>
            </w:r>
            <w:r w:rsidRPr="003D1FBE">
              <w:rPr>
                <w:rFonts w:ascii="Times New Roman" w:eastAsia="Times New Roman" w:hAnsi="Times New Roman" w:cs="Times New Roman"/>
                <w:sz w:val="16"/>
                <w:szCs w:val="16"/>
                <w:lang w:eastAsia="ru-RU"/>
              </w:rPr>
              <w:t xml:space="preserve"> бюджеттік құқықтық қатынастар саласындағы заңнаманың санаттық және ұғымдық аппаратын пайдалану</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10</w:t>
            </w:r>
          </w:p>
        </w:tc>
      </w:tr>
      <w:tr w:rsidR="005E3154" w:rsidRPr="003D1FBE" w:rsidTr="005914A0">
        <w:trPr>
          <w:trHeight w:val="468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Взаимосвязь таможенного законодательства Республики Казахстан с другими отраслями права</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Бюджетное право Республики Казахстан</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БД/ 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BPRK 3215</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Теория государста и права, Конституционное право РК, Административное право РК</w:t>
            </w:r>
            <w:r w:rsidRPr="003D1FBE">
              <w:rPr>
                <w:rFonts w:ascii="Times New Roman" w:eastAsia="Times New Roman" w:hAnsi="Times New Roman" w:cs="Times New Roman"/>
                <w:b/>
                <w:bCs/>
                <w:sz w:val="16"/>
                <w:szCs w:val="16"/>
                <w:lang w:eastAsia="ru-RU"/>
              </w:rPr>
              <w:br w:type="page"/>
              <w:t xml:space="preserve">Постреквизиты: </w:t>
            </w:r>
            <w:r w:rsidRPr="003D1FBE">
              <w:rPr>
                <w:rFonts w:ascii="Times New Roman" w:eastAsia="Times New Roman" w:hAnsi="Times New Roman" w:cs="Times New Roman"/>
                <w:sz w:val="16"/>
                <w:szCs w:val="16"/>
                <w:lang w:eastAsia="ru-RU"/>
              </w:rPr>
              <w:t>Таможенный орган, Международное таможенное право</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Цель:</w:t>
            </w:r>
            <w:r w:rsidRPr="003D1FBE">
              <w:rPr>
                <w:rFonts w:ascii="Times New Roman" w:eastAsia="Times New Roman" w:hAnsi="Times New Roman" w:cs="Times New Roman"/>
                <w:sz w:val="16"/>
                <w:szCs w:val="16"/>
                <w:lang w:eastAsia="ru-RU"/>
              </w:rPr>
              <w:t xml:space="preserve"> получение студентами комплексных знаний по основным вопросам правового регулирования бюджетных отношений, деятельности субъектов</w:t>
            </w:r>
            <w:r w:rsidRPr="003D1FBE">
              <w:rPr>
                <w:rFonts w:ascii="Times New Roman" w:eastAsia="Times New Roman" w:hAnsi="Times New Roman" w:cs="Times New Roman"/>
                <w:sz w:val="16"/>
                <w:szCs w:val="16"/>
                <w:lang w:eastAsia="ru-RU"/>
              </w:rPr>
              <w:br w:type="page"/>
              <w:t xml:space="preserve">бюджетного права и достижение всестороннего понимания студентами природы и сущности бюджетных правовых отношений. </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 xml:space="preserve">Содержание: </w:t>
            </w:r>
            <w:r w:rsidRPr="003D1FBE">
              <w:rPr>
                <w:rFonts w:ascii="Times New Roman" w:eastAsia="Times New Roman" w:hAnsi="Times New Roman" w:cs="Times New Roman"/>
                <w:sz w:val="16"/>
                <w:szCs w:val="16"/>
                <w:lang w:eastAsia="ru-RU"/>
              </w:rPr>
              <w:t>Основы бюджетной политики государства, формы и методы ее реализации; сущность и структура бюджета; бюджетное право и бюджетные</w:t>
            </w:r>
            <w:r w:rsidRPr="003D1FBE">
              <w:rPr>
                <w:rFonts w:ascii="Times New Roman" w:eastAsia="Times New Roman" w:hAnsi="Times New Roman" w:cs="Times New Roman"/>
                <w:sz w:val="16"/>
                <w:szCs w:val="16"/>
                <w:lang w:eastAsia="ru-RU"/>
              </w:rPr>
              <w:br w:type="page"/>
              <w:t>правоотношения; система бюджетного права, процесса и содержание основных его институтов; субъекты бюджетного права, их права и обязанности; основные категории и понятия бюджетного права и основных положений действующего бюджетного законодательства.</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Знания:</w:t>
            </w:r>
            <w:r w:rsidRPr="003D1FBE">
              <w:rPr>
                <w:rFonts w:ascii="Times New Roman" w:eastAsia="Times New Roman" w:hAnsi="Times New Roman" w:cs="Times New Roman"/>
                <w:sz w:val="16"/>
                <w:szCs w:val="16"/>
                <w:lang w:eastAsia="ru-RU"/>
              </w:rPr>
              <w:t xml:space="preserve"> иметь развернутое представление о месте бюджетных правоотношений в системе финансовых правоотношений</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 xml:space="preserve">Умения: </w:t>
            </w:r>
            <w:r w:rsidRPr="003D1FBE">
              <w:rPr>
                <w:rFonts w:ascii="Times New Roman" w:eastAsia="Times New Roman" w:hAnsi="Times New Roman" w:cs="Times New Roman"/>
                <w:sz w:val="16"/>
                <w:szCs w:val="16"/>
                <w:lang w:eastAsia="ru-RU"/>
              </w:rPr>
              <w:t>применять нормы права в ситуациях наличия пробелов, коллизий норм, сложных взаимодействий, решать сложные задачи правоприменительной практики</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Навыки:</w:t>
            </w:r>
            <w:r w:rsidRPr="003D1FBE">
              <w:rPr>
                <w:rFonts w:ascii="Times New Roman" w:eastAsia="Times New Roman" w:hAnsi="Times New Roman" w:cs="Times New Roman"/>
                <w:sz w:val="16"/>
                <w:szCs w:val="16"/>
                <w:lang w:eastAsia="ru-RU"/>
              </w:rPr>
              <w:t xml:space="preserve"> использования категориального и понятийного аппарата законодательства в области бюджетных правовых</w:t>
            </w:r>
            <w:r w:rsidRPr="003D1FBE">
              <w:rPr>
                <w:rFonts w:ascii="Times New Roman" w:eastAsia="Times New Roman" w:hAnsi="Times New Roman" w:cs="Times New Roman"/>
                <w:sz w:val="16"/>
                <w:szCs w:val="16"/>
                <w:lang w:eastAsia="ru-RU"/>
              </w:rPr>
              <w:br w:type="page"/>
              <w:t>отношений</w:t>
            </w:r>
            <w:r w:rsidRPr="003D1FBE">
              <w:rPr>
                <w:rFonts w:ascii="Times New Roman" w:eastAsia="Times New Roman" w:hAnsi="Times New Roman" w:cs="Times New Roman"/>
                <w:sz w:val="16"/>
                <w:szCs w:val="16"/>
                <w:lang w:eastAsia="ru-RU"/>
              </w:rPr>
              <w:br w:type="page"/>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10</w:t>
            </w:r>
          </w:p>
        </w:tc>
      </w:tr>
      <w:tr w:rsidR="005E3154" w:rsidRPr="003D1FBE" w:rsidTr="005914A0">
        <w:trPr>
          <w:trHeight w:val="4182"/>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 xml:space="preserve">The relationship of the customs legislation of the Republic of Kazakhstan with other branches of  law </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Budget law of the Republic of Kazakhstan</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BD/EC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BLRK 3215</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Theory of State and Law, Constitutional law of the Republic of Kazakhstan, Administrative law of the Republic of Kazakhstan</w:t>
            </w:r>
            <w:r w:rsidRPr="003D1FBE">
              <w:rPr>
                <w:rFonts w:ascii="Times New Roman" w:eastAsia="Times New Roman" w:hAnsi="Times New Roman" w:cs="Times New Roman"/>
                <w:b/>
                <w:bCs/>
                <w:sz w:val="16"/>
                <w:szCs w:val="16"/>
                <w:lang w:eastAsia="ru-RU"/>
              </w:rPr>
              <w:br/>
              <w:t xml:space="preserve">Post-requisites: </w:t>
            </w:r>
            <w:r w:rsidRPr="003D1FBE">
              <w:rPr>
                <w:rFonts w:ascii="Times New Roman" w:eastAsia="Times New Roman" w:hAnsi="Times New Roman" w:cs="Times New Roman"/>
                <w:sz w:val="16"/>
                <w:szCs w:val="16"/>
                <w:lang w:eastAsia="ru-RU"/>
              </w:rPr>
              <w:t>Customs Authorities, International Customs Law</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Aim:</w:t>
            </w:r>
            <w:r w:rsidRPr="003D1FBE">
              <w:rPr>
                <w:rFonts w:ascii="Times New Roman" w:eastAsia="Times New Roman" w:hAnsi="Times New Roman" w:cs="Times New Roman"/>
                <w:sz w:val="16"/>
                <w:szCs w:val="16"/>
                <w:lang w:eastAsia="ru-RU"/>
              </w:rPr>
              <w:t xml:space="preserve"> obtaining students comprehensive knowledge on the main issues of legal regulation of budgetary relations, the activities of subjects of budget law and achieving a comprehensive understanding of the nature and essence of budgetary legal relations by students.</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Content: </w:t>
            </w:r>
            <w:r w:rsidRPr="003D1FBE">
              <w:rPr>
                <w:rFonts w:ascii="Times New Roman" w:eastAsia="Times New Roman" w:hAnsi="Times New Roman" w:cs="Times New Roman"/>
                <w:sz w:val="16"/>
                <w:szCs w:val="16"/>
                <w:lang w:eastAsia="ru-RU"/>
              </w:rPr>
              <w:t>Fundamentals of state budget policy, forms and methods of its implementation; The essence and structure of the budget; budgetary law and budgetary legal relations; the system of budgetary law, the process and the content of its main institutions; subjects of budgetary law, their rights and obligations; the basic categories and concepts of budgetary law and the basic provisions of the current budgetary legislation.</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30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Knowledge: </w:t>
            </w:r>
            <w:r w:rsidRPr="003D1FBE">
              <w:rPr>
                <w:rFonts w:ascii="Times New Roman" w:eastAsia="Times New Roman" w:hAnsi="Times New Roman" w:cs="Times New Roman"/>
                <w:sz w:val="16"/>
                <w:szCs w:val="16"/>
                <w:lang w:eastAsia="ru-RU"/>
              </w:rPr>
              <w:t>To have a detailed understanding of the place of budgetary legal relationships in the system of financial relations</w:t>
            </w:r>
            <w:r w:rsidRPr="003D1FBE">
              <w:rPr>
                <w:rFonts w:ascii="Times New Roman" w:eastAsia="Times New Roman" w:hAnsi="Times New Roman" w:cs="Times New Roman"/>
                <w:b/>
                <w:bCs/>
                <w:sz w:val="16"/>
                <w:szCs w:val="16"/>
                <w:lang w:eastAsia="ru-RU"/>
              </w:rPr>
              <w:br/>
              <w:t>Abilities:</w:t>
            </w:r>
            <w:r w:rsidRPr="003D1FBE">
              <w:rPr>
                <w:rFonts w:ascii="Times New Roman" w:eastAsia="Times New Roman" w:hAnsi="Times New Roman" w:cs="Times New Roman"/>
                <w:sz w:val="16"/>
                <w:szCs w:val="16"/>
                <w:lang w:eastAsia="ru-RU"/>
              </w:rPr>
              <w:t>To apply legal norms in situations of presence of gaps, conflicts of norms, complex interactions, to solve complex problems of law enforcement practice</w:t>
            </w:r>
            <w:r w:rsidRPr="003D1FBE">
              <w:rPr>
                <w:rFonts w:ascii="Times New Roman" w:eastAsia="Times New Roman" w:hAnsi="Times New Roman" w:cs="Times New Roman"/>
                <w:b/>
                <w:bCs/>
                <w:sz w:val="16"/>
                <w:szCs w:val="16"/>
                <w:lang w:eastAsia="ru-RU"/>
              </w:rPr>
              <w:br/>
              <w:t xml:space="preserve">Skills: </w:t>
            </w:r>
            <w:r w:rsidRPr="003D1FBE">
              <w:rPr>
                <w:rFonts w:ascii="Times New Roman" w:eastAsia="Times New Roman" w:hAnsi="Times New Roman" w:cs="Times New Roman"/>
                <w:sz w:val="16"/>
                <w:szCs w:val="16"/>
                <w:lang w:eastAsia="ru-RU"/>
              </w:rPr>
              <w:t>use of categorical and conceptual apparatus of legislation in the field of budgetary legal relations</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10</w:t>
            </w:r>
          </w:p>
        </w:tc>
      </w:tr>
      <w:tr w:rsidR="005E3154" w:rsidRPr="003D1FBE" w:rsidTr="005914A0">
        <w:trPr>
          <w:trHeight w:val="468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Кеден органдарының қызметін құқықтық реттеу</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Кеден режимдері</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xml:space="preserve">БП/ </w:t>
            </w:r>
            <w:proofErr w:type="gramStart"/>
            <w:r w:rsidRPr="003D1FBE">
              <w:rPr>
                <w:rFonts w:ascii="Times New Roman" w:eastAsia="Times New Roman" w:hAnsi="Times New Roman" w:cs="Times New Roman"/>
                <w:sz w:val="16"/>
                <w:szCs w:val="16"/>
                <w:lang w:eastAsia="ru-RU"/>
              </w:rPr>
              <w:t>T</w:t>
            </w:r>
            <w:proofErr w:type="gramEnd"/>
            <w:r w:rsidRPr="003D1FBE">
              <w:rPr>
                <w:rFonts w:ascii="Times New Roman" w:eastAsia="Times New Roman" w:hAnsi="Times New Roman" w:cs="Times New Roman"/>
                <w:sz w:val="16"/>
                <w:szCs w:val="16"/>
                <w:lang w:eastAsia="ru-RU"/>
              </w:rPr>
              <w:t>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KR 4216</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45/30/60/15/30</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Пререквизиттер: </w:t>
            </w:r>
            <w:r w:rsidRPr="003D1FBE">
              <w:rPr>
                <w:rFonts w:ascii="Times New Roman" w:eastAsia="Times New Roman" w:hAnsi="Times New Roman" w:cs="Times New Roman"/>
                <w:sz w:val="16"/>
                <w:szCs w:val="16"/>
                <w:lang w:eastAsia="ru-RU"/>
              </w:rPr>
              <w:t xml:space="preserve"> Кеден органы, 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қаржы құқығы                       </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Постреквизиттер: </w:t>
            </w:r>
            <w:r w:rsidRPr="003D1FBE">
              <w:rPr>
                <w:rFonts w:ascii="Times New Roman" w:eastAsia="Times New Roman" w:hAnsi="Times New Roman" w:cs="Times New Roman"/>
                <w:sz w:val="16"/>
                <w:szCs w:val="16"/>
                <w:lang w:eastAsia="ru-RU"/>
              </w:rPr>
              <w:t xml:space="preserve"> Кеден органдарының әкімшілік-заңдылық қызметі, Сыртқы экономикалық қатынастардың тауар номенклатурасы</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Мақсаты: </w:t>
            </w:r>
            <w:r w:rsidRPr="003D1FBE">
              <w:rPr>
                <w:rFonts w:ascii="Times New Roman" w:eastAsia="Times New Roman" w:hAnsi="Times New Roman" w:cs="Times New Roman"/>
                <w:sz w:val="16"/>
                <w:szCs w:val="16"/>
                <w:lang w:eastAsia="ru-RU"/>
              </w:rPr>
              <w:t>Студенттерде кедендік режимдердің ұғымы, мазмұны және қолданылуы туралы бі</w:t>
            </w:r>
            <w:proofErr w:type="gramStart"/>
            <w:r w:rsidRPr="003D1FBE">
              <w:rPr>
                <w:rFonts w:ascii="Times New Roman" w:eastAsia="Times New Roman" w:hAnsi="Times New Roman" w:cs="Times New Roman"/>
                <w:sz w:val="16"/>
                <w:szCs w:val="16"/>
                <w:lang w:eastAsia="ru-RU"/>
              </w:rPr>
              <w:t>л</w:t>
            </w:r>
            <w:proofErr w:type="gramEnd"/>
            <w:r w:rsidRPr="003D1FBE">
              <w:rPr>
                <w:rFonts w:ascii="Times New Roman" w:eastAsia="Times New Roman" w:hAnsi="Times New Roman" w:cs="Times New Roman"/>
                <w:sz w:val="16"/>
                <w:szCs w:val="16"/>
                <w:lang w:eastAsia="ru-RU"/>
              </w:rPr>
              <w:t>імді, сондай-ақ тауарларды кедендік режимдердің әртүрлі түрлеріне орналастыру кезінде кедендік операцияларды жасаудың дағдыларын қалыптастыру</w:t>
            </w:r>
            <w:r w:rsidRPr="003D1FBE">
              <w:rPr>
                <w:rFonts w:ascii="Times New Roman" w:eastAsia="Times New Roman" w:hAnsi="Times New Roman" w:cs="Times New Roman"/>
                <w:b/>
                <w:bCs/>
                <w:sz w:val="16"/>
                <w:szCs w:val="16"/>
                <w:lang w:eastAsia="ru-RU"/>
              </w:rPr>
              <w:br/>
              <w:t xml:space="preserve">Мазмұны: </w:t>
            </w:r>
            <w:r w:rsidRPr="003D1FBE">
              <w:rPr>
                <w:rFonts w:ascii="Times New Roman" w:eastAsia="Times New Roman" w:hAnsi="Times New Roman" w:cs="Times New Roman"/>
                <w:sz w:val="16"/>
                <w:szCs w:val="16"/>
                <w:lang w:eastAsia="ru-RU"/>
              </w:rPr>
              <w:t>Кеден режимдерінің мақсаты, түсіні</w:t>
            </w:r>
            <w:proofErr w:type="gramStart"/>
            <w:r w:rsidRPr="003D1FBE">
              <w:rPr>
                <w:rFonts w:ascii="Times New Roman" w:eastAsia="Times New Roman" w:hAnsi="Times New Roman" w:cs="Times New Roman"/>
                <w:sz w:val="16"/>
                <w:szCs w:val="16"/>
                <w:lang w:eastAsia="ru-RU"/>
              </w:rPr>
              <w:t>г</w:t>
            </w:r>
            <w:proofErr w:type="gramEnd"/>
            <w:r w:rsidRPr="003D1FBE">
              <w:rPr>
                <w:rFonts w:ascii="Times New Roman" w:eastAsia="Times New Roman" w:hAnsi="Times New Roman" w:cs="Times New Roman"/>
                <w:sz w:val="16"/>
                <w:szCs w:val="16"/>
                <w:lang w:eastAsia="ru-RU"/>
              </w:rPr>
              <w:t>і және түрлері. Кедендік режимдердің жекелеген түрлерін ұстау. Кеден режимдерін мәлімдеу және өзгерту тәртібі. Кеден режимі мәлімдемесінің дұрыстығын кеденді</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 xml:space="preserve"> бақылау тәртібі. Әртүрлі кедендік режимдерді қолдану кезінде салықтар мен кедендік төлемдерді алу. Кеден режимдерін қолдану кезінде сыртқы экономикалық қызмет саласындағы тыйым салулар мен шектеулер. Арнайы кедендік </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әсімдер және оларды қолдану тәртібі.</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Білімі: </w:t>
            </w:r>
            <w:r w:rsidRPr="003D1FBE">
              <w:rPr>
                <w:rFonts w:ascii="Times New Roman" w:eastAsia="Times New Roman" w:hAnsi="Times New Roman" w:cs="Times New Roman"/>
                <w:sz w:val="16"/>
                <w:szCs w:val="16"/>
                <w:lang w:eastAsia="ru-RU"/>
              </w:rPr>
              <w:t>кеден ісі саласындағы базалық анықтамалар мен ұғымдар, кеден ісінің негіздер</w:t>
            </w:r>
            <w:proofErr w:type="gramStart"/>
            <w:r w:rsidRPr="003D1FBE">
              <w:rPr>
                <w:rFonts w:ascii="Times New Roman" w:eastAsia="Times New Roman" w:hAnsi="Times New Roman" w:cs="Times New Roman"/>
                <w:sz w:val="16"/>
                <w:szCs w:val="16"/>
                <w:lang w:eastAsia="ru-RU"/>
              </w:rPr>
              <w:t>і</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Д</w:t>
            </w:r>
            <w:proofErr w:type="gramEnd"/>
            <w:r w:rsidRPr="003D1FBE">
              <w:rPr>
                <w:rFonts w:ascii="Times New Roman" w:eastAsia="Times New Roman" w:hAnsi="Times New Roman" w:cs="Times New Roman"/>
                <w:b/>
                <w:bCs/>
                <w:sz w:val="16"/>
                <w:szCs w:val="16"/>
                <w:lang w:eastAsia="ru-RU"/>
              </w:rPr>
              <w:t xml:space="preserve">ағдысы: </w:t>
            </w:r>
            <w:r w:rsidRPr="003D1FBE">
              <w:rPr>
                <w:rFonts w:ascii="Times New Roman" w:eastAsia="Times New Roman" w:hAnsi="Times New Roman" w:cs="Times New Roman"/>
                <w:sz w:val="16"/>
                <w:szCs w:val="16"/>
                <w:lang w:eastAsia="ru-RU"/>
              </w:rPr>
              <w:t>тауарларды декларациялау кезінде кедендік мақсаттар үшін қажетті құжаттармен жұмыс істеу</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Біліктілігі: </w:t>
            </w:r>
            <w:r w:rsidRPr="003D1FBE">
              <w:rPr>
                <w:rFonts w:ascii="Times New Roman" w:eastAsia="Times New Roman" w:hAnsi="Times New Roman" w:cs="Times New Roman"/>
                <w:sz w:val="16"/>
                <w:szCs w:val="16"/>
                <w:lang w:eastAsia="ru-RU"/>
              </w:rPr>
              <w:t>кәсіби салада нормативтік құқықтық базаны өз бетінше зерделеу және пайдалану</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r>
      <w:tr w:rsidR="005E3154" w:rsidRPr="003D1FBE" w:rsidTr="005914A0">
        <w:trPr>
          <w:trHeight w:val="468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Правовое регулирование деятельности таможенных органов</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Таможенные режимы</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БД/ 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TR 4216</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45/30/60/15/30</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Таможенный орган, Финансовое право РК</w:t>
            </w:r>
            <w:r w:rsidRPr="003D1FBE">
              <w:rPr>
                <w:rFonts w:ascii="Times New Roman" w:eastAsia="Times New Roman" w:hAnsi="Times New Roman" w:cs="Times New Roman"/>
                <w:b/>
                <w:bCs/>
                <w:sz w:val="16"/>
                <w:szCs w:val="16"/>
                <w:lang w:eastAsia="ru-RU"/>
              </w:rPr>
              <w:br w:type="page"/>
              <w:t xml:space="preserve">Постреквизиты: </w:t>
            </w:r>
            <w:r w:rsidRPr="003D1FBE">
              <w:rPr>
                <w:rFonts w:ascii="Times New Roman" w:eastAsia="Times New Roman" w:hAnsi="Times New Roman" w:cs="Times New Roman"/>
                <w:sz w:val="16"/>
                <w:szCs w:val="16"/>
                <w:lang w:eastAsia="ru-RU"/>
              </w:rPr>
              <w:t>Административно-юрисдикционная деятельность таможенных органов, Товарная номенклатура ВЭД</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Цель: </w:t>
            </w:r>
            <w:r w:rsidRPr="003D1FBE">
              <w:rPr>
                <w:rFonts w:ascii="Times New Roman" w:eastAsia="Times New Roman" w:hAnsi="Times New Roman" w:cs="Times New Roman"/>
                <w:sz w:val="16"/>
                <w:szCs w:val="16"/>
                <w:lang w:eastAsia="ru-RU"/>
              </w:rPr>
              <w:t xml:space="preserve">Формирование у студентов знаний о понятии, содержании и применении таможенных режимов, а также умений и навыков совершения таможенных операций при помещении товаров под различные виды таможенных режимов </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 xml:space="preserve">Содержание: </w:t>
            </w:r>
            <w:r w:rsidRPr="003D1FBE">
              <w:rPr>
                <w:rFonts w:ascii="Times New Roman" w:eastAsia="Times New Roman" w:hAnsi="Times New Roman" w:cs="Times New Roman"/>
                <w:sz w:val="16"/>
                <w:szCs w:val="16"/>
                <w:lang w:eastAsia="ru-RU"/>
              </w:rPr>
              <w:t xml:space="preserve">Назначение, понятие и виды таможенных режимов. Содержание отдельных видов таможенных режимов. Порядок заявления и изменения таможенных режимов. Порядок таможенного </w:t>
            </w:r>
            <w:proofErr w:type="gramStart"/>
            <w:r w:rsidRPr="003D1FBE">
              <w:rPr>
                <w:rFonts w:ascii="Times New Roman" w:eastAsia="Times New Roman" w:hAnsi="Times New Roman" w:cs="Times New Roman"/>
                <w:sz w:val="16"/>
                <w:szCs w:val="16"/>
                <w:lang w:eastAsia="ru-RU"/>
              </w:rPr>
              <w:t>контроля за</w:t>
            </w:r>
            <w:proofErr w:type="gramEnd"/>
            <w:r w:rsidRPr="003D1FBE">
              <w:rPr>
                <w:rFonts w:ascii="Times New Roman" w:eastAsia="Times New Roman" w:hAnsi="Times New Roman" w:cs="Times New Roman"/>
                <w:sz w:val="16"/>
                <w:szCs w:val="16"/>
                <w:lang w:eastAsia="ru-RU"/>
              </w:rPr>
              <w:t xml:space="preserve"> правильностью заявления таможенного режима. Взимание налогов и таможенных платежей при применении различных таможенных режимов. Запреты и ограничения в области внешнеэкономической деятельности при применении таможенных режимов. Специальные таможенные процедуры и порядок их применения.</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Знания:</w:t>
            </w:r>
            <w:r w:rsidRPr="003D1FBE">
              <w:rPr>
                <w:rFonts w:ascii="Times New Roman" w:eastAsia="Times New Roman" w:hAnsi="Times New Roman" w:cs="Times New Roman"/>
                <w:sz w:val="16"/>
                <w:szCs w:val="16"/>
                <w:lang w:eastAsia="ru-RU"/>
              </w:rPr>
              <w:t xml:space="preserve"> базовые определения и понятия в области таможенного дела, основы таможенного дела</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 xml:space="preserve">Умения:  </w:t>
            </w:r>
            <w:r w:rsidRPr="003D1FBE">
              <w:rPr>
                <w:rFonts w:ascii="Times New Roman" w:eastAsia="Times New Roman" w:hAnsi="Times New Roman" w:cs="Times New Roman"/>
                <w:sz w:val="16"/>
                <w:szCs w:val="16"/>
                <w:lang w:eastAsia="ru-RU"/>
              </w:rPr>
              <w:t>работать с документами, необходимыми для таможенных целей при декларировании товаров</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Навыки:</w:t>
            </w:r>
            <w:r w:rsidRPr="003D1FBE">
              <w:rPr>
                <w:rFonts w:ascii="Times New Roman" w:eastAsia="Times New Roman" w:hAnsi="Times New Roman" w:cs="Times New Roman"/>
                <w:sz w:val="16"/>
                <w:szCs w:val="16"/>
                <w:lang w:eastAsia="ru-RU"/>
              </w:rPr>
              <w:t xml:space="preserve"> самостоятельного изучения и использования нормативной правовой базы в профессиональной области</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r>
      <w:tr w:rsidR="005E3154" w:rsidRPr="003D1FBE" w:rsidTr="005914A0">
        <w:trPr>
          <w:trHeight w:val="3889"/>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 xml:space="preserve">Legal regulation of the activities of customs authorities    </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Customs Regimes</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BD/EC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CR 4216</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45/30/60/15/30</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Customs Authorities, Finance Law of the Republic of Kazakhstan</w:t>
            </w:r>
            <w:r w:rsidRPr="003D1FBE">
              <w:rPr>
                <w:rFonts w:ascii="Times New Roman" w:eastAsia="Times New Roman" w:hAnsi="Times New Roman" w:cs="Times New Roman"/>
                <w:b/>
                <w:bCs/>
                <w:sz w:val="16"/>
                <w:szCs w:val="16"/>
                <w:lang w:eastAsia="ru-RU"/>
              </w:rPr>
              <w:br/>
              <w:t xml:space="preserve">Post-requisites: </w:t>
            </w:r>
            <w:r w:rsidRPr="003D1FBE">
              <w:rPr>
                <w:rFonts w:ascii="Times New Roman" w:eastAsia="Times New Roman" w:hAnsi="Times New Roman" w:cs="Times New Roman"/>
                <w:sz w:val="16"/>
                <w:szCs w:val="16"/>
                <w:lang w:eastAsia="ru-RU"/>
              </w:rPr>
              <w:t>Administrative and jurisdictional activity of customs bodies, Commodity nomenclature of foreign economic activity</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Aim:</w:t>
            </w:r>
            <w:r w:rsidRPr="003D1FBE">
              <w:rPr>
                <w:rFonts w:ascii="Times New Roman" w:eastAsia="Times New Roman" w:hAnsi="Times New Roman" w:cs="Times New Roman"/>
                <w:sz w:val="16"/>
                <w:szCs w:val="16"/>
                <w:lang w:eastAsia="ru-RU"/>
              </w:rPr>
              <w:t xml:space="preserve"> Training of students on the concept, content and application of customs regimes, as well as skills in carrying out customs operations when placing goods under various types of customs regimes</w:t>
            </w:r>
            <w:r w:rsidRPr="003D1FBE">
              <w:rPr>
                <w:rFonts w:ascii="Times New Roman" w:eastAsia="Times New Roman" w:hAnsi="Times New Roman" w:cs="Times New Roman"/>
                <w:sz w:val="16"/>
                <w:szCs w:val="16"/>
                <w:lang w:eastAsia="ru-RU"/>
              </w:rPr>
              <w:br/>
              <w:t>C</w:t>
            </w:r>
            <w:r w:rsidRPr="003D1FBE">
              <w:rPr>
                <w:rFonts w:ascii="Times New Roman" w:eastAsia="Times New Roman" w:hAnsi="Times New Roman" w:cs="Times New Roman"/>
                <w:b/>
                <w:bCs/>
                <w:sz w:val="16"/>
                <w:szCs w:val="16"/>
                <w:lang w:eastAsia="ru-RU"/>
              </w:rPr>
              <w:t>ontent:</w:t>
            </w:r>
            <w:r w:rsidRPr="003D1FBE">
              <w:rPr>
                <w:rFonts w:ascii="Times New Roman" w:eastAsia="Times New Roman" w:hAnsi="Times New Roman" w:cs="Times New Roman"/>
                <w:sz w:val="16"/>
                <w:szCs w:val="16"/>
                <w:lang w:eastAsia="ru-RU"/>
              </w:rPr>
              <w:t xml:space="preserve"> Purpose, concept and types of customs regimes. Content of certain types of customs regimes. Procedure for application and change of customs regimes. Procedure for customs control over the correctness of the application of the customs regime. Collection of taxes and customs payments in the application of different customs regimes. Prohibitions and restrictions in the field of foreign economic activity in the application of customs regimes. Special customs procedures and procedures for their application.</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Knowledge:</w:t>
            </w:r>
            <w:r w:rsidRPr="003D1FBE">
              <w:rPr>
                <w:rFonts w:ascii="Times New Roman" w:eastAsia="Times New Roman" w:hAnsi="Times New Roman" w:cs="Times New Roman"/>
                <w:sz w:val="16"/>
                <w:szCs w:val="16"/>
                <w:lang w:eastAsia="ru-RU"/>
              </w:rPr>
              <w:t xml:space="preserve"> basic definitions and concepts in the field of customs, the basis of customs</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Abilities: </w:t>
            </w:r>
            <w:r w:rsidRPr="003D1FBE">
              <w:rPr>
                <w:rFonts w:ascii="Times New Roman" w:eastAsia="Times New Roman" w:hAnsi="Times New Roman" w:cs="Times New Roman"/>
                <w:sz w:val="16"/>
                <w:szCs w:val="16"/>
                <w:lang w:eastAsia="ru-RU"/>
              </w:rPr>
              <w:t>work with documents necessary for customs purposes when declaring goods</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Skills: </w:t>
            </w:r>
            <w:r w:rsidRPr="003D1FBE">
              <w:rPr>
                <w:rFonts w:ascii="Times New Roman" w:eastAsia="Times New Roman" w:hAnsi="Times New Roman" w:cs="Times New Roman"/>
                <w:sz w:val="16"/>
                <w:szCs w:val="16"/>
                <w:lang w:eastAsia="ru-RU"/>
              </w:rPr>
              <w:t>self-study and use of the regulatory legal framework in the professional field</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r>
      <w:tr w:rsidR="005E3154" w:rsidRPr="003D1FBE" w:rsidTr="005914A0">
        <w:trPr>
          <w:trHeight w:val="4722"/>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Кеден органдарының қызметін құқықтық реттеу</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Кеден мониторингі</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БП/</w:t>
            </w:r>
            <w:proofErr w:type="gramStart"/>
            <w:r w:rsidRPr="003D1FBE">
              <w:rPr>
                <w:rFonts w:ascii="Times New Roman" w:eastAsia="Times New Roman" w:hAnsi="Times New Roman" w:cs="Times New Roman"/>
                <w:sz w:val="16"/>
                <w:szCs w:val="16"/>
                <w:lang w:eastAsia="ru-RU"/>
              </w:rPr>
              <w:t>T</w:t>
            </w:r>
            <w:proofErr w:type="gramEnd"/>
            <w:r w:rsidRPr="003D1FBE">
              <w:rPr>
                <w:rFonts w:ascii="Times New Roman" w:eastAsia="Times New Roman" w:hAnsi="Times New Roman" w:cs="Times New Roman"/>
                <w:sz w:val="16"/>
                <w:szCs w:val="16"/>
                <w:lang w:eastAsia="ru-RU"/>
              </w:rPr>
              <w:t>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KM 4216</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45/30/60/15/30</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Пререквизиттер: </w:t>
            </w:r>
            <w:r w:rsidRPr="003D1FBE">
              <w:rPr>
                <w:rFonts w:ascii="Times New Roman" w:eastAsia="Times New Roman" w:hAnsi="Times New Roman" w:cs="Times New Roman"/>
                <w:sz w:val="16"/>
                <w:szCs w:val="16"/>
                <w:lang w:eastAsia="ru-RU"/>
              </w:rPr>
              <w:t xml:space="preserve"> Кеден органдары, 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қаржы құқығы                       </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Постреквизиттер: </w:t>
            </w:r>
            <w:r w:rsidRPr="003D1FBE">
              <w:rPr>
                <w:rFonts w:ascii="Times New Roman" w:eastAsia="Times New Roman" w:hAnsi="Times New Roman" w:cs="Times New Roman"/>
                <w:sz w:val="16"/>
                <w:szCs w:val="16"/>
                <w:lang w:eastAsia="ru-RU"/>
              </w:rPr>
              <w:t xml:space="preserve"> Кеден органдарының әкімшілік-заңдылық қызметі, Сыртқы экономикалық қатынастардың тауар номенклатурасы</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 xml:space="preserve">әннің мақсаты: </w:t>
            </w:r>
            <w:r w:rsidRPr="003D1FBE">
              <w:rPr>
                <w:rFonts w:ascii="Times New Roman" w:eastAsia="Times New Roman" w:hAnsi="Times New Roman" w:cs="Times New Roman"/>
                <w:sz w:val="16"/>
                <w:szCs w:val="16"/>
                <w:lang w:eastAsia="ru-RU"/>
              </w:rPr>
              <w:t>білім алушыларда кедендік мониторингті ұйымдастыру және жүзеге асыру қағидаттары туралы жалпы түсініктерді қалыптастыру</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Пәннің мазмұны:  </w:t>
            </w:r>
            <w:r w:rsidRPr="003D1FBE">
              <w:rPr>
                <w:rFonts w:ascii="Times New Roman" w:eastAsia="Times New Roman" w:hAnsi="Times New Roman" w:cs="Times New Roman"/>
                <w:sz w:val="16"/>
                <w:szCs w:val="16"/>
                <w:lang w:eastAsia="ru-RU"/>
              </w:rPr>
              <w:t>Кедендік мониторинг - бұл СЭ</w:t>
            </w:r>
            <w:proofErr w:type="gramStart"/>
            <w:r w:rsidRPr="003D1FBE">
              <w:rPr>
                <w:rFonts w:ascii="Times New Roman" w:eastAsia="Times New Roman" w:hAnsi="Times New Roman" w:cs="Times New Roman"/>
                <w:sz w:val="16"/>
                <w:szCs w:val="16"/>
                <w:lang w:eastAsia="ru-RU"/>
              </w:rPr>
              <w:t>Қ-</w:t>
            </w:r>
            <w:proofErr w:type="gramEnd"/>
            <w:r w:rsidRPr="003D1FBE">
              <w:rPr>
                <w:rFonts w:ascii="Times New Roman" w:eastAsia="Times New Roman" w:hAnsi="Times New Roman" w:cs="Times New Roman"/>
                <w:sz w:val="16"/>
                <w:szCs w:val="16"/>
                <w:lang w:eastAsia="ru-RU"/>
              </w:rPr>
              <w:t>пен айналысатын компаниялардың қызметін бақылау жөніндегі кеден органдарының жүйелі қызметі. ҚР кеден органдарындағы кедендік мониторингтің халықаралық-құқықтық өзара түсіністігінің рөлі. Сыртқы және өзара саудада электрондық құжаттар алмасу кезінде кеден одағының елдері мен мүшелері арасында ақпараттық технологияларды бірыңғай қолдану. Ұйым басшысының қызметін ұйымдастырушылық, құжаттамалық жә</w:t>
            </w:r>
            <w:proofErr w:type="gramStart"/>
            <w:r w:rsidRPr="003D1FBE">
              <w:rPr>
                <w:rFonts w:ascii="Times New Roman" w:eastAsia="Times New Roman" w:hAnsi="Times New Roman" w:cs="Times New Roman"/>
                <w:sz w:val="16"/>
                <w:szCs w:val="16"/>
                <w:lang w:eastAsia="ru-RU"/>
              </w:rPr>
              <w:t>не</w:t>
            </w:r>
            <w:proofErr w:type="gramEnd"/>
            <w:r w:rsidRPr="003D1FBE">
              <w:rPr>
                <w:rFonts w:ascii="Times New Roman" w:eastAsia="Times New Roman" w:hAnsi="Times New Roman" w:cs="Times New Roman"/>
                <w:sz w:val="16"/>
                <w:szCs w:val="16"/>
                <w:lang w:eastAsia="ru-RU"/>
              </w:rPr>
              <w:t xml:space="preserve"> ақпараттық қамтамасыз ету. Басшының ұйымдармен ақпараттық өзара і</w:t>
            </w:r>
            <w:proofErr w:type="gramStart"/>
            <w:r w:rsidRPr="003D1FBE">
              <w:rPr>
                <w:rFonts w:ascii="Times New Roman" w:eastAsia="Times New Roman" w:hAnsi="Times New Roman" w:cs="Times New Roman"/>
                <w:sz w:val="16"/>
                <w:szCs w:val="16"/>
                <w:lang w:eastAsia="ru-RU"/>
              </w:rPr>
              <w:t>с-</w:t>
            </w:r>
            <w:proofErr w:type="gramEnd"/>
            <w:r w:rsidRPr="003D1FBE">
              <w:rPr>
                <w:rFonts w:ascii="Times New Roman" w:eastAsia="Times New Roman" w:hAnsi="Times New Roman" w:cs="Times New Roman"/>
                <w:sz w:val="16"/>
                <w:szCs w:val="16"/>
                <w:lang w:eastAsia="ru-RU"/>
              </w:rPr>
              <w:t>қимылын қалыптастыру</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Білімі: </w:t>
            </w:r>
            <w:r w:rsidRPr="003D1FBE">
              <w:rPr>
                <w:rFonts w:ascii="Times New Roman" w:eastAsia="Times New Roman" w:hAnsi="Times New Roman" w:cs="Times New Roman"/>
                <w:sz w:val="16"/>
                <w:szCs w:val="16"/>
                <w:lang w:eastAsia="ru-RU"/>
              </w:rPr>
              <w:t>бақыланатын субъектілердің құқықтары мен міндеттері, кеден органдары лауазымды адамдарының өкілеттіктер</w:t>
            </w:r>
            <w:proofErr w:type="gramStart"/>
            <w:r w:rsidRPr="003D1FBE">
              <w:rPr>
                <w:rFonts w:ascii="Times New Roman" w:eastAsia="Times New Roman" w:hAnsi="Times New Roman" w:cs="Times New Roman"/>
                <w:sz w:val="16"/>
                <w:szCs w:val="16"/>
                <w:lang w:eastAsia="ru-RU"/>
              </w:rPr>
              <w:t>і</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Д</w:t>
            </w:r>
            <w:proofErr w:type="gramEnd"/>
            <w:r w:rsidRPr="003D1FBE">
              <w:rPr>
                <w:rFonts w:ascii="Times New Roman" w:eastAsia="Times New Roman" w:hAnsi="Times New Roman" w:cs="Times New Roman"/>
                <w:b/>
                <w:bCs/>
                <w:sz w:val="16"/>
                <w:szCs w:val="16"/>
                <w:lang w:eastAsia="ru-RU"/>
              </w:rPr>
              <w:t xml:space="preserve">ағдысы: </w:t>
            </w:r>
            <w:r w:rsidRPr="003D1FBE">
              <w:rPr>
                <w:rFonts w:ascii="Times New Roman" w:eastAsia="Times New Roman" w:hAnsi="Times New Roman" w:cs="Times New Roman"/>
                <w:sz w:val="16"/>
                <w:szCs w:val="16"/>
                <w:lang w:eastAsia="ru-RU"/>
              </w:rPr>
              <w:t xml:space="preserve">кедендік мониторинг жүргізу кезінде іс жүргізу және кедендік құжаттарды ресімдеу                                                                                                                                                   </w:t>
            </w:r>
            <w:r w:rsidRPr="003D1FBE">
              <w:rPr>
                <w:rFonts w:ascii="Times New Roman" w:eastAsia="Times New Roman" w:hAnsi="Times New Roman" w:cs="Times New Roman"/>
                <w:b/>
                <w:bCs/>
                <w:sz w:val="16"/>
                <w:szCs w:val="16"/>
                <w:lang w:eastAsia="ru-RU"/>
              </w:rPr>
              <w:t xml:space="preserve">Біліктілігі:  </w:t>
            </w:r>
            <w:r w:rsidRPr="003D1FBE">
              <w:rPr>
                <w:rFonts w:ascii="Times New Roman" w:eastAsia="Times New Roman" w:hAnsi="Times New Roman" w:cs="Times New Roman"/>
                <w:sz w:val="16"/>
                <w:szCs w:val="16"/>
                <w:lang w:eastAsia="ru-RU"/>
              </w:rPr>
              <w:t>құқықтық түсіндіру және сипаттау элементтерін меңгеру</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r>
      <w:tr w:rsidR="005E3154" w:rsidRPr="003D1FBE" w:rsidTr="005914A0">
        <w:trPr>
          <w:trHeight w:val="507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Правовое регулирование деятельности таможенных органов</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Таможенный мониторинг</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БД/КВ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TM 4216</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45/30/60/15/30</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Таможенный орган, Финансовое право РК</w:t>
            </w:r>
            <w:r w:rsidRPr="003D1FBE">
              <w:rPr>
                <w:rFonts w:ascii="Times New Roman" w:eastAsia="Times New Roman" w:hAnsi="Times New Roman" w:cs="Times New Roman"/>
                <w:b/>
                <w:bCs/>
                <w:sz w:val="16"/>
                <w:szCs w:val="16"/>
                <w:lang w:eastAsia="ru-RU"/>
              </w:rPr>
              <w:br/>
              <w:t xml:space="preserve">Постреквизиты: </w:t>
            </w:r>
            <w:r w:rsidRPr="003D1FBE">
              <w:rPr>
                <w:rFonts w:ascii="Times New Roman" w:eastAsia="Times New Roman" w:hAnsi="Times New Roman" w:cs="Times New Roman"/>
                <w:sz w:val="16"/>
                <w:szCs w:val="16"/>
                <w:lang w:eastAsia="ru-RU"/>
              </w:rPr>
              <w:t>Административно-юрисдикционная деятельность таможенных органов, Товарная номенклатура ВЭД</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Цель:</w:t>
            </w:r>
            <w:r w:rsidRPr="003D1FBE">
              <w:rPr>
                <w:rFonts w:ascii="Times New Roman" w:eastAsia="Times New Roman" w:hAnsi="Times New Roman" w:cs="Times New Roman"/>
                <w:sz w:val="16"/>
                <w:szCs w:val="16"/>
                <w:lang w:eastAsia="ru-RU"/>
              </w:rPr>
              <w:t xml:space="preserve"> формирование у обучающихся общих представлений о принципах организации и осуществления таможенного мониторинга</w:t>
            </w:r>
            <w:r w:rsidRPr="003D1FBE">
              <w:rPr>
                <w:rFonts w:ascii="Times New Roman" w:eastAsia="Times New Roman" w:hAnsi="Times New Roman" w:cs="Times New Roman"/>
                <w:b/>
                <w:bCs/>
                <w:sz w:val="16"/>
                <w:szCs w:val="16"/>
                <w:lang w:eastAsia="ru-RU"/>
              </w:rPr>
              <w:br/>
              <w:t xml:space="preserve">Содержание: </w:t>
            </w:r>
            <w:r w:rsidRPr="003D1FBE">
              <w:rPr>
                <w:rFonts w:ascii="Times New Roman" w:eastAsia="Times New Roman" w:hAnsi="Times New Roman" w:cs="Times New Roman"/>
                <w:sz w:val="16"/>
                <w:szCs w:val="16"/>
                <w:lang w:eastAsia="ru-RU"/>
              </w:rPr>
              <w:t>Таможенный мониторинг – это систематическая деятельность таможенных органов по наблюдению за деятельностью компаний, занимающихся ВЭД. Роль международно-правового взаимопонимания таможенного мониторинга</w:t>
            </w:r>
            <w:r w:rsidRPr="003D1FBE">
              <w:rPr>
                <w:rFonts w:ascii="Times New Roman" w:eastAsia="Times New Roman" w:hAnsi="Times New Roman" w:cs="Times New Roman"/>
                <w:b/>
                <w:bCs/>
                <w:sz w:val="16"/>
                <w:szCs w:val="16"/>
                <w:lang w:eastAsia="ru-RU"/>
              </w:rPr>
              <w:t xml:space="preserve"> </w:t>
            </w:r>
            <w:r w:rsidRPr="003D1FBE">
              <w:rPr>
                <w:rFonts w:ascii="Times New Roman" w:eastAsia="Times New Roman" w:hAnsi="Times New Roman" w:cs="Times New Roman"/>
                <w:sz w:val="16"/>
                <w:szCs w:val="16"/>
                <w:lang w:eastAsia="ru-RU"/>
              </w:rPr>
              <w:t xml:space="preserve"> в таможенных органах РК.  Единое применение информационых технологий  между странами и членами таможенного союза  при обмене электронными документами во внешней и взаимной торговле. Организационное, документационное и информационное обеспечение деятельности руководителя организации. Формирование информационного взаимодействия руководителя с организациями</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Знания: </w:t>
            </w:r>
            <w:r w:rsidRPr="003D1FBE">
              <w:rPr>
                <w:rFonts w:ascii="Times New Roman" w:eastAsia="Times New Roman" w:hAnsi="Times New Roman" w:cs="Times New Roman"/>
                <w:sz w:val="16"/>
                <w:szCs w:val="16"/>
                <w:lang w:eastAsia="ru-RU"/>
              </w:rPr>
              <w:t xml:space="preserve">права и обязанности контролируемых субъектов, полномочия должностных лиц таможенных органов </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Умения: </w:t>
            </w:r>
            <w:r w:rsidRPr="003D1FBE">
              <w:rPr>
                <w:rFonts w:ascii="Times New Roman" w:eastAsia="Times New Roman" w:hAnsi="Times New Roman" w:cs="Times New Roman"/>
                <w:sz w:val="16"/>
                <w:szCs w:val="16"/>
                <w:lang w:eastAsia="ru-RU"/>
              </w:rPr>
              <w:t>оформлять процессуальные и таможенные документы при проведении таможенного мониторинга</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Навыки: </w:t>
            </w:r>
            <w:r w:rsidRPr="003D1FBE">
              <w:rPr>
                <w:rFonts w:ascii="Times New Roman" w:eastAsia="Times New Roman" w:hAnsi="Times New Roman" w:cs="Times New Roman"/>
                <w:sz w:val="16"/>
                <w:szCs w:val="16"/>
                <w:lang w:eastAsia="ru-RU"/>
              </w:rPr>
              <w:t>владеть элементами правового объяснения и описания</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r>
      <w:tr w:rsidR="005E3154" w:rsidRPr="003D1FBE" w:rsidTr="005914A0">
        <w:trPr>
          <w:trHeight w:val="483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 xml:space="preserve">Legal regulation of the activities of customs authorities    </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Custom monitoring</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BD/EC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CM 4216</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45/30/60/15/30</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Customs Authorities, Finance Law of the Republic of Kazakhstan</w:t>
            </w:r>
            <w:r w:rsidRPr="003D1FBE">
              <w:rPr>
                <w:rFonts w:ascii="Times New Roman" w:eastAsia="Times New Roman" w:hAnsi="Times New Roman" w:cs="Times New Roman"/>
                <w:b/>
                <w:bCs/>
                <w:sz w:val="16"/>
                <w:szCs w:val="16"/>
                <w:lang w:eastAsia="ru-RU"/>
              </w:rPr>
              <w:br w:type="page"/>
              <w:t xml:space="preserve">Post-requisites: </w:t>
            </w:r>
            <w:r w:rsidRPr="003D1FBE">
              <w:rPr>
                <w:rFonts w:ascii="Times New Roman" w:eastAsia="Times New Roman" w:hAnsi="Times New Roman" w:cs="Times New Roman"/>
                <w:sz w:val="16"/>
                <w:szCs w:val="16"/>
                <w:lang w:eastAsia="ru-RU"/>
              </w:rPr>
              <w:t>Administrative and jurisdictional activity of customs bodies, Commodity nomenclature of foreign economic activity</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Aim:</w:t>
            </w:r>
            <w:r w:rsidRPr="003D1FBE">
              <w:rPr>
                <w:rFonts w:ascii="Times New Roman" w:eastAsia="Times New Roman" w:hAnsi="Times New Roman" w:cs="Times New Roman"/>
                <w:sz w:val="16"/>
                <w:szCs w:val="16"/>
                <w:lang w:eastAsia="ru-RU"/>
              </w:rPr>
              <w:t xml:space="preserve"> developing common ideas among trainees on the principles of organization and implementation of customs monitoring</w:t>
            </w:r>
            <w:r w:rsidRPr="003D1FBE">
              <w:rPr>
                <w:rFonts w:ascii="Times New Roman" w:eastAsia="Times New Roman" w:hAnsi="Times New Roman" w:cs="Times New Roman"/>
                <w:sz w:val="16"/>
                <w:szCs w:val="16"/>
                <w:lang w:eastAsia="ru-RU"/>
              </w:rPr>
              <w:br w:type="page"/>
            </w:r>
            <w:proofErr w:type="gramStart"/>
            <w:r w:rsidRPr="003D1FBE">
              <w:rPr>
                <w:rFonts w:ascii="Times New Roman" w:eastAsia="Times New Roman" w:hAnsi="Times New Roman" w:cs="Times New Roman"/>
                <w:b/>
                <w:bCs/>
                <w:sz w:val="16"/>
                <w:szCs w:val="16"/>
                <w:lang w:eastAsia="ru-RU"/>
              </w:rPr>
              <w:t>С</w:t>
            </w:r>
            <w:proofErr w:type="gramEnd"/>
            <w:r w:rsidRPr="003D1FBE">
              <w:rPr>
                <w:rFonts w:ascii="Times New Roman" w:eastAsia="Times New Roman" w:hAnsi="Times New Roman" w:cs="Times New Roman"/>
                <w:b/>
                <w:bCs/>
                <w:sz w:val="16"/>
                <w:szCs w:val="16"/>
                <w:lang w:eastAsia="ru-RU"/>
              </w:rPr>
              <w:t xml:space="preserve">ontent: </w:t>
            </w:r>
            <w:r w:rsidRPr="003D1FBE">
              <w:rPr>
                <w:rFonts w:ascii="Times New Roman" w:eastAsia="Times New Roman" w:hAnsi="Times New Roman" w:cs="Times New Roman"/>
                <w:sz w:val="16"/>
                <w:szCs w:val="16"/>
                <w:lang w:eastAsia="ru-RU"/>
              </w:rPr>
              <w:t>Customs monitoring is a systematic activity of customs authorities to monitor the activities of companies engaged in external economic activities. Role of the international legal understanding of customs monitoring in the customs authorities of the Republic of Kazakhstan. Unified application of information technologies between countries and members of the customs union in the exchange of electronic documents in foreign and mutual trade. Organizational, documentation and information support for the activities of the head of the organization. Formation of information interaction of the head with organizations</w:t>
            </w:r>
            <w:r w:rsidRPr="003D1FBE">
              <w:rPr>
                <w:rFonts w:ascii="Times New Roman" w:eastAsia="Times New Roman" w:hAnsi="Times New Roman" w:cs="Times New Roman"/>
                <w:sz w:val="16"/>
                <w:szCs w:val="16"/>
                <w:lang w:eastAsia="ru-RU"/>
              </w:rPr>
              <w:br w:type="page"/>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Knowledge:</w:t>
            </w:r>
            <w:r w:rsidRPr="003D1FBE">
              <w:rPr>
                <w:rFonts w:ascii="Times New Roman" w:eastAsia="Times New Roman" w:hAnsi="Times New Roman" w:cs="Times New Roman"/>
                <w:sz w:val="16"/>
                <w:szCs w:val="16"/>
                <w:lang w:eastAsia="ru-RU"/>
              </w:rPr>
              <w:t xml:space="preserve"> rights and obligations of controlled entities, powers of customs officials</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Abilities:</w:t>
            </w:r>
            <w:r w:rsidRPr="003D1FBE">
              <w:rPr>
                <w:rFonts w:ascii="Times New Roman" w:eastAsia="Times New Roman" w:hAnsi="Times New Roman" w:cs="Times New Roman"/>
                <w:sz w:val="16"/>
                <w:szCs w:val="16"/>
                <w:lang w:eastAsia="ru-RU"/>
              </w:rPr>
              <w:t xml:space="preserve"> Issue procedural and customs documents during customs monitoring</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Skills:</w:t>
            </w:r>
            <w:r w:rsidRPr="003D1FBE">
              <w:rPr>
                <w:rFonts w:ascii="Times New Roman" w:eastAsia="Times New Roman" w:hAnsi="Times New Roman" w:cs="Times New Roman"/>
                <w:sz w:val="16"/>
                <w:szCs w:val="16"/>
                <w:lang w:eastAsia="ru-RU"/>
              </w:rPr>
              <w:t xml:space="preserve"> Possess elements of legal explanation and description</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r>
      <w:tr w:rsidR="005E3154" w:rsidRPr="003D1FBE" w:rsidTr="005914A0">
        <w:trPr>
          <w:trHeight w:val="4092"/>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Кеден органдарының қызметін құқықтық реттеу</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Кеден органдары</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БП/</w:t>
            </w:r>
            <w:proofErr w:type="gramStart"/>
            <w:r w:rsidRPr="003D1FBE">
              <w:rPr>
                <w:rFonts w:ascii="Times New Roman" w:eastAsia="Times New Roman" w:hAnsi="Times New Roman" w:cs="Times New Roman"/>
                <w:sz w:val="16"/>
                <w:szCs w:val="16"/>
                <w:lang w:eastAsia="ru-RU"/>
              </w:rPr>
              <w:t>T</w:t>
            </w:r>
            <w:proofErr w:type="gramEnd"/>
            <w:r w:rsidRPr="003D1FBE">
              <w:rPr>
                <w:rFonts w:ascii="Times New Roman" w:eastAsia="Times New Roman" w:hAnsi="Times New Roman" w:cs="Times New Roman"/>
                <w:sz w:val="16"/>
                <w:szCs w:val="16"/>
                <w:lang w:eastAsia="ru-RU"/>
              </w:rPr>
              <w:t>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KO 3217</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30/30/55/12,5/22,5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Пререквизиттер: </w:t>
            </w:r>
            <w:r w:rsidRPr="003D1FBE">
              <w:rPr>
                <w:rFonts w:ascii="Times New Roman" w:eastAsia="Times New Roman" w:hAnsi="Times New Roman" w:cs="Times New Roman"/>
                <w:sz w:val="16"/>
                <w:szCs w:val="16"/>
                <w:lang w:eastAsia="ru-RU"/>
              </w:rPr>
              <w:t>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кеден құқығы, Кеден ісін ұйымдастыру        </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Постреквизиттер: </w:t>
            </w:r>
            <w:proofErr w:type="gramStart"/>
            <w:r w:rsidRPr="003D1FBE">
              <w:rPr>
                <w:rFonts w:ascii="Times New Roman" w:eastAsia="Times New Roman" w:hAnsi="Times New Roman" w:cs="Times New Roman"/>
                <w:sz w:val="16"/>
                <w:szCs w:val="16"/>
                <w:lang w:eastAsia="ru-RU"/>
              </w:rPr>
              <w:t>Ж</w:t>
            </w:r>
            <w:proofErr w:type="gramEnd"/>
            <w:r w:rsidRPr="003D1FBE">
              <w:rPr>
                <w:rFonts w:ascii="Times New Roman" w:eastAsia="Times New Roman" w:hAnsi="Times New Roman" w:cs="Times New Roman"/>
                <w:sz w:val="16"/>
                <w:szCs w:val="16"/>
                <w:lang w:eastAsia="ru-RU"/>
              </w:rPr>
              <w:t>үк тасымалдау ережесі, Кеден режимдері</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әннің мақсаты:</w:t>
            </w:r>
            <w:r w:rsidRPr="003D1FBE">
              <w:rPr>
                <w:rFonts w:ascii="Times New Roman" w:eastAsia="Times New Roman" w:hAnsi="Times New Roman" w:cs="Times New Roman"/>
                <w:sz w:val="16"/>
                <w:szCs w:val="16"/>
                <w:lang w:eastAsia="ru-RU"/>
              </w:rPr>
              <w:t xml:space="preserve"> Кеден жүйес</w:t>
            </w:r>
            <w:proofErr w:type="gramStart"/>
            <w:r w:rsidRPr="003D1FBE">
              <w:rPr>
                <w:rFonts w:ascii="Times New Roman" w:eastAsia="Times New Roman" w:hAnsi="Times New Roman" w:cs="Times New Roman"/>
                <w:sz w:val="16"/>
                <w:szCs w:val="16"/>
                <w:lang w:eastAsia="ru-RU"/>
              </w:rPr>
              <w:t>i</w:t>
            </w:r>
            <w:proofErr w:type="gramEnd"/>
            <w:r w:rsidRPr="003D1FBE">
              <w:rPr>
                <w:rFonts w:ascii="Times New Roman" w:eastAsia="Times New Roman" w:hAnsi="Times New Roman" w:cs="Times New Roman"/>
                <w:sz w:val="16"/>
                <w:szCs w:val="16"/>
                <w:lang w:eastAsia="ru-RU"/>
              </w:rPr>
              <w:t xml:space="preserve">н зерттеу және кеден жүйесiнiң әрбiр элементiн толық сипаттау. Кеден органдарының, кеден басқармалары мен кеден бекеттерінің мазмұны мен мақсатын ашу. Осы буындардың жұмыс форматы мен құрылымын зерттеу. </w:t>
            </w:r>
            <w:r w:rsidRPr="003D1FBE">
              <w:rPr>
                <w:rFonts w:ascii="Times New Roman" w:eastAsia="Times New Roman" w:hAnsi="Times New Roman" w:cs="Times New Roman"/>
                <w:sz w:val="16"/>
                <w:szCs w:val="16"/>
                <w:lang w:eastAsia="ru-RU"/>
              </w:rPr>
              <w:br/>
            </w: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 xml:space="preserve">әннің мазмұны:  </w:t>
            </w:r>
            <w:r w:rsidRPr="003D1FBE">
              <w:rPr>
                <w:rFonts w:ascii="Times New Roman" w:eastAsia="Times New Roman" w:hAnsi="Times New Roman" w:cs="Times New Roman"/>
                <w:sz w:val="16"/>
                <w:szCs w:val="16"/>
                <w:lang w:eastAsia="ru-RU"/>
              </w:rPr>
              <w:t>Кеден органдарының жүйесі, оларды басқару құрылымы. Кеден органдары функционалдық жүйе және басқару жүйесі ретінде. Кеден органдарының бірыңғ</w:t>
            </w:r>
            <w:proofErr w:type="gramStart"/>
            <w:r w:rsidRPr="003D1FBE">
              <w:rPr>
                <w:rFonts w:ascii="Times New Roman" w:eastAsia="Times New Roman" w:hAnsi="Times New Roman" w:cs="Times New Roman"/>
                <w:sz w:val="16"/>
                <w:szCs w:val="16"/>
                <w:lang w:eastAsia="ru-RU"/>
              </w:rPr>
              <w:t>ай</w:t>
            </w:r>
            <w:proofErr w:type="gramEnd"/>
            <w:r w:rsidRPr="003D1FBE">
              <w:rPr>
                <w:rFonts w:ascii="Times New Roman" w:eastAsia="Times New Roman" w:hAnsi="Times New Roman" w:cs="Times New Roman"/>
                <w:sz w:val="16"/>
                <w:szCs w:val="16"/>
                <w:lang w:eastAsia="ru-RU"/>
              </w:rPr>
              <w:t xml:space="preserve"> жүйесі. Басқару органдары (өңірлік кеден басқармалары, кедендер). Кеден органдарын басқарудың ұйымдастырушылық және әдіснамалық негіздері. Кеден органдарының ұйымдық құрылымының ерекшеліктері. Функционалды</w:t>
            </w:r>
            <w:proofErr w:type="gramStart"/>
            <w:r w:rsidRPr="003D1FBE">
              <w:rPr>
                <w:rFonts w:ascii="Times New Roman" w:eastAsia="Times New Roman" w:hAnsi="Times New Roman" w:cs="Times New Roman"/>
                <w:sz w:val="16"/>
                <w:szCs w:val="16"/>
                <w:lang w:eastAsia="ru-RU"/>
              </w:rPr>
              <w:t>қ-</w:t>
            </w:r>
            <w:proofErr w:type="gramEnd"/>
            <w:r w:rsidRPr="003D1FBE">
              <w:rPr>
                <w:rFonts w:ascii="Times New Roman" w:eastAsia="Times New Roman" w:hAnsi="Times New Roman" w:cs="Times New Roman"/>
                <w:sz w:val="16"/>
                <w:szCs w:val="16"/>
                <w:lang w:eastAsia="ru-RU"/>
              </w:rPr>
              <w:t>нысаналы мақсаты</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Білімі: </w:t>
            </w:r>
            <w:r w:rsidRPr="003D1FBE">
              <w:rPr>
                <w:rFonts w:ascii="Times New Roman" w:eastAsia="Times New Roman" w:hAnsi="Times New Roman" w:cs="Times New Roman"/>
                <w:sz w:val="16"/>
                <w:szCs w:val="16"/>
                <w:lang w:eastAsia="ru-RU"/>
              </w:rPr>
              <w:t>кеден органдарының өзара іс-қимыл бағыттары, мақсаттары, қағидаттары, әдістер</w:t>
            </w:r>
            <w:proofErr w:type="gramStart"/>
            <w:r w:rsidRPr="003D1FBE">
              <w:rPr>
                <w:rFonts w:ascii="Times New Roman" w:eastAsia="Times New Roman" w:hAnsi="Times New Roman" w:cs="Times New Roman"/>
                <w:sz w:val="16"/>
                <w:szCs w:val="16"/>
                <w:lang w:eastAsia="ru-RU"/>
              </w:rPr>
              <w:t>і</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Д</w:t>
            </w:r>
            <w:proofErr w:type="gramEnd"/>
            <w:r w:rsidRPr="003D1FBE">
              <w:rPr>
                <w:rFonts w:ascii="Times New Roman" w:eastAsia="Times New Roman" w:hAnsi="Times New Roman" w:cs="Times New Roman"/>
                <w:b/>
                <w:bCs/>
                <w:sz w:val="16"/>
                <w:szCs w:val="16"/>
                <w:lang w:eastAsia="ru-RU"/>
              </w:rPr>
              <w:t xml:space="preserve">ағдысы: </w:t>
            </w:r>
            <w:r w:rsidRPr="003D1FBE">
              <w:rPr>
                <w:rFonts w:ascii="Times New Roman" w:eastAsia="Times New Roman" w:hAnsi="Times New Roman" w:cs="Times New Roman"/>
                <w:sz w:val="16"/>
                <w:szCs w:val="16"/>
                <w:lang w:eastAsia="ru-RU"/>
              </w:rPr>
              <w:t>кеден органдарының өзара ic-қимылы саласындағы теориялық ұғымдар мен санаттарға операция жасауға; кеден органдарының жұмыс істеуінің практикалық проблемаларын шешу кезінде нормативті</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құқықтық және арнайы әдебиеттерді пайдалану</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Біліктілігі:</w:t>
            </w:r>
            <w:r w:rsidRPr="003D1FBE">
              <w:rPr>
                <w:rFonts w:ascii="Times New Roman" w:eastAsia="Times New Roman" w:hAnsi="Times New Roman" w:cs="Times New Roman"/>
                <w:sz w:val="16"/>
                <w:szCs w:val="16"/>
                <w:lang w:eastAsia="ru-RU"/>
              </w:rPr>
              <w:t xml:space="preserve"> кеден органдарының өзара іс-қимыл сапасын жақсарту жобаларын дайындау</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5,6</w:t>
            </w:r>
          </w:p>
        </w:tc>
      </w:tr>
      <w:tr w:rsidR="005E3154" w:rsidRPr="003D1FBE" w:rsidTr="005914A0">
        <w:trPr>
          <w:trHeight w:val="4932"/>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Правовое регулирование деятельности таможенных органов</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Таможенные органы</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БД/КВ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TO 3217</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30/30/55/12,5/22,5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Таможенное право РК, Организация таможенного дела</w:t>
            </w:r>
            <w:r w:rsidRPr="003D1FBE">
              <w:rPr>
                <w:rFonts w:ascii="Times New Roman" w:eastAsia="Times New Roman" w:hAnsi="Times New Roman" w:cs="Times New Roman"/>
                <w:b/>
                <w:bCs/>
                <w:sz w:val="16"/>
                <w:szCs w:val="16"/>
                <w:lang w:eastAsia="ru-RU"/>
              </w:rPr>
              <w:br/>
              <w:t xml:space="preserve">Постреквизиты: </w:t>
            </w:r>
            <w:r w:rsidRPr="003D1FBE">
              <w:rPr>
                <w:rFonts w:ascii="Times New Roman" w:eastAsia="Times New Roman" w:hAnsi="Times New Roman" w:cs="Times New Roman"/>
                <w:sz w:val="16"/>
                <w:szCs w:val="16"/>
                <w:lang w:eastAsia="ru-RU"/>
              </w:rPr>
              <w:t>Правила перевозки грузов, Таможенные режимы</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Цель: </w:t>
            </w:r>
            <w:r w:rsidRPr="003D1FBE">
              <w:rPr>
                <w:rFonts w:ascii="Times New Roman" w:eastAsia="Times New Roman" w:hAnsi="Times New Roman" w:cs="Times New Roman"/>
                <w:sz w:val="16"/>
                <w:szCs w:val="16"/>
                <w:lang w:eastAsia="ru-RU"/>
              </w:rPr>
              <w:t>Исследование таможенной системы и  полное описание каждого элемента таможенной системы. Раскрытие содержания и цели таможенных органов, таможенных управлений и таможенных постов. Исследование формата и структуры работы этих звеньев.</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Содержание: </w:t>
            </w:r>
            <w:r w:rsidRPr="003D1FBE">
              <w:rPr>
                <w:rFonts w:ascii="Times New Roman" w:eastAsia="Times New Roman" w:hAnsi="Times New Roman" w:cs="Times New Roman"/>
                <w:sz w:val="16"/>
                <w:szCs w:val="16"/>
                <w:lang w:eastAsia="ru-RU"/>
              </w:rPr>
              <w:t>Система таможенных органов, структура их управления.</w:t>
            </w:r>
            <w:r w:rsidRPr="003D1FBE">
              <w:rPr>
                <w:rFonts w:ascii="Times New Roman" w:eastAsia="Times New Roman" w:hAnsi="Times New Roman" w:cs="Times New Roman"/>
                <w:sz w:val="16"/>
                <w:szCs w:val="16"/>
                <w:lang w:eastAsia="ru-RU"/>
              </w:rPr>
              <w:br/>
              <w:t>Таможенные органы как функциональная система и система управления.</w:t>
            </w:r>
            <w:r w:rsidRPr="003D1FBE">
              <w:rPr>
                <w:rFonts w:ascii="Times New Roman" w:eastAsia="Times New Roman" w:hAnsi="Times New Roman" w:cs="Times New Roman"/>
                <w:sz w:val="16"/>
                <w:szCs w:val="16"/>
                <w:lang w:eastAsia="ru-RU"/>
              </w:rPr>
              <w:br/>
              <w:t>Единая система таможенных органов. Органы управления (региональные таможенные управления, таможни). Организационные и методологические основы управления таможенными органами. Особенности организационной структуры таможенных органов. Функционально-целевое предназначение</w:t>
            </w:r>
            <w:r w:rsidRPr="003D1FBE">
              <w:rPr>
                <w:rFonts w:ascii="Times New Roman" w:eastAsia="Times New Roman" w:hAnsi="Times New Roman" w:cs="Times New Roman"/>
                <w:sz w:val="16"/>
                <w:szCs w:val="16"/>
                <w:lang w:eastAsia="ru-RU"/>
              </w:rPr>
              <w:br/>
              <w:t xml:space="preserve">таможенных органов и их подразделений. Формы и методы управления таможенными органами. </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Знания:</w:t>
            </w:r>
            <w:r w:rsidRPr="003D1FBE">
              <w:rPr>
                <w:rFonts w:ascii="Times New Roman" w:eastAsia="Times New Roman" w:hAnsi="Times New Roman" w:cs="Times New Roman"/>
                <w:sz w:val="16"/>
                <w:szCs w:val="16"/>
                <w:lang w:eastAsia="ru-RU"/>
              </w:rPr>
              <w:t xml:space="preserve"> направления взаимодействия, цели, принципы, методы взаимодействия таможенных органов</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Умения:</w:t>
            </w:r>
            <w:r w:rsidRPr="003D1FBE">
              <w:rPr>
                <w:rFonts w:ascii="Times New Roman" w:eastAsia="Times New Roman" w:hAnsi="Times New Roman" w:cs="Times New Roman"/>
                <w:sz w:val="16"/>
                <w:szCs w:val="16"/>
                <w:lang w:eastAsia="ru-RU"/>
              </w:rPr>
              <w:t xml:space="preserve"> оперировать теоретическими понятиями и категориями в области взаимодействия таможенных органов; использовать нормативно-правовую и специальную литературу при решении практических проблем функционирования таможенных органов</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Навыки:</w:t>
            </w:r>
            <w:r w:rsidRPr="003D1FBE">
              <w:rPr>
                <w:rFonts w:ascii="Times New Roman" w:eastAsia="Times New Roman" w:hAnsi="Times New Roman" w:cs="Times New Roman"/>
                <w:sz w:val="16"/>
                <w:szCs w:val="16"/>
                <w:lang w:eastAsia="ru-RU"/>
              </w:rPr>
              <w:t xml:space="preserve"> подготовки </w:t>
            </w:r>
            <w:proofErr w:type="gramStart"/>
            <w:r w:rsidRPr="003D1FBE">
              <w:rPr>
                <w:rFonts w:ascii="Times New Roman" w:eastAsia="Times New Roman" w:hAnsi="Times New Roman" w:cs="Times New Roman"/>
                <w:sz w:val="16"/>
                <w:szCs w:val="16"/>
                <w:lang w:eastAsia="ru-RU"/>
              </w:rPr>
              <w:t>проектов улучшения качества взаимодействия таможенных органов</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5,6</w:t>
            </w:r>
          </w:p>
        </w:tc>
      </w:tr>
      <w:tr w:rsidR="005E3154" w:rsidRPr="003D1FBE" w:rsidTr="005914A0">
        <w:trPr>
          <w:trHeight w:val="3619"/>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 xml:space="preserve">Legal regulation of the activities of customs authorities    </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Customs Authorities</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BD/EC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CA 3217</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30/30/55/12,5/22,5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Pre-requisites:</w:t>
            </w:r>
            <w:r w:rsidRPr="003D1FBE">
              <w:rPr>
                <w:rFonts w:ascii="Times New Roman" w:eastAsia="Times New Roman" w:hAnsi="Times New Roman" w:cs="Times New Roman"/>
                <w:sz w:val="16"/>
                <w:szCs w:val="16"/>
                <w:lang w:eastAsia="ru-RU"/>
              </w:rPr>
              <w:t xml:space="preserve"> Customs Law of the Republic of Kazakhstan, Organization of customs business</w:t>
            </w:r>
            <w:r w:rsidRPr="003D1FBE">
              <w:rPr>
                <w:rFonts w:ascii="Times New Roman" w:eastAsia="Times New Roman" w:hAnsi="Times New Roman" w:cs="Times New Roman"/>
                <w:b/>
                <w:bCs/>
                <w:sz w:val="16"/>
                <w:szCs w:val="16"/>
                <w:lang w:eastAsia="ru-RU"/>
              </w:rPr>
              <w:br/>
              <w:t xml:space="preserve">Post-requisites: </w:t>
            </w:r>
            <w:r w:rsidRPr="003D1FBE">
              <w:rPr>
                <w:rFonts w:ascii="Times New Roman" w:eastAsia="Times New Roman" w:hAnsi="Times New Roman" w:cs="Times New Roman"/>
                <w:sz w:val="16"/>
                <w:szCs w:val="16"/>
                <w:lang w:eastAsia="ru-RU"/>
              </w:rPr>
              <w:t xml:space="preserve">Rules of transportation of goods, Customs regimes </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Aim:</w:t>
            </w:r>
            <w:r w:rsidRPr="003D1FBE">
              <w:rPr>
                <w:rFonts w:ascii="Times New Roman" w:eastAsia="Times New Roman" w:hAnsi="Times New Roman" w:cs="Times New Roman"/>
                <w:sz w:val="16"/>
                <w:szCs w:val="16"/>
                <w:lang w:eastAsia="ru-RU"/>
              </w:rPr>
              <w:t xml:space="preserve"> A study of the customs system and a full description of each element of the customs system. Disclosure of the contents and purpose of customs authorities, customs administrations and customs posts. Study of the format and structure of these links.</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Content:</w:t>
            </w:r>
            <w:r w:rsidRPr="003D1FBE">
              <w:rPr>
                <w:rFonts w:ascii="Times New Roman" w:eastAsia="Times New Roman" w:hAnsi="Times New Roman" w:cs="Times New Roman"/>
                <w:sz w:val="16"/>
                <w:szCs w:val="16"/>
                <w:lang w:eastAsia="ru-RU"/>
              </w:rPr>
              <w:t xml:space="preserve"> The system of customs authorities, the structure of their management. Customs as a functional and management system. Unified system of customs authorities. Authorities (regional customs administrations, customs). Organizational and methodological basis of customs administration. Peculiarities of organizational structure of customs authorities. Function-purpose purpose                                                                                                                   </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b/>
                <w:bCs/>
                <w:sz w:val="16"/>
                <w:szCs w:val="16"/>
                <w:lang w:eastAsia="ru-RU"/>
              </w:rPr>
              <w:t xml:space="preserve">Knowledge: </w:t>
            </w:r>
            <w:r w:rsidRPr="003D1FBE">
              <w:rPr>
                <w:rFonts w:ascii="Times New Roman" w:eastAsia="Times New Roman" w:hAnsi="Times New Roman" w:cs="Times New Roman"/>
                <w:sz w:val="16"/>
                <w:szCs w:val="16"/>
                <w:lang w:eastAsia="ru-RU"/>
              </w:rPr>
              <w:t>directions of interaction, objectives, principles, methods of interaction of customs authorities</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Abilities:</w:t>
            </w:r>
            <w:r w:rsidRPr="003D1FBE">
              <w:rPr>
                <w:rFonts w:ascii="Times New Roman" w:eastAsia="Times New Roman" w:hAnsi="Times New Roman" w:cs="Times New Roman"/>
                <w:sz w:val="16"/>
                <w:szCs w:val="16"/>
                <w:lang w:eastAsia="ru-RU"/>
              </w:rPr>
              <w:t xml:space="preserve"> operate on theoretical concepts and categories in the field of customs interaction; Use legal and special literature in solving practical problems of the functioning of customs authorities</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Skills: </w:t>
            </w:r>
            <w:r w:rsidRPr="003D1FBE">
              <w:rPr>
                <w:rFonts w:ascii="Times New Roman" w:eastAsia="Times New Roman" w:hAnsi="Times New Roman" w:cs="Times New Roman"/>
                <w:sz w:val="16"/>
                <w:szCs w:val="16"/>
                <w:lang w:eastAsia="ru-RU"/>
              </w:rPr>
              <w:t>preparation of projects to improve the quality of customs interaction</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5,6</w:t>
            </w:r>
          </w:p>
        </w:tc>
      </w:tr>
      <w:tr w:rsidR="005E3154" w:rsidRPr="003D1FBE" w:rsidTr="005914A0">
        <w:trPr>
          <w:trHeight w:val="483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Кеден органдарының қызметін құқықтық реттеу</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Құқық қорғау органдары </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БП/</w:t>
            </w:r>
            <w:proofErr w:type="gramStart"/>
            <w:r w:rsidRPr="003D1FBE">
              <w:rPr>
                <w:rFonts w:ascii="Times New Roman" w:eastAsia="Times New Roman" w:hAnsi="Times New Roman" w:cs="Times New Roman"/>
                <w:sz w:val="16"/>
                <w:szCs w:val="16"/>
                <w:lang w:eastAsia="ru-RU"/>
              </w:rPr>
              <w:t>T</w:t>
            </w:r>
            <w:proofErr w:type="gramEnd"/>
            <w:r w:rsidRPr="003D1FBE">
              <w:rPr>
                <w:rFonts w:ascii="Times New Roman" w:eastAsia="Times New Roman" w:hAnsi="Times New Roman" w:cs="Times New Roman"/>
                <w:sz w:val="16"/>
                <w:szCs w:val="16"/>
                <w:lang w:eastAsia="ru-RU"/>
              </w:rPr>
              <w:t>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KRKKO 3217</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30/30/55/12,5/22,5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Пререквизиттер: </w:t>
            </w:r>
            <w:r w:rsidRPr="003D1FBE">
              <w:rPr>
                <w:rFonts w:ascii="Times New Roman" w:eastAsia="Times New Roman" w:hAnsi="Times New Roman" w:cs="Times New Roman"/>
                <w:sz w:val="16"/>
                <w:szCs w:val="16"/>
                <w:lang w:eastAsia="ru-RU"/>
              </w:rPr>
              <w:t>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кеден құқығы, Кеден ісін ұйымдастыру        </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 xml:space="preserve">Постреквизиттер: </w:t>
            </w:r>
            <w:proofErr w:type="gramStart"/>
            <w:r w:rsidRPr="003D1FBE">
              <w:rPr>
                <w:rFonts w:ascii="Times New Roman" w:eastAsia="Times New Roman" w:hAnsi="Times New Roman" w:cs="Times New Roman"/>
                <w:sz w:val="16"/>
                <w:szCs w:val="16"/>
                <w:lang w:eastAsia="ru-RU"/>
              </w:rPr>
              <w:t>Ж</w:t>
            </w:r>
            <w:proofErr w:type="gramEnd"/>
            <w:r w:rsidRPr="003D1FBE">
              <w:rPr>
                <w:rFonts w:ascii="Times New Roman" w:eastAsia="Times New Roman" w:hAnsi="Times New Roman" w:cs="Times New Roman"/>
                <w:sz w:val="16"/>
                <w:szCs w:val="16"/>
                <w:lang w:eastAsia="ru-RU"/>
              </w:rPr>
              <w:t>үк тасымалдау ережесі, Кеден режимдері</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Мақсаты:</w:t>
            </w:r>
            <w:r w:rsidRPr="003D1FBE">
              <w:rPr>
                <w:rFonts w:ascii="Times New Roman" w:eastAsia="Times New Roman" w:hAnsi="Times New Roman" w:cs="Times New Roman"/>
                <w:sz w:val="16"/>
                <w:szCs w:val="16"/>
                <w:lang w:eastAsia="ru-RU"/>
              </w:rPr>
              <w:t xml:space="preserve"> Қазақстан Республикасындағы құқық қорғау органдарының негізгі ұғымдары мен жүйесін зерделеу, студенттерде құқық қорғау органдары жүйесінің құрылымдық элементтерінің бір-бі</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імен және өзге де мемлекеттік және қоғамдық құрылымдармен өзара іс-қимылының қағидаттары мен көлемдері туралы нақты түсінік қалыптастыру.</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Мазмұны:</w:t>
            </w:r>
            <w:r w:rsidRPr="003D1FBE">
              <w:rPr>
                <w:rFonts w:ascii="Times New Roman" w:eastAsia="Times New Roman" w:hAnsi="Times New Roman" w:cs="Times New Roman"/>
                <w:sz w:val="16"/>
                <w:szCs w:val="16"/>
                <w:lang w:eastAsia="ru-RU"/>
              </w:rPr>
              <w:t xml:space="preserve"> Оқу пәні</w:t>
            </w:r>
            <w:proofErr w:type="gramStart"/>
            <w:r w:rsidRPr="003D1FBE">
              <w:rPr>
                <w:rFonts w:ascii="Times New Roman" w:eastAsia="Times New Roman" w:hAnsi="Times New Roman" w:cs="Times New Roman"/>
                <w:sz w:val="16"/>
                <w:szCs w:val="16"/>
                <w:lang w:eastAsia="ru-RU"/>
              </w:rPr>
              <w:t>н</w:t>
            </w:r>
            <w:proofErr w:type="gramEnd"/>
            <w:r w:rsidRPr="003D1FBE">
              <w:rPr>
                <w:rFonts w:ascii="Times New Roman" w:eastAsia="Times New Roman" w:hAnsi="Times New Roman" w:cs="Times New Roman"/>
                <w:sz w:val="16"/>
                <w:szCs w:val="16"/>
                <w:lang w:eastAsia="ru-RU"/>
              </w:rPr>
              <w:t xml:space="preserve">ің мақсатын, міндеттері мен жүйесін, оның басқа құқықтыққ пәндермен байланысын қарастыру. Құқыққорғау органдары туралы халықаралық құқықтық актілерін, ҚР Конституциясын талдау. Прокуратура, прокурорлық қадағалау саласы мақсаттары, құқықтық негіздері, қағидалары мен </w:t>
            </w:r>
            <w:proofErr w:type="gramStart"/>
            <w:r w:rsidRPr="003D1FBE">
              <w:rPr>
                <w:rFonts w:ascii="Times New Roman" w:eastAsia="Times New Roman" w:hAnsi="Times New Roman" w:cs="Times New Roman"/>
                <w:sz w:val="16"/>
                <w:szCs w:val="16"/>
                <w:lang w:eastAsia="ru-RU"/>
              </w:rPr>
              <w:t>м</w:t>
            </w:r>
            <w:proofErr w:type="gramEnd"/>
            <w:r w:rsidRPr="003D1FBE">
              <w:rPr>
                <w:rFonts w:ascii="Times New Roman" w:eastAsia="Times New Roman" w:hAnsi="Times New Roman" w:cs="Times New Roman"/>
                <w:sz w:val="16"/>
                <w:szCs w:val="16"/>
                <w:lang w:eastAsia="ru-RU"/>
              </w:rPr>
              <w:t xml:space="preserve">індеттерін ашу. Прокурор қызметі мәртебесі, құзыры мен кепілдіктерін зерттеу. Прокуратураның құқықтық актілерін құрастыру. Әділет, нотариат, полиция, кеден органдары, адвокатураның </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өлі мен қызметін ұғыну.</w:t>
            </w:r>
            <w:r w:rsidRPr="003D1FBE">
              <w:rPr>
                <w:rFonts w:ascii="Times New Roman" w:eastAsia="Times New Roman" w:hAnsi="Times New Roman" w:cs="Times New Roman"/>
                <w:sz w:val="16"/>
                <w:szCs w:val="16"/>
                <w:lang w:eastAsia="ru-RU"/>
              </w:rPr>
              <w:br w:type="page"/>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Білімі:</w:t>
            </w:r>
            <w:r w:rsidRPr="003D1FBE">
              <w:rPr>
                <w:rFonts w:ascii="Times New Roman" w:eastAsia="Times New Roman" w:hAnsi="Times New Roman" w:cs="Times New Roman"/>
                <w:sz w:val="16"/>
                <w:szCs w:val="16"/>
                <w:lang w:eastAsia="ru-RU"/>
              </w:rPr>
              <w:t xml:space="preserve"> құқық қорғау қызметін жүзеге асыратын органдардың ұйымдастырылуы мен жұмыс істеуін және оларды қолдану практикасын регламенттейтін заңнамалық көздер мен нормативтік материалдар;</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Біліктілігі:</w:t>
            </w:r>
            <w:r w:rsidRPr="003D1FBE">
              <w:rPr>
                <w:rFonts w:ascii="Times New Roman" w:eastAsia="Times New Roman" w:hAnsi="Times New Roman" w:cs="Times New Roman"/>
                <w:sz w:val="16"/>
                <w:szCs w:val="16"/>
                <w:lang w:eastAsia="ru-RU"/>
              </w:rPr>
              <w:t xml:space="preserve"> құқық қорғау органдарының қызметіне байланысты проблемаларды </w:t>
            </w:r>
            <w:proofErr w:type="gramStart"/>
            <w:r w:rsidRPr="003D1FBE">
              <w:rPr>
                <w:rFonts w:ascii="Times New Roman" w:eastAsia="Times New Roman" w:hAnsi="Times New Roman" w:cs="Times New Roman"/>
                <w:sz w:val="16"/>
                <w:szCs w:val="16"/>
                <w:lang w:eastAsia="ru-RU"/>
              </w:rPr>
              <w:t>талдау</w:t>
            </w:r>
            <w:proofErr w:type="gramEnd"/>
            <w:r w:rsidRPr="003D1FBE">
              <w:rPr>
                <w:rFonts w:ascii="Times New Roman" w:eastAsia="Times New Roman" w:hAnsi="Times New Roman" w:cs="Times New Roman"/>
                <w:sz w:val="16"/>
                <w:szCs w:val="16"/>
                <w:lang w:eastAsia="ru-RU"/>
              </w:rPr>
              <w:t>ға және шешуге; 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қолданыстағы заңнамасының толықтырулары мен өзгерістерін ескере отырып, өз білімдері мен іскерліктерін өз бетінше толықтыруға және жетілдіруге;</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Дағдысы:</w:t>
            </w:r>
            <w:r w:rsidRPr="003D1FBE">
              <w:rPr>
                <w:rFonts w:ascii="Times New Roman" w:eastAsia="Times New Roman" w:hAnsi="Times New Roman" w:cs="Times New Roman"/>
                <w:sz w:val="16"/>
                <w:szCs w:val="16"/>
                <w:lang w:eastAsia="ru-RU"/>
              </w:rPr>
              <w:t xml:space="preserve">  құқық қорғау органдарының ұйымдастырылуы мен қызметін регламенттейтін нормативтік-құқықтық актілерді білікті қолдануға;</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5,6</w:t>
            </w:r>
          </w:p>
        </w:tc>
      </w:tr>
      <w:tr w:rsidR="005E3154" w:rsidRPr="003D1FBE" w:rsidTr="005914A0">
        <w:trPr>
          <w:trHeight w:val="546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Правовое регулирование деятельности таможенных органов</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Правоохранительные органы РК</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БД/КВ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PORK 3217</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30/30/55/12,5/22,5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Таможенное право РК, Организация таможенного дела</w:t>
            </w:r>
            <w:r w:rsidRPr="003D1FBE">
              <w:rPr>
                <w:rFonts w:ascii="Times New Roman" w:eastAsia="Times New Roman" w:hAnsi="Times New Roman" w:cs="Times New Roman"/>
                <w:b/>
                <w:bCs/>
                <w:sz w:val="16"/>
                <w:szCs w:val="16"/>
                <w:lang w:eastAsia="ru-RU"/>
              </w:rPr>
              <w:br/>
              <w:t xml:space="preserve">Постреквизиты: </w:t>
            </w:r>
            <w:r w:rsidRPr="003D1FBE">
              <w:rPr>
                <w:rFonts w:ascii="Times New Roman" w:eastAsia="Times New Roman" w:hAnsi="Times New Roman" w:cs="Times New Roman"/>
                <w:sz w:val="16"/>
                <w:szCs w:val="16"/>
                <w:lang w:eastAsia="ru-RU"/>
              </w:rPr>
              <w:t>Правила перевозки грузов, Таможенные режимы</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Цель:</w:t>
            </w:r>
            <w:r w:rsidRPr="003D1FBE">
              <w:rPr>
                <w:rFonts w:ascii="Times New Roman" w:eastAsia="Times New Roman" w:hAnsi="Times New Roman" w:cs="Times New Roman"/>
                <w:sz w:val="16"/>
                <w:szCs w:val="16"/>
                <w:lang w:eastAsia="ru-RU"/>
              </w:rPr>
              <w:t xml:space="preserve">  изучение основных понятий и системы правоохранительных органов в Республики Казахстан, формирование у студентов четкого представления о принципах и объемах взаимодействия структурных элементов системы правоохранительных органов друг с другом и иными государственными и общественными структурами.</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Содержание:</w:t>
            </w:r>
            <w:r w:rsidRPr="003D1FBE">
              <w:rPr>
                <w:rFonts w:ascii="Times New Roman" w:eastAsia="Times New Roman" w:hAnsi="Times New Roman" w:cs="Times New Roman"/>
                <w:sz w:val="16"/>
                <w:szCs w:val="16"/>
                <w:lang w:eastAsia="ru-RU"/>
              </w:rPr>
              <w:t xml:space="preserve"> Рассмотрение предмета, задач и системы учебной дисциплины, ее связи с другими юридическими науками и дисциплинами. Анализ международно-правовых актов, Конституции РК о правоохранительных органах. Раскрытие назначения, правовых основ, принципов и задач прокуратуры; сфер прокурорского надзора. Изучение статуса, полномочий и гарантий деятельности прокурора. Составление правовых актов прокуратуры. Уяснение роли и деятельности органов юстиции, нотариата, полиции, таможенных органов, адвокатуры.</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b/>
                <w:bCs/>
                <w:sz w:val="16"/>
                <w:szCs w:val="16"/>
                <w:lang w:eastAsia="ru-RU"/>
              </w:rPr>
              <w:t>Знания:</w:t>
            </w:r>
            <w:r w:rsidRPr="003D1FBE">
              <w:rPr>
                <w:rFonts w:ascii="Times New Roman" w:eastAsia="Times New Roman" w:hAnsi="Times New Roman" w:cs="Times New Roman"/>
                <w:sz w:val="16"/>
                <w:szCs w:val="16"/>
                <w:lang w:eastAsia="ru-RU"/>
              </w:rPr>
              <w:t xml:space="preserve"> законодательные источники и нормативные материалы, регламентирующих организацию и функционирование органов, осуществляющих правоохранительную деятельность, и практику</w:t>
            </w:r>
            <w:r w:rsidRPr="003D1FBE">
              <w:rPr>
                <w:rFonts w:ascii="Times New Roman" w:eastAsia="Times New Roman" w:hAnsi="Times New Roman" w:cs="Times New Roman"/>
                <w:sz w:val="16"/>
                <w:szCs w:val="16"/>
                <w:lang w:eastAsia="ru-RU"/>
              </w:rPr>
              <w:br/>
              <w:t xml:space="preserve">их применения; </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Умения:</w:t>
            </w:r>
            <w:r w:rsidRPr="003D1FBE">
              <w:rPr>
                <w:rFonts w:ascii="Times New Roman" w:eastAsia="Times New Roman" w:hAnsi="Times New Roman" w:cs="Times New Roman"/>
                <w:sz w:val="16"/>
                <w:szCs w:val="16"/>
                <w:lang w:eastAsia="ru-RU"/>
              </w:rPr>
              <w:t xml:space="preserve"> анализировать и решать проблемы, связанные с деятельностью правоохранительных органов; самостоятельно дополнять и совершенствовать свои знания и умения с учетом дополнений и изменений действующего законодательства РК;</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Навыки:</w:t>
            </w:r>
            <w:r w:rsidRPr="003D1FBE">
              <w:rPr>
                <w:rFonts w:ascii="Times New Roman" w:eastAsia="Times New Roman" w:hAnsi="Times New Roman" w:cs="Times New Roman"/>
                <w:sz w:val="16"/>
                <w:szCs w:val="16"/>
                <w:lang w:eastAsia="ru-RU"/>
              </w:rPr>
              <w:t xml:space="preserve">  квалифицированно применять нормативно-правовые акты, регламентирующие организацию и деятельность правоохранительных органов; </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5,6</w:t>
            </w:r>
          </w:p>
        </w:tc>
      </w:tr>
      <w:tr w:rsidR="005E3154" w:rsidRPr="003D1FBE" w:rsidTr="005914A0">
        <w:trPr>
          <w:trHeight w:val="4939"/>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 xml:space="preserve">Legal regulation of the activities of customs authorities    </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Law enforcement agencies of the Republic of Kazakhstan</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BD/EC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LEARK 3217</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30/30/55/12,5/22,5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Pre-requisites:</w:t>
            </w:r>
            <w:r w:rsidRPr="003D1FBE">
              <w:rPr>
                <w:rFonts w:ascii="Times New Roman" w:eastAsia="Times New Roman" w:hAnsi="Times New Roman" w:cs="Times New Roman"/>
                <w:sz w:val="16"/>
                <w:szCs w:val="16"/>
                <w:lang w:eastAsia="ru-RU"/>
              </w:rPr>
              <w:t xml:space="preserve"> Customs Law of the Republic of Kazakhstan, Organization of customs business</w:t>
            </w:r>
            <w:r w:rsidRPr="003D1FBE">
              <w:rPr>
                <w:rFonts w:ascii="Times New Roman" w:eastAsia="Times New Roman" w:hAnsi="Times New Roman" w:cs="Times New Roman"/>
                <w:b/>
                <w:bCs/>
                <w:sz w:val="16"/>
                <w:szCs w:val="16"/>
                <w:lang w:eastAsia="ru-RU"/>
              </w:rPr>
              <w:br/>
              <w:t xml:space="preserve">Post-requisites: </w:t>
            </w:r>
            <w:r w:rsidRPr="003D1FBE">
              <w:rPr>
                <w:rFonts w:ascii="Times New Roman" w:eastAsia="Times New Roman" w:hAnsi="Times New Roman" w:cs="Times New Roman"/>
                <w:sz w:val="16"/>
                <w:szCs w:val="16"/>
                <w:lang w:eastAsia="ru-RU"/>
              </w:rPr>
              <w:t xml:space="preserve">Rules of transportation of goods, Customs regimes </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Aim:</w:t>
            </w:r>
            <w:r w:rsidRPr="003D1FBE">
              <w:rPr>
                <w:rFonts w:ascii="Times New Roman" w:eastAsia="Times New Roman" w:hAnsi="Times New Roman" w:cs="Times New Roman"/>
                <w:sz w:val="16"/>
                <w:szCs w:val="16"/>
                <w:lang w:eastAsia="ru-RU"/>
              </w:rPr>
              <w:t xml:space="preserve"> studying the basic concepts and system of law enforcement agencies in the Republic of Kazakhstan, providing students with a clear idea of the principles and scope of interaction of structural elements of the law enforcement agencies system with each other and other state and public structures.</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Content:</w:t>
            </w:r>
            <w:r w:rsidRPr="003D1FBE">
              <w:rPr>
                <w:rFonts w:ascii="Times New Roman" w:eastAsia="Times New Roman" w:hAnsi="Times New Roman" w:cs="Times New Roman"/>
                <w:sz w:val="16"/>
                <w:szCs w:val="16"/>
                <w:lang w:eastAsia="ru-RU"/>
              </w:rPr>
              <w:t xml:space="preserve"> Consideration of the subject, tasks and system of the academic discipline, its connection with other legal sciences and disciplines. Analysis of international legal acts, the Constitution of the Republic of Kazakhstan on law enforcement agencies. Disclosure of the purpose, legal basis, principles and objectives of the prosecutor's office; areas of prosecutorial oversight. The study of the status, powers and guarantees of the prosecutor. Drafting legal acts of the prosecutor's office. Clarification of the role and activities of the judicial authorities, notaries, police, customs authorities, the bar.</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30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Knowledge:</w:t>
            </w:r>
            <w:r w:rsidRPr="003D1FBE">
              <w:rPr>
                <w:rFonts w:ascii="Times New Roman" w:eastAsia="Times New Roman" w:hAnsi="Times New Roman" w:cs="Times New Roman"/>
                <w:sz w:val="16"/>
                <w:szCs w:val="16"/>
                <w:lang w:eastAsia="ru-RU"/>
              </w:rPr>
              <w:t xml:space="preserve"> Legislative sources and regulatory materials governing the organization, functioning and practice of law enforcement agencies;</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Abilities:</w:t>
            </w:r>
            <w:r w:rsidRPr="003D1FBE">
              <w:rPr>
                <w:rFonts w:ascii="Times New Roman" w:eastAsia="Times New Roman" w:hAnsi="Times New Roman" w:cs="Times New Roman"/>
                <w:sz w:val="16"/>
                <w:szCs w:val="16"/>
                <w:lang w:eastAsia="ru-RU"/>
              </w:rPr>
              <w:t xml:space="preserve"> Analyse and address law enforcement issues; To independently supplement and improve their knowledge and skills taking into account additions and changes of the current legislation of the Republic of Kazakhstan;</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Skills:</w:t>
            </w:r>
            <w:r w:rsidRPr="003D1FBE">
              <w:rPr>
                <w:rFonts w:ascii="Times New Roman" w:eastAsia="Times New Roman" w:hAnsi="Times New Roman" w:cs="Times New Roman"/>
                <w:sz w:val="16"/>
                <w:szCs w:val="16"/>
                <w:lang w:eastAsia="ru-RU"/>
              </w:rPr>
              <w:t xml:space="preserve"> Competently apply regulations governing the organization and activities of law enforcement agencies;</w:t>
            </w:r>
            <w:r w:rsidRPr="003D1FBE">
              <w:rPr>
                <w:rFonts w:ascii="Times New Roman" w:eastAsia="Times New Roman" w:hAnsi="Times New Roman" w:cs="Times New Roman"/>
                <w:sz w:val="16"/>
                <w:szCs w:val="16"/>
                <w:lang w:eastAsia="ru-RU"/>
              </w:rPr>
              <w:br/>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5,6</w:t>
            </w:r>
          </w:p>
        </w:tc>
      </w:tr>
      <w:tr w:rsidR="005E3154" w:rsidRPr="003D1FBE" w:rsidTr="005914A0">
        <w:trPr>
          <w:trHeight w:val="429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Сыртқы экономикалық есептесу өнді</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ісінің халықаралық  тәжірибесі</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Сыртқы экономикалық қызметтегі кө</w:t>
            </w:r>
            <w:proofErr w:type="gramStart"/>
            <w:r w:rsidRPr="003D1FBE">
              <w:rPr>
                <w:rFonts w:ascii="Times New Roman" w:eastAsia="Times New Roman" w:hAnsi="Times New Roman" w:cs="Times New Roman"/>
                <w:sz w:val="16"/>
                <w:szCs w:val="16"/>
                <w:lang w:eastAsia="ru-RU"/>
              </w:rPr>
              <w:t>л</w:t>
            </w:r>
            <w:proofErr w:type="gramEnd"/>
            <w:r w:rsidRPr="003D1FBE">
              <w:rPr>
                <w:rFonts w:ascii="Times New Roman" w:eastAsia="Times New Roman" w:hAnsi="Times New Roman" w:cs="Times New Roman"/>
                <w:sz w:val="16"/>
                <w:szCs w:val="16"/>
                <w:lang w:eastAsia="ru-RU"/>
              </w:rPr>
              <w:t xml:space="preserve">ік логистикасы/                                                                                                                                                                                                                                                  </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БП/</w:t>
            </w:r>
            <w:proofErr w:type="gramStart"/>
            <w:r w:rsidRPr="003D1FBE">
              <w:rPr>
                <w:rFonts w:ascii="Times New Roman" w:eastAsia="Times New Roman" w:hAnsi="Times New Roman" w:cs="Times New Roman"/>
                <w:sz w:val="16"/>
                <w:szCs w:val="16"/>
                <w:lang w:eastAsia="ru-RU"/>
              </w:rPr>
              <w:t>T</w:t>
            </w:r>
            <w:proofErr w:type="gramEnd"/>
            <w:r w:rsidRPr="003D1FBE">
              <w:rPr>
                <w:rFonts w:ascii="Times New Roman" w:eastAsia="Times New Roman" w:hAnsi="Times New Roman" w:cs="Times New Roman"/>
                <w:sz w:val="16"/>
                <w:szCs w:val="16"/>
                <w:lang w:eastAsia="ru-RU"/>
              </w:rPr>
              <w:t>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SEKKL 4218</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45/30/60/15/30</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Пререквизиттер</w:t>
            </w:r>
            <w:r w:rsidRPr="003D1FBE">
              <w:rPr>
                <w:rFonts w:ascii="Times New Roman" w:eastAsia="Times New Roman" w:hAnsi="Times New Roman" w:cs="Times New Roman"/>
                <w:sz w:val="16"/>
                <w:szCs w:val="16"/>
                <w:lang w:eastAsia="ru-RU"/>
              </w:rPr>
              <w:t>: Кеденді</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 xml:space="preserve"> бақылаудың техникалық құралдары, Кеден сараптамасы, Халықаралық көлік операциялары</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Постреквизиттер</w:t>
            </w:r>
            <w:r w:rsidRPr="003D1FBE">
              <w:rPr>
                <w:rFonts w:ascii="Times New Roman" w:eastAsia="Times New Roman" w:hAnsi="Times New Roman" w:cs="Times New Roman"/>
                <w:sz w:val="16"/>
                <w:szCs w:val="16"/>
                <w:lang w:eastAsia="ru-RU"/>
              </w:rPr>
              <w:t>: Диплом алды і</w:t>
            </w:r>
            <w:proofErr w:type="gramStart"/>
            <w:r w:rsidRPr="003D1FBE">
              <w:rPr>
                <w:rFonts w:ascii="Times New Roman" w:eastAsia="Times New Roman" w:hAnsi="Times New Roman" w:cs="Times New Roman"/>
                <w:sz w:val="16"/>
                <w:szCs w:val="16"/>
                <w:lang w:eastAsia="ru-RU"/>
              </w:rPr>
              <w:t>с-т</w:t>
            </w:r>
            <w:proofErr w:type="gramEnd"/>
            <w:r w:rsidRPr="003D1FBE">
              <w:rPr>
                <w:rFonts w:ascii="Times New Roman" w:eastAsia="Times New Roman" w:hAnsi="Times New Roman" w:cs="Times New Roman"/>
                <w:sz w:val="16"/>
                <w:szCs w:val="16"/>
                <w:lang w:eastAsia="ru-RU"/>
              </w:rPr>
              <w:t>әжірибе, Дипломдық жұмыс</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Мақсаты: </w:t>
            </w:r>
            <w:r w:rsidRPr="003D1FBE">
              <w:rPr>
                <w:rFonts w:ascii="Times New Roman" w:eastAsia="Times New Roman" w:hAnsi="Times New Roman" w:cs="Times New Roman"/>
                <w:sz w:val="16"/>
                <w:szCs w:val="16"/>
                <w:lang w:eastAsia="ru-RU"/>
              </w:rPr>
              <w:t xml:space="preserve">студентте сыртқы экономикалық қызметте көлік процесін басқару бойынша ғылыми және </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әсіби білім мен дағдылар жүйесін қалыптастыру</w:t>
            </w:r>
            <w:r w:rsidRPr="003D1FBE">
              <w:rPr>
                <w:rFonts w:ascii="Times New Roman" w:eastAsia="Times New Roman" w:hAnsi="Times New Roman" w:cs="Times New Roman"/>
                <w:b/>
                <w:bCs/>
                <w:sz w:val="16"/>
                <w:szCs w:val="16"/>
                <w:lang w:eastAsia="ru-RU"/>
              </w:rPr>
              <w:br w:type="page"/>
              <w:t xml:space="preserve">Мазмұны: </w:t>
            </w:r>
            <w:r w:rsidRPr="003D1FBE">
              <w:rPr>
                <w:rFonts w:ascii="Times New Roman" w:eastAsia="Times New Roman" w:hAnsi="Times New Roman" w:cs="Times New Roman"/>
                <w:sz w:val="16"/>
                <w:szCs w:val="16"/>
                <w:lang w:eastAsia="ru-RU"/>
              </w:rPr>
              <w:t>Сыртқы экономикалық қызметтегі көліктік логистика - бұл жеткізуді ұйымдастыру, атап айтқанда қандай да бі</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материалдық заттарды бір нүктеден екінші нүктеге оңтайлы бағыт бойынша ауыстыру жөніндегі жүйе. Тауарлар қозғалысы процесі</w:t>
            </w:r>
            <w:proofErr w:type="gramStart"/>
            <w:r w:rsidRPr="003D1FBE">
              <w:rPr>
                <w:rFonts w:ascii="Times New Roman" w:eastAsia="Times New Roman" w:hAnsi="Times New Roman" w:cs="Times New Roman"/>
                <w:sz w:val="16"/>
                <w:szCs w:val="16"/>
                <w:lang w:eastAsia="ru-RU"/>
              </w:rPr>
              <w:t>нде</w:t>
            </w:r>
            <w:proofErr w:type="gramEnd"/>
            <w:r w:rsidRPr="003D1FBE">
              <w:rPr>
                <w:rFonts w:ascii="Times New Roman" w:eastAsia="Times New Roman" w:hAnsi="Times New Roman" w:cs="Times New Roman"/>
                <w:sz w:val="16"/>
                <w:szCs w:val="16"/>
                <w:lang w:eastAsia="ru-RU"/>
              </w:rPr>
              <w:t xml:space="preserve"> ақпараттық және материалдық ағындарды басқару туралы ғылымның негізгі бағыттарының бірі. Ең аз шығындармен және жеткізу объектісі үшін ең аз зиянмен объектіні қысқа мерзімде (немесе келісілген мерзімде) жеткізуге болатын маршрут оңтайлы болып есептеледі.</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Білімі: </w:t>
            </w:r>
            <w:r w:rsidRPr="003D1FBE">
              <w:rPr>
                <w:rFonts w:ascii="Times New Roman" w:eastAsia="Times New Roman" w:hAnsi="Times New Roman" w:cs="Times New Roman"/>
                <w:sz w:val="16"/>
                <w:szCs w:val="16"/>
                <w:lang w:eastAsia="ru-RU"/>
              </w:rPr>
              <w:t>жүк тасымалдарын ұйымдастыру саласында</w:t>
            </w:r>
            <w:r w:rsidRPr="003D1FBE">
              <w:rPr>
                <w:rFonts w:ascii="Times New Roman" w:eastAsia="Times New Roman" w:hAnsi="Times New Roman" w:cs="Times New Roman"/>
                <w:b/>
                <w:bCs/>
                <w:sz w:val="16"/>
                <w:szCs w:val="16"/>
                <w:lang w:eastAsia="ru-RU"/>
              </w:rPr>
              <w:br w:type="page"/>
              <w:t xml:space="preserve">Дағдысы: </w:t>
            </w:r>
            <w:r w:rsidRPr="003D1FBE">
              <w:rPr>
                <w:rFonts w:ascii="Times New Roman" w:eastAsia="Times New Roman" w:hAnsi="Times New Roman" w:cs="Times New Roman"/>
                <w:sz w:val="16"/>
                <w:szCs w:val="16"/>
                <w:lang w:eastAsia="ru-RU"/>
              </w:rPr>
              <w:t>өлшемдерді әзірлеу, бағалау және көлік түрін таңдау</w:t>
            </w:r>
            <w:proofErr w:type="gramStart"/>
            <w:r w:rsidRPr="003D1FBE">
              <w:rPr>
                <w:rFonts w:ascii="Times New Roman" w:eastAsia="Times New Roman" w:hAnsi="Times New Roman" w:cs="Times New Roman"/>
                <w:b/>
                <w:bCs/>
                <w:sz w:val="16"/>
                <w:szCs w:val="16"/>
                <w:lang w:eastAsia="ru-RU"/>
              </w:rPr>
              <w:br w:type="page"/>
              <w:t>Б</w:t>
            </w:r>
            <w:proofErr w:type="gramEnd"/>
            <w:r w:rsidRPr="003D1FBE">
              <w:rPr>
                <w:rFonts w:ascii="Times New Roman" w:eastAsia="Times New Roman" w:hAnsi="Times New Roman" w:cs="Times New Roman"/>
                <w:b/>
                <w:bCs/>
                <w:sz w:val="16"/>
                <w:szCs w:val="16"/>
                <w:lang w:eastAsia="ru-RU"/>
              </w:rPr>
              <w:t>іліктілігі:</w:t>
            </w:r>
            <w:r w:rsidRPr="003D1FBE">
              <w:rPr>
                <w:rFonts w:ascii="Times New Roman" w:eastAsia="Times New Roman" w:hAnsi="Times New Roman" w:cs="Times New Roman"/>
                <w:sz w:val="16"/>
                <w:szCs w:val="16"/>
                <w:lang w:eastAsia="ru-RU"/>
              </w:rPr>
              <w:t xml:space="preserve"> сыртқы экономикалық қызметтегі көлік логистикасы саласындағы ақпараттық көздермен жұмыс.</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r>
      <w:tr w:rsidR="005E3154" w:rsidRPr="003D1FBE" w:rsidTr="005914A0">
        <w:trPr>
          <w:trHeight w:val="546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 xml:space="preserve">Международная практика производства </w:t>
            </w:r>
            <w:proofErr w:type="gramStart"/>
            <w:r w:rsidRPr="003D1FBE">
              <w:rPr>
                <w:rFonts w:ascii="Times New Roman" w:eastAsia="Times New Roman" w:hAnsi="Times New Roman" w:cs="Times New Roman"/>
                <w:sz w:val="16"/>
                <w:szCs w:val="16"/>
                <w:lang w:eastAsia="ru-RU"/>
              </w:rPr>
              <w:t>внешне-экономических</w:t>
            </w:r>
            <w:proofErr w:type="gramEnd"/>
            <w:r w:rsidRPr="003D1FBE">
              <w:rPr>
                <w:rFonts w:ascii="Times New Roman" w:eastAsia="Times New Roman" w:hAnsi="Times New Roman" w:cs="Times New Roman"/>
                <w:sz w:val="16"/>
                <w:szCs w:val="16"/>
                <w:lang w:eastAsia="ru-RU"/>
              </w:rPr>
              <w:t xml:space="preserve"> расчетов</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xml:space="preserve">Транспортная логистика во внешнеэкономической деятельности                                                                                                                                                                                                                                                                                                                            </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БД/КВ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TLVED 4218</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45/30/60/15/30</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Технические средства таможенного контроля, Таможенная экспертиза, Международные транспортные операции</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Постреквизиты: </w:t>
            </w:r>
            <w:r w:rsidRPr="003D1FBE">
              <w:rPr>
                <w:rFonts w:ascii="Times New Roman" w:eastAsia="Times New Roman" w:hAnsi="Times New Roman" w:cs="Times New Roman"/>
                <w:sz w:val="16"/>
                <w:szCs w:val="16"/>
                <w:lang w:eastAsia="ru-RU"/>
              </w:rPr>
              <w:t>Преддипломная практика, Дипломная работа.</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30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Цель:</w:t>
            </w:r>
            <w:r w:rsidRPr="003D1FBE">
              <w:rPr>
                <w:rFonts w:ascii="Times New Roman" w:eastAsia="Times New Roman" w:hAnsi="Times New Roman" w:cs="Times New Roman"/>
                <w:sz w:val="16"/>
                <w:szCs w:val="16"/>
                <w:lang w:eastAsia="ru-RU"/>
              </w:rPr>
              <w:t xml:space="preserve"> формирование у студента системы научных и профессиональных знаний и навыков по управлению транспортным процессом во внешнеэкономической деятельности</w:t>
            </w:r>
            <w:r w:rsidRPr="003D1FBE">
              <w:rPr>
                <w:rFonts w:ascii="Times New Roman" w:eastAsia="Times New Roman" w:hAnsi="Times New Roman" w:cs="Times New Roman"/>
                <w:b/>
                <w:bCs/>
                <w:sz w:val="16"/>
                <w:szCs w:val="16"/>
                <w:lang w:eastAsia="ru-RU"/>
              </w:rPr>
              <w:br/>
              <w:t xml:space="preserve">Содержание: </w:t>
            </w:r>
            <w:r w:rsidRPr="003D1FBE">
              <w:rPr>
                <w:rFonts w:ascii="Times New Roman" w:eastAsia="Times New Roman" w:hAnsi="Times New Roman" w:cs="Times New Roman"/>
                <w:sz w:val="16"/>
                <w:szCs w:val="16"/>
                <w:lang w:eastAsia="ru-RU"/>
              </w:rPr>
              <w:t>Транспортная логистика во внешнеэкономической деятельности - это система по организации доставки, а именно по перемещению каких-либо материальных предметов, веществ из одной точки в другую по оптимальному маршруту. Одно из основополагающих направлений науки об управлении информационными и материальными потоками в процессе движения товаров. Оптимальным считается маршрут, по которому возможно доставить объе</w:t>
            </w:r>
            <w:proofErr w:type="gramStart"/>
            <w:r w:rsidRPr="003D1FBE">
              <w:rPr>
                <w:rFonts w:ascii="Times New Roman" w:eastAsia="Times New Roman" w:hAnsi="Times New Roman" w:cs="Times New Roman"/>
                <w:sz w:val="16"/>
                <w:szCs w:val="16"/>
                <w:lang w:eastAsia="ru-RU"/>
              </w:rPr>
              <w:t>кт в кр</w:t>
            </w:r>
            <w:proofErr w:type="gramEnd"/>
            <w:r w:rsidRPr="003D1FBE">
              <w:rPr>
                <w:rFonts w:ascii="Times New Roman" w:eastAsia="Times New Roman" w:hAnsi="Times New Roman" w:cs="Times New Roman"/>
                <w:sz w:val="16"/>
                <w:szCs w:val="16"/>
                <w:lang w:eastAsia="ru-RU"/>
              </w:rPr>
              <w:t>атчайшие сроки (или оговоренные сроки) с минимальными затратами, и с минимальным вредом для объекта доставки.</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Знания:</w:t>
            </w:r>
            <w:r w:rsidRPr="003D1FBE">
              <w:rPr>
                <w:rFonts w:ascii="Times New Roman" w:eastAsia="Times New Roman" w:hAnsi="Times New Roman" w:cs="Times New Roman"/>
                <w:sz w:val="16"/>
                <w:szCs w:val="16"/>
                <w:lang w:eastAsia="ru-RU"/>
              </w:rPr>
              <w:t xml:space="preserve"> в области организации перевозок грузов</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Умения: </w:t>
            </w:r>
            <w:r w:rsidRPr="003D1FBE">
              <w:rPr>
                <w:rFonts w:ascii="Times New Roman" w:eastAsia="Times New Roman" w:hAnsi="Times New Roman" w:cs="Times New Roman"/>
                <w:sz w:val="16"/>
                <w:szCs w:val="16"/>
                <w:lang w:eastAsia="ru-RU"/>
              </w:rPr>
              <w:t>выработать критерии, производить оценку и выбор вида транспорта</w:t>
            </w:r>
            <w:r w:rsidRPr="003D1FBE">
              <w:rPr>
                <w:rFonts w:ascii="Times New Roman" w:eastAsia="Times New Roman" w:hAnsi="Times New Roman" w:cs="Times New Roman"/>
                <w:b/>
                <w:bCs/>
                <w:sz w:val="16"/>
                <w:szCs w:val="16"/>
                <w:lang w:eastAsia="ru-RU"/>
              </w:rPr>
              <w:br/>
              <w:t>Навыки:</w:t>
            </w:r>
            <w:r w:rsidRPr="003D1FBE">
              <w:rPr>
                <w:rFonts w:ascii="Times New Roman" w:eastAsia="Times New Roman" w:hAnsi="Times New Roman" w:cs="Times New Roman"/>
                <w:sz w:val="16"/>
                <w:szCs w:val="16"/>
                <w:lang w:eastAsia="ru-RU"/>
              </w:rPr>
              <w:t xml:space="preserve"> работы с информационными источниками в сфере транспортной логистики во внешнеэкономической деятельности.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r>
      <w:tr w:rsidR="005E3154" w:rsidRPr="003D1FBE" w:rsidTr="005914A0">
        <w:trPr>
          <w:trHeight w:val="342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International Industrial Practice of Foreign Econonomic Payments</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Transport logistics in foreign economic activity</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BD/EC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TLFEA 4218</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45/30/60/15/30</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 xml:space="preserve"> Technical means of customs control, Customs examination, International transport operations                                                                                                                                                                   </w:t>
            </w:r>
            <w:r w:rsidRPr="003D1FBE">
              <w:rPr>
                <w:rFonts w:ascii="Times New Roman" w:eastAsia="Times New Roman" w:hAnsi="Times New Roman" w:cs="Times New Roman"/>
                <w:b/>
                <w:bCs/>
                <w:sz w:val="16"/>
                <w:szCs w:val="16"/>
                <w:lang w:eastAsia="ru-RU"/>
              </w:rPr>
              <w:t>Post-requisites:</w:t>
            </w:r>
            <w:r w:rsidRPr="003D1FBE">
              <w:rPr>
                <w:rFonts w:ascii="Times New Roman" w:eastAsia="Times New Roman" w:hAnsi="Times New Roman" w:cs="Times New Roman"/>
                <w:sz w:val="16"/>
                <w:szCs w:val="16"/>
                <w:lang w:eastAsia="ru-RU"/>
              </w:rPr>
              <w:t xml:space="preserve"> Pre-diploma practice, Defense of  diploma  work</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Aim:</w:t>
            </w:r>
            <w:r w:rsidRPr="003D1FBE">
              <w:rPr>
                <w:rFonts w:ascii="Times New Roman" w:eastAsia="Times New Roman" w:hAnsi="Times New Roman" w:cs="Times New Roman"/>
                <w:sz w:val="16"/>
                <w:szCs w:val="16"/>
                <w:lang w:eastAsia="ru-RU"/>
              </w:rPr>
              <w:t xml:space="preserve"> development of the student's system of scientific and professional knowledge and skills in controlling the transport process in foreign economic activity</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Content:</w:t>
            </w:r>
            <w:r w:rsidRPr="003D1FBE">
              <w:rPr>
                <w:rFonts w:ascii="Times New Roman" w:eastAsia="Times New Roman" w:hAnsi="Times New Roman" w:cs="Times New Roman"/>
                <w:sz w:val="16"/>
                <w:szCs w:val="16"/>
                <w:lang w:eastAsia="ru-RU"/>
              </w:rPr>
              <w:t xml:space="preserve"> Transport logistics in foreign economic activity is a system for organizing delivery, namely the movement of any material objects, substances from one point to another along the optimal route. One of the fundamental areas of science on the management of information and materials flows in the process of goods movement. The optimal route is the route along which it is possible to deliver the object as soon as possible (or agreed upon) with minimal costs, and with minimal harm to the delivery object.</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Knowledge:</w:t>
            </w:r>
            <w:r w:rsidRPr="003D1FBE">
              <w:rPr>
                <w:rFonts w:ascii="Times New Roman" w:eastAsia="Times New Roman" w:hAnsi="Times New Roman" w:cs="Times New Roman"/>
                <w:sz w:val="16"/>
                <w:szCs w:val="16"/>
                <w:lang w:eastAsia="ru-RU"/>
              </w:rPr>
              <w:t xml:space="preserve"> in the field of transport of goods</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Abilities:</w:t>
            </w:r>
            <w:r w:rsidRPr="003D1FBE">
              <w:rPr>
                <w:rFonts w:ascii="Times New Roman" w:eastAsia="Times New Roman" w:hAnsi="Times New Roman" w:cs="Times New Roman"/>
                <w:sz w:val="16"/>
                <w:szCs w:val="16"/>
                <w:lang w:eastAsia="ru-RU"/>
              </w:rPr>
              <w:t xml:space="preserve"> Develop criteria, assess and select modes of transport</w:t>
            </w:r>
            <w:r w:rsidRPr="003D1FBE">
              <w:rPr>
                <w:rFonts w:ascii="Times New Roman" w:eastAsia="Times New Roman" w:hAnsi="Times New Roman" w:cs="Times New Roman"/>
                <w:b/>
                <w:bCs/>
                <w:sz w:val="16"/>
                <w:szCs w:val="16"/>
                <w:lang w:eastAsia="ru-RU"/>
              </w:rPr>
              <w:br/>
              <w:t>Skills:</w:t>
            </w:r>
            <w:r w:rsidRPr="003D1FBE">
              <w:rPr>
                <w:rFonts w:ascii="Times New Roman" w:eastAsia="Times New Roman" w:hAnsi="Times New Roman" w:cs="Times New Roman"/>
                <w:sz w:val="16"/>
                <w:szCs w:val="16"/>
                <w:lang w:eastAsia="ru-RU"/>
              </w:rPr>
              <w:t xml:space="preserve"> work with information sources in the field of transport logistics in foreign economic activity.</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r>
      <w:tr w:rsidR="005E3154" w:rsidRPr="003D1FBE" w:rsidTr="005914A0">
        <w:trPr>
          <w:trHeight w:val="585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Сыртқы экономикалық есептесу өнді</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ісінің халықаралық  тәжірибесі</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Логистика</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БП/</w:t>
            </w:r>
            <w:proofErr w:type="gramStart"/>
            <w:r w:rsidRPr="003D1FBE">
              <w:rPr>
                <w:rFonts w:ascii="Times New Roman" w:eastAsia="Times New Roman" w:hAnsi="Times New Roman" w:cs="Times New Roman"/>
                <w:sz w:val="16"/>
                <w:szCs w:val="16"/>
                <w:lang w:eastAsia="ru-RU"/>
              </w:rPr>
              <w:t>T</w:t>
            </w:r>
            <w:proofErr w:type="gramEnd"/>
            <w:r w:rsidRPr="003D1FBE">
              <w:rPr>
                <w:rFonts w:ascii="Times New Roman" w:eastAsia="Times New Roman" w:hAnsi="Times New Roman" w:cs="Times New Roman"/>
                <w:sz w:val="16"/>
                <w:szCs w:val="16"/>
                <w:lang w:eastAsia="ru-RU"/>
              </w:rPr>
              <w:t>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Log 4218</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45/30/60/15/30</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Пререквизиттер</w:t>
            </w:r>
            <w:r w:rsidRPr="003D1FBE">
              <w:rPr>
                <w:rFonts w:ascii="Times New Roman" w:eastAsia="Times New Roman" w:hAnsi="Times New Roman" w:cs="Times New Roman"/>
                <w:sz w:val="16"/>
                <w:szCs w:val="16"/>
                <w:lang w:eastAsia="ru-RU"/>
              </w:rPr>
              <w:t>: Кеденді</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 xml:space="preserve"> бақылаудың техникалық құралдары, Кеден сараптамасы, Халықаралық көлік операциялары</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Постреквизиттер</w:t>
            </w:r>
            <w:r w:rsidRPr="003D1FBE">
              <w:rPr>
                <w:rFonts w:ascii="Times New Roman" w:eastAsia="Times New Roman" w:hAnsi="Times New Roman" w:cs="Times New Roman"/>
                <w:sz w:val="16"/>
                <w:szCs w:val="16"/>
                <w:lang w:eastAsia="ru-RU"/>
              </w:rPr>
              <w:t>: Диплом алды і</w:t>
            </w:r>
            <w:proofErr w:type="gramStart"/>
            <w:r w:rsidRPr="003D1FBE">
              <w:rPr>
                <w:rFonts w:ascii="Times New Roman" w:eastAsia="Times New Roman" w:hAnsi="Times New Roman" w:cs="Times New Roman"/>
                <w:sz w:val="16"/>
                <w:szCs w:val="16"/>
                <w:lang w:eastAsia="ru-RU"/>
              </w:rPr>
              <w:t>с-т</w:t>
            </w:r>
            <w:proofErr w:type="gramEnd"/>
            <w:r w:rsidRPr="003D1FBE">
              <w:rPr>
                <w:rFonts w:ascii="Times New Roman" w:eastAsia="Times New Roman" w:hAnsi="Times New Roman" w:cs="Times New Roman"/>
                <w:sz w:val="16"/>
                <w:szCs w:val="16"/>
                <w:lang w:eastAsia="ru-RU"/>
              </w:rPr>
              <w:t>әжірибе, Дипломдық жұмыс</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Мақсаты: </w:t>
            </w:r>
            <w:r w:rsidRPr="003D1FBE">
              <w:rPr>
                <w:rFonts w:ascii="Times New Roman" w:eastAsia="Times New Roman" w:hAnsi="Times New Roman" w:cs="Times New Roman"/>
                <w:sz w:val="16"/>
                <w:szCs w:val="16"/>
                <w:lang w:eastAsia="ru-RU"/>
              </w:rPr>
              <w:t>студенттерде логистикалық қызмет, материалдық, қаржылық, ақпараттық және сервисті</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 xml:space="preserve"> ағымдарды </w:t>
            </w:r>
            <w:proofErr w:type="gramStart"/>
            <w:r w:rsidRPr="003D1FBE">
              <w:rPr>
                <w:rFonts w:ascii="Times New Roman" w:eastAsia="Times New Roman" w:hAnsi="Times New Roman" w:cs="Times New Roman"/>
                <w:sz w:val="16"/>
                <w:szCs w:val="16"/>
                <w:lang w:eastAsia="ru-RU"/>
              </w:rPr>
              <w:t>бас</w:t>
            </w:r>
            <w:proofErr w:type="gramEnd"/>
            <w:r w:rsidRPr="003D1FBE">
              <w:rPr>
                <w:rFonts w:ascii="Times New Roman" w:eastAsia="Times New Roman" w:hAnsi="Times New Roman" w:cs="Times New Roman"/>
                <w:sz w:val="16"/>
                <w:szCs w:val="16"/>
                <w:lang w:eastAsia="ru-RU"/>
              </w:rPr>
              <w:t>қару, логистикалық жүйелерді құру саласында теориялық білім мен практикалық дағдыларды қалыптастыру</w:t>
            </w:r>
            <w:r w:rsidRPr="003D1FBE">
              <w:rPr>
                <w:rFonts w:ascii="Times New Roman" w:eastAsia="Times New Roman" w:hAnsi="Times New Roman" w:cs="Times New Roman"/>
                <w:b/>
                <w:bCs/>
                <w:sz w:val="16"/>
                <w:szCs w:val="16"/>
                <w:lang w:eastAsia="ru-RU"/>
              </w:rPr>
              <w:br w:type="page"/>
              <w:t xml:space="preserve">Мазмұны: </w:t>
            </w:r>
            <w:r w:rsidRPr="003D1FBE">
              <w:rPr>
                <w:rFonts w:ascii="Times New Roman" w:eastAsia="Times New Roman" w:hAnsi="Times New Roman" w:cs="Times New Roman"/>
                <w:sz w:val="16"/>
                <w:szCs w:val="16"/>
                <w:lang w:eastAsia="ru-RU"/>
              </w:rPr>
              <w:t xml:space="preserve">Логистиканың тұжырымдамалары </w:t>
            </w:r>
            <w:proofErr w:type="gramStart"/>
            <w:r w:rsidRPr="003D1FBE">
              <w:rPr>
                <w:rFonts w:ascii="Times New Roman" w:eastAsia="Times New Roman" w:hAnsi="Times New Roman" w:cs="Times New Roman"/>
                <w:sz w:val="16"/>
                <w:szCs w:val="16"/>
                <w:lang w:eastAsia="ru-RU"/>
              </w:rPr>
              <w:t>мен</w:t>
            </w:r>
            <w:proofErr w:type="gramEnd"/>
            <w:r w:rsidRPr="003D1FBE">
              <w:rPr>
                <w:rFonts w:ascii="Times New Roman" w:eastAsia="Times New Roman" w:hAnsi="Times New Roman" w:cs="Times New Roman"/>
                <w:sz w:val="16"/>
                <w:szCs w:val="16"/>
                <w:lang w:eastAsia="ru-RU"/>
              </w:rPr>
              <w:t xml:space="preserve"> қағидаттары. </w:t>
            </w:r>
            <w:proofErr w:type="gramStart"/>
            <w:r w:rsidRPr="003D1FBE">
              <w:rPr>
                <w:rFonts w:ascii="Times New Roman" w:eastAsia="Times New Roman" w:hAnsi="Times New Roman" w:cs="Times New Roman"/>
                <w:sz w:val="16"/>
                <w:szCs w:val="16"/>
                <w:lang w:eastAsia="ru-RU"/>
              </w:rPr>
              <w:t>Материалды</w:t>
            </w:r>
            <w:proofErr w:type="gramEnd"/>
            <w:r w:rsidRPr="003D1FBE">
              <w:rPr>
                <w:rFonts w:ascii="Times New Roman" w:eastAsia="Times New Roman" w:hAnsi="Times New Roman" w:cs="Times New Roman"/>
                <w:sz w:val="16"/>
                <w:szCs w:val="16"/>
                <w:lang w:eastAsia="ru-RU"/>
              </w:rPr>
              <w:t xml:space="preserve">қ ағынды жылжытудың барлық жолындағы логистикалық шығындарды есепке алу. Логистика функциялары. Кәсіпорындағы логистиканың ұйымдық құрылымы. Логистиканың маркетингпен, қаржымен функционалдық өзара байланысы. Логистика және стратегиялық жоспарлау. Логистикалық міндеттерді шешу әдістерінің жалпы сипаттамасы. Логистикадағы толық құнды талдау. Логистикада модельдеу. Логистикадағы сараптамалық әдістер. </w:t>
            </w:r>
            <w:proofErr w:type="gramStart"/>
            <w:r w:rsidRPr="003D1FBE">
              <w:rPr>
                <w:rFonts w:ascii="Times New Roman" w:eastAsia="Times New Roman" w:hAnsi="Times New Roman" w:cs="Times New Roman"/>
                <w:sz w:val="16"/>
                <w:szCs w:val="16"/>
                <w:lang w:eastAsia="ru-RU"/>
              </w:rPr>
              <w:t>Материалды</w:t>
            </w:r>
            <w:proofErr w:type="gramEnd"/>
            <w:r w:rsidRPr="003D1FBE">
              <w:rPr>
                <w:rFonts w:ascii="Times New Roman" w:eastAsia="Times New Roman" w:hAnsi="Times New Roman" w:cs="Times New Roman"/>
                <w:sz w:val="16"/>
                <w:szCs w:val="16"/>
                <w:lang w:eastAsia="ru-RU"/>
              </w:rPr>
              <w:t>қ ағынды ұйымдастырудың классикалық және жүйелік тәсілдерінің салыстырмалы сипаттамасы. Логистика көрсеткіштері.</w:t>
            </w:r>
            <w:r w:rsidRPr="003D1FBE">
              <w:rPr>
                <w:rFonts w:ascii="Times New Roman" w:eastAsia="Times New Roman" w:hAnsi="Times New Roman" w:cs="Times New Roman"/>
                <w:sz w:val="16"/>
                <w:szCs w:val="16"/>
                <w:lang w:eastAsia="ru-RU"/>
              </w:rPr>
              <w:br w:type="page"/>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Білімі:</w:t>
            </w:r>
            <w:r w:rsidRPr="003D1FBE">
              <w:rPr>
                <w:rFonts w:ascii="Times New Roman" w:eastAsia="Times New Roman" w:hAnsi="Times New Roman" w:cs="Times New Roman"/>
                <w:sz w:val="16"/>
                <w:szCs w:val="16"/>
                <w:lang w:eastAsia="ru-RU"/>
              </w:rPr>
              <w:t xml:space="preserve"> логистиканың ұғымдық аппараты; логистикалық басқару мен жоспарлаудың дәстүрлі, сондай-ақ қазіргі заманғы әдістеріне бағдарлану</w:t>
            </w:r>
            <w:proofErr w:type="gramStart"/>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Д</w:t>
            </w:r>
            <w:proofErr w:type="gramEnd"/>
            <w:r w:rsidRPr="003D1FBE">
              <w:rPr>
                <w:rFonts w:ascii="Times New Roman" w:eastAsia="Times New Roman" w:hAnsi="Times New Roman" w:cs="Times New Roman"/>
                <w:b/>
                <w:bCs/>
                <w:sz w:val="16"/>
                <w:szCs w:val="16"/>
                <w:lang w:eastAsia="ru-RU"/>
              </w:rPr>
              <w:t>ағдысы:</w:t>
            </w:r>
            <w:r w:rsidRPr="003D1FBE">
              <w:rPr>
                <w:rFonts w:ascii="Times New Roman" w:eastAsia="Times New Roman" w:hAnsi="Times New Roman" w:cs="Times New Roman"/>
                <w:sz w:val="16"/>
                <w:szCs w:val="16"/>
                <w:lang w:eastAsia="ru-RU"/>
              </w:rPr>
              <w:t xml:space="preserve"> логистика әдістерін қолдану</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 xml:space="preserve">Біліктілігі: </w:t>
            </w:r>
            <w:r w:rsidRPr="003D1FBE">
              <w:rPr>
                <w:rFonts w:ascii="Times New Roman" w:eastAsia="Times New Roman" w:hAnsi="Times New Roman" w:cs="Times New Roman"/>
                <w:sz w:val="16"/>
                <w:szCs w:val="16"/>
                <w:lang w:eastAsia="ru-RU"/>
              </w:rPr>
              <w:t>алынған білімді, іскерлікті және дағдыларды практикада және кәсіби қызметте қолдану</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r>
      <w:tr w:rsidR="005E3154" w:rsidRPr="003D1FBE" w:rsidTr="005914A0">
        <w:trPr>
          <w:trHeight w:val="546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 xml:space="preserve">Международная практика производства </w:t>
            </w:r>
            <w:proofErr w:type="gramStart"/>
            <w:r w:rsidRPr="003D1FBE">
              <w:rPr>
                <w:rFonts w:ascii="Times New Roman" w:eastAsia="Times New Roman" w:hAnsi="Times New Roman" w:cs="Times New Roman"/>
                <w:sz w:val="16"/>
                <w:szCs w:val="16"/>
                <w:lang w:eastAsia="ru-RU"/>
              </w:rPr>
              <w:t>внешне-экономических</w:t>
            </w:r>
            <w:proofErr w:type="gramEnd"/>
            <w:r w:rsidRPr="003D1FBE">
              <w:rPr>
                <w:rFonts w:ascii="Times New Roman" w:eastAsia="Times New Roman" w:hAnsi="Times New Roman" w:cs="Times New Roman"/>
                <w:sz w:val="16"/>
                <w:szCs w:val="16"/>
                <w:lang w:eastAsia="ru-RU"/>
              </w:rPr>
              <w:t xml:space="preserve"> расчетов                            </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Логистика</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БД/КВ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Log 4218</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45/30/60/15/30</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Технические средства таможенного контроля, Таможенная экспертиза, Международные транспортные операции</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Постреквизиты: </w:t>
            </w:r>
            <w:r w:rsidRPr="003D1FBE">
              <w:rPr>
                <w:rFonts w:ascii="Times New Roman" w:eastAsia="Times New Roman" w:hAnsi="Times New Roman" w:cs="Times New Roman"/>
                <w:sz w:val="16"/>
                <w:szCs w:val="16"/>
                <w:lang w:eastAsia="ru-RU"/>
              </w:rPr>
              <w:t>Преддипломная практика, Дипломная работа.</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Цель</w:t>
            </w:r>
            <w:r w:rsidRPr="003D1FBE">
              <w:rPr>
                <w:rFonts w:ascii="Times New Roman" w:eastAsia="Times New Roman" w:hAnsi="Times New Roman" w:cs="Times New Roman"/>
                <w:sz w:val="16"/>
                <w:szCs w:val="16"/>
                <w:lang w:eastAsia="ru-RU"/>
              </w:rPr>
              <w:t>: формирование у студентов теоретических знаний и практических навыков в области логистической деятельности, управления материальными, финансовыми, информационными и сервисными потоками, построения логистических систем</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Содержание:</w:t>
            </w:r>
            <w:r w:rsidRPr="003D1FBE">
              <w:rPr>
                <w:rFonts w:ascii="Times New Roman" w:eastAsia="Times New Roman" w:hAnsi="Times New Roman" w:cs="Times New Roman"/>
                <w:sz w:val="16"/>
                <w:szCs w:val="16"/>
                <w:lang w:eastAsia="ru-RU"/>
              </w:rPr>
              <w:t xml:space="preserve"> Концепции и принципы логистики. Учет логистических издержек на всем пути продвижения материального потока. Функции логистики. Организационная структура логистики на предприятии. Функциональная взаимосвязь логистики с маркетингом, финансами. Логистика и стратегическое планирование. Общая характеристика методов решения логистических задач. Анализ полной стоимости в логистике. Моделирование в логистике. Экспертные методы в логистике. Сравнительная характеристика классического и системного подходов к организации материального потока. Показатели логистики.</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Знания: </w:t>
            </w:r>
            <w:r w:rsidRPr="003D1FBE">
              <w:rPr>
                <w:rFonts w:ascii="Times New Roman" w:eastAsia="Times New Roman" w:hAnsi="Times New Roman" w:cs="Times New Roman"/>
                <w:sz w:val="16"/>
                <w:szCs w:val="16"/>
                <w:lang w:eastAsia="ru-RU"/>
              </w:rPr>
              <w:t>понятийный аппарат логистики; ориентироваться как в традиционных, так и современных методах логистического управления и планирования</w:t>
            </w:r>
            <w:r w:rsidRPr="003D1FBE">
              <w:rPr>
                <w:rFonts w:ascii="Times New Roman" w:eastAsia="Times New Roman" w:hAnsi="Times New Roman" w:cs="Times New Roman"/>
                <w:b/>
                <w:bCs/>
                <w:sz w:val="16"/>
                <w:szCs w:val="16"/>
                <w:lang w:eastAsia="ru-RU"/>
              </w:rPr>
              <w:br/>
              <w:t xml:space="preserve">Умения: </w:t>
            </w:r>
            <w:r w:rsidRPr="003D1FBE">
              <w:rPr>
                <w:rFonts w:ascii="Times New Roman" w:eastAsia="Times New Roman" w:hAnsi="Times New Roman" w:cs="Times New Roman"/>
                <w:sz w:val="16"/>
                <w:szCs w:val="16"/>
                <w:lang w:eastAsia="ru-RU"/>
              </w:rPr>
              <w:t xml:space="preserve">использовать методы логистики </w:t>
            </w:r>
            <w:r w:rsidRPr="003D1FBE">
              <w:rPr>
                <w:rFonts w:ascii="Times New Roman" w:eastAsia="Times New Roman" w:hAnsi="Times New Roman" w:cs="Times New Roman"/>
                <w:b/>
                <w:bCs/>
                <w:sz w:val="16"/>
                <w:szCs w:val="16"/>
                <w:lang w:eastAsia="ru-RU"/>
              </w:rPr>
              <w:br/>
              <w:t xml:space="preserve">Навыки: </w:t>
            </w:r>
            <w:r w:rsidRPr="003D1FBE">
              <w:rPr>
                <w:rFonts w:ascii="Times New Roman" w:eastAsia="Times New Roman" w:hAnsi="Times New Roman" w:cs="Times New Roman"/>
                <w:sz w:val="16"/>
                <w:szCs w:val="16"/>
                <w:lang w:eastAsia="ru-RU"/>
              </w:rPr>
              <w:t>применять полученные знания, умения и навыки на практике и в профессиональной деятельности</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r>
      <w:tr w:rsidR="005E3154" w:rsidRPr="003D1FBE" w:rsidTr="005914A0">
        <w:trPr>
          <w:trHeight w:val="4182"/>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International Industrial Practice of Foreign Econonomic Payments</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Logistics</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BD/EC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Log 4218</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45/30/60/15/30</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 xml:space="preserve"> Technical means of customs control, Customs examination, International transport operations                                                                                                                                                                   </w:t>
            </w:r>
            <w:r w:rsidRPr="003D1FBE">
              <w:rPr>
                <w:rFonts w:ascii="Times New Roman" w:eastAsia="Times New Roman" w:hAnsi="Times New Roman" w:cs="Times New Roman"/>
                <w:b/>
                <w:bCs/>
                <w:sz w:val="16"/>
                <w:szCs w:val="16"/>
                <w:lang w:eastAsia="ru-RU"/>
              </w:rPr>
              <w:t>Post-requisites:</w:t>
            </w:r>
            <w:r w:rsidRPr="003D1FBE">
              <w:rPr>
                <w:rFonts w:ascii="Times New Roman" w:eastAsia="Times New Roman" w:hAnsi="Times New Roman" w:cs="Times New Roman"/>
                <w:sz w:val="16"/>
                <w:szCs w:val="16"/>
                <w:lang w:eastAsia="ru-RU"/>
              </w:rPr>
              <w:t xml:space="preserve"> Pre-diploma practice, Defense of  diploma  work</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Aim:</w:t>
            </w:r>
            <w:r w:rsidRPr="003D1FBE">
              <w:rPr>
                <w:rFonts w:ascii="Times New Roman" w:eastAsia="Times New Roman" w:hAnsi="Times New Roman" w:cs="Times New Roman"/>
                <w:sz w:val="16"/>
                <w:szCs w:val="16"/>
                <w:lang w:eastAsia="ru-RU"/>
              </w:rPr>
              <w:t xml:space="preserve"> development of theoretical knowledge and practical skills of students in the field of logistics activities, management of material, financial, information and service flows, construction of logistics systems</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Content:</w:t>
            </w:r>
            <w:r w:rsidRPr="003D1FBE">
              <w:rPr>
                <w:rFonts w:ascii="Times New Roman" w:eastAsia="Times New Roman" w:hAnsi="Times New Roman" w:cs="Times New Roman"/>
                <w:sz w:val="16"/>
                <w:szCs w:val="16"/>
                <w:lang w:eastAsia="ru-RU"/>
              </w:rPr>
              <w:t xml:space="preserve"> Logistics concepts and principles. Accounting for logistics costs along the entire path of material flow. Logistics functions. Organizational structure of logistics in the enterprise. Functional relationship of logistics with marketing, finance. Logistics and strategic planning. General description of logistics problem solving methods. Full value analysis in logistics. Modeling in Logistics. Expert methods in logistics. Comparative characteristics of classical and systemic approaches to the organization of material flow. Logistics key figures.</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Knowledge:</w:t>
            </w:r>
            <w:r w:rsidRPr="003D1FBE">
              <w:rPr>
                <w:rFonts w:ascii="Times New Roman" w:eastAsia="Times New Roman" w:hAnsi="Times New Roman" w:cs="Times New Roman"/>
                <w:sz w:val="16"/>
                <w:szCs w:val="16"/>
                <w:lang w:eastAsia="ru-RU"/>
              </w:rPr>
              <w:t xml:space="preserve"> a conceptual logistics apparatus; Focus on both traditional and modern logistics management and planning</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Abilities: </w:t>
            </w:r>
            <w:r w:rsidRPr="003D1FBE">
              <w:rPr>
                <w:rFonts w:ascii="Times New Roman" w:eastAsia="Times New Roman" w:hAnsi="Times New Roman" w:cs="Times New Roman"/>
                <w:sz w:val="16"/>
                <w:szCs w:val="16"/>
                <w:lang w:eastAsia="ru-RU"/>
              </w:rPr>
              <w:t>Use logistics methods</w:t>
            </w:r>
            <w:r w:rsidRPr="003D1FBE">
              <w:rPr>
                <w:rFonts w:ascii="Times New Roman" w:eastAsia="Times New Roman" w:hAnsi="Times New Roman" w:cs="Times New Roman"/>
                <w:b/>
                <w:bCs/>
                <w:sz w:val="16"/>
                <w:szCs w:val="16"/>
                <w:lang w:eastAsia="ru-RU"/>
              </w:rPr>
              <w:br/>
              <w:t xml:space="preserve">Skills: </w:t>
            </w:r>
            <w:r w:rsidRPr="003D1FBE">
              <w:rPr>
                <w:rFonts w:ascii="Times New Roman" w:eastAsia="Times New Roman" w:hAnsi="Times New Roman" w:cs="Times New Roman"/>
                <w:sz w:val="16"/>
                <w:szCs w:val="16"/>
                <w:lang w:eastAsia="ru-RU"/>
              </w:rPr>
              <w:t>Apply acquired knowledge, skills and skills to practice and professional activities</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r>
      <w:tr w:rsidR="005E3154" w:rsidRPr="003D1FBE" w:rsidTr="005914A0">
        <w:trPr>
          <w:trHeight w:val="522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Сыртқы экономикалық есептесу өнді</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ісінің халықаралық  тәжірибесі</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Сыртқы экономикалық қатынастардың тауар номенклатурасы</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КП/ТК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SEKTN 4306</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Пререквизиттер: </w:t>
            </w:r>
            <w:r w:rsidRPr="003D1FBE">
              <w:rPr>
                <w:rFonts w:ascii="Times New Roman" w:eastAsia="Times New Roman" w:hAnsi="Times New Roman" w:cs="Times New Roman"/>
                <w:sz w:val="16"/>
                <w:szCs w:val="16"/>
                <w:lang w:eastAsia="ru-RU"/>
              </w:rPr>
              <w:t>Кеден органдары, Кедендік і</w:t>
            </w:r>
            <w:proofErr w:type="gramStart"/>
            <w:r w:rsidRPr="003D1FBE">
              <w:rPr>
                <w:rFonts w:ascii="Times New Roman" w:eastAsia="Times New Roman" w:hAnsi="Times New Roman" w:cs="Times New Roman"/>
                <w:sz w:val="16"/>
                <w:szCs w:val="16"/>
                <w:lang w:eastAsia="ru-RU"/>
              </w:rPr>
              <w:t>с ж</w:t>
            </w:r>
            <w:proofErr w:type="gramEnd"/>
            <w:r w:rsidRPr="003D1FBE">
              <w:rPr>
                <w:rFonts w:ascii="Times New Roman" w:eastAsia="Times New Roman" w:hAnsi="Times New Roman" w:cs="Times New Roman"/>
                <w:sz w:val="16"/>
                <w:szCs w:val="16"/>
                <w:lang w:eastAsia="ru-RU"/>
              </w:rPr>
              <w:t xml:space="preserve">үргізу және кеден статистикасы                                                                                                                                                 </w:t>
            </w:r>
            <w:r w:rsidRPr="003D1FBE">
              <w:rPr>
                <w:rFonts w:ascii="Times New Roman" w:eastAsia="Times New Roman" w:hAnsi="Times New Roman" w:cs="Times New Roman"/>
                <w:b/>
                <w:bCs/>
                <w:sz w:val="16"/>
                <w:szCs w:val="16"/>
                <w:lang w:eastAsia="ru-RU"/>
              </w:rPr>
              <w:t xml:space="preserve">Постреквизиттер: </w:t>
            </w:r>
            <w:r w:rsidRPr="003D1FBE">
              <w:rPr>
                <w:rFonts w:ascii="Times New Roman" w:eastAsia="Times New Roman" w:hAnsi="Times New Roman" w:cs="Times New Roman"/>
                <w:sz w:val="16"/>
                <w:szCs w:val="16"/>
                <w:lang w:eastAsia="ru-RU"/>
              </w:rPr>
              <w:t xml:space="preserve">Диплом адды іс </w:t>
            </w:r>
            <w:proofErr w:type="gramStart"/>
            <w:r w:rsidRPr="003D1FBE">
              <w:rPr>
                <w:rFonts w:ascii="Times New Roman" w:eastAsia="Times New Roman" w:hAnsi="Times New Roman" w:cs="Times New Roman"/>
                <w:sz w:val="16"/>
                <w:szCs w:val="16"/>
                <w:lang w:eastAsia="ru-RU"/>
              </w:rPr>
              <w:t>тәж</w:t>
            </w:r>
            <w:proofErr w:type="gramEnd"/>
            <w:r w:rsidRPr="003D1FBE">
              <w:rPr>
                <w:rFonts w:ascii="Times New Roman" w:eastAsia="Times New Roman" w:hAnsi="Times New Roman" w:cs="Times New Roman"/>
                <w:sz w:val="16"/>
                <w:szCs w:val="16"/>
                <w:lang w:eastAsia="ru-RU"/>
              </w:rPr>
              <w:t>ірибе, Дипломдық жұмысты қорғау.</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Мақсаты: </w:t>
            </w:r>
            <w:r w:rsidRPr="003D1FBE">
              <w:rPr>
                <w:rFonts w:ascii="Times New Roman" w:eastAsia="Times New Roman" w:hAnsi="Times New Roman" w:cs="Times New Roman"/>
                <w:sz w:val="16"/>
                <w:szCs w:val="16"/>
                <w:lang w:eastAsia="ru-RU"/>
              </w:rPr>
              <w:t>СЭҚ ТН сәйкес тауарларды жіктеу бойынша іскерліктер мен дағдыларды игеру, болашақ мамандарда сыртқы экономикалық қызметті кедендік-тарифті</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 xml:space="preserve"> және тарифтік емес реттеуді жүзеге асыру үшін негіз ретінде СЭҚ ТН туралы теориялық білімді қалыптастыру</w:t>
            </w:r>
            <w:r w:rsidRPr="003D1FBE">
              <w:rPr>
                <w:rFonts w:ascii="Times New Roman" w:eastAsia="Times New Roman" w:hAnsi="Times New Roman" w:cs="Times New Roman"/>
                <w:b/>
                <w:bCs/>
                <w:sz w:val="16"/>
                <w:szCs w:val="16"/>
                <w:lang w:eastAsia="ru-RU"/>
              </w:rPr>
              <w:br w:type="page"/>
              <w:t xml:space="preserve">Мазмұны: </w:t>
            </w:r>
            <w:r w:rsidRPr="003D1FBE">
              <w:rPr>
                <w:rFonts w:ascii="Times New Roman" w:eastAsia="Times New Roman" w:hAnsi="Times New Roman" w:cs="Times New Roman"/>
                <w:sz w:val="16"/>
                <w:szCs w:val="16"/>
                <w:lang w:eastAsia="ru-RU"/>
              </w:rPr>
              <w:t>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кеден заңнамасында СЭҚ ТН. Кедендік </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әсімдерді біріздендіру мен оңайлатуда және кедендік әдістер мен технологияларды жақсартуда СЭҚ ТН тағайындау. Сыртқы экономикалық байланыстарды реттеудің кедендік-тарифті</w:t>
            </w:r>
            <w:proofErr w:type="gramStart"/>
            <w:r w:rsidRPr="003D1FBE">
              <w:rPr>
                <w:rFonts w:ascii="Times New Roman" w:eastAsia="Times New Roman" w:hAnsi="Times New Roman" w:cs="Times New Roman"/>
                <w:sz w:val="16"/>
                <w:szCs w:val="16"/>
                <w:lang w:eastAsia="ru-RU"/>
              </w:rPr>
              <w:t>к ж</w:t>
            </w:r>
            <w:proofErr w:type="gramEnd"/>
            <w:r w:rsidRPr="003D1FBE">
              <w:rPr>
                <w:rFonts w:ascii="Times New Roman" w:eastAsia="Times New Roman" w:hAnsi="Times New Roman" w:cs="Times New Roman"/>
                <w:sz w:val="16"/>
                <w:szCs w:val="16"/>
                <w:lang w:eastAsia="ru-RU"/>
              </w:rPr>
              <w:t xml:space="preserve">әне тарифтік емес шараларын қамтитын тиімді сауда-саяси тетікті құруда СЭҚ ТН тағайындау. Кедендік ресімдеу және </w:t>
            </w:r>
            <w:proofErr w:type="gramStart"/>
            <w:r w:rsidRPr="003D1FBE">
              <w:rPr>
                <w:rFonts w:ascii="Times New Roman" w:eastAsia="Times New Roman" w:hAnsi="Times New Roman" w:cs="Times New Roman"/>
                <w:sz w:val="16"/>
                <w:szCs w:val="16"/>
                <w:lang w:eastAsia="ru-RU"/>
              </w:rPr>
              <w:t>ба</w:t>
            </w:r>
            <w:proofErr w:type="gramEnd"/>
            <w:r w:rsidRPr="003D1FBE">
              <w:rPr>
                <w:rFonts w:ascii="Times New Roman" w:eastAsia="Times New Roman" w:hAnsi="Times New Roman" w:cs="Times New Roman"/>
                <w:sz w:val="16"/>
                <w:szCs w:val="16"/>
                <w:lang w:eastAsia="ru-RU"/>
              </w:rPr>
              <w:t>қылау кезінде СЭҚ ТН қолдану аясы. СЭҚ ТН - кедендік-тарифті</w:t>
            </w:r>
            <w:proofErr w:type="gramStart"/>
            <w:r w:rsidRPr="003D1FBE">
              <w:rPr>
                <w:rFonts w:ascii="Times New Roman" w:eastAsia="Times New Roman" w:hAnsi="Times New Roman" w:cs="Times New Roman"/>
                <w:sz w:val="16"/>
                <w:szCs w:val="16"/>
                <w:lang w:eastAsia="ru-RU"/>
              </w:rPr>
              <w:t>к ж</w:t>
            </w:r>
            <w:proofErr w:type="gramEnd"/>
            <w:r w:rsidRPr="003D1FBE">
              <w:rPr>
                <w:rFonts w:ascii="Times New Roman" w:eastAsia="Times New Roman" w:hAnsi="Times New Roman" w:cs="Times New Roman"/>
                <w:sz w:val="16"/>
                <w:szCs w:val="16"/>
                <w:lang w:eastAsia="ru-RU"/>
              </w:rPr>
              <w:t>әне тарифтік емес реттеу шараларының құралы. СЭҚ ТН - сыртқы сауда статистикасының негізі. СЭҚ ТН жіктеу объектісі және Тауарларды сипаттау мен кодтаудың үйлесті</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ілген жүйесі.</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Білімі:</w:t>
            </w:r>
            <w:r w:rsidRPr="003D1FBE">
              <w:rPr>
                <w:rFonts w:ascii="Times New Roman" w:eastAsia="Times New Roman" w:hAnsi="Times New Roman" w:cs="Times New Roman"/>
                <w:sz w:val="16"/>
                <w:szCs w:val="16"/>
                <w:lang w:eastAsia="ru-RU"/>
              </w:rPr>
              <w:t xml:space="preserve"> СЭҚ ТН бөлімдері мен топтарындағы тауарларды жіктеу ерекшеліктері; СЭҚ ТН сәйкес тауарларды жіктеу жөніндегі заңнамалық және нормативтік база</w:t>
            </w:r>
            <w:proofErr w:type="gramStart"/>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Д</w:t>
            </w:r>
            <w:proofErr w:type="gramEnd"/>
            <w:r w:rsidRPr="003D1FBE">
              <w:rPr>
                <w:rFonts w:ascii="Times New Roman" w:eastAsia="Times New Roman" w:hAnsi="Times New Roman" w:cs="Times New Roman"/>
                <w:b/>
                <w:bCs/>
                <w:sz w:val="16"/>
                <w:szCs w:val="16"/>
                <w:lang w:eastAsia="ru-RU"/>
              </w:rPr>
              <w:t>ағдысы:</w:t>
            </w:r>
            <w:r w:rsidRPr="003D1FBE">
              <w:rPr>
                <w:rFonts w:ascii="Times New Roman" w:eastAsia="Times New Roman" w:hAnsi="Times New Roman" w:cs="Times New Roman"/>
                <w:sz w:val="16"/>
                <w:szCs w:val="16"/>
                <w:lang w:eastAsia="ru-RU"/>
              </w:rPr>
              <w:t xml:space="preserve"> СЭҚ ТН сәйкес белгілі бір тауарларды жіктеуді регламенттейтін нормативтік құжаттармен жұмыс істеу</w:t>
            </w:r>
            <w:proofErr w:type="gramStart"/>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Б</w:t>
            </w:r>
            <w:proofErr w:type="gramEnd"/>
            <w:r w:rsidRPr="003D1FBE">
              <w:rPr>
                <w:rFonts w:ascii="Times New Roman" w:eastAsia="Times New Roman" w:hAnsi="Times New Roman" w:cs="Times New Roman"/>
                <w:b/>
                <w:bCs/>
                <w:sz w:val="16"/>
                <w:szCs w:val="16"/>
                <w:lang w:eastAsia="ru-RU"/>
              </w:rPr>
              <w:t>іліктілігі:</w:t>
            </w:r>
            <w:r w:rsidRPr="003D1FBE">
              <w:rPr>
                <w:rFonts w:ascii="Times New Roman" w:eastAsia="Times New Roman" w:hAnsi="Times New Roman" w:cs="Times New Roman"/>
                <w:sz w:val="16"/>
                <w:szCs w:val="16"/>
                <w:lang w:eastAsia="ru-RU"/>
              </w:rPr>
              <w:t xml:space="preserve"> СЭҚ ТН және оған қосалқы жарияланымдармен жұмыс істеу</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11</w:t>
            </w:r>
          </w:p>
        </w:tc>
      </w:tr>
      <w:tr w:rsidR="005E3154" w:rsidRPr="003D1FBE" w:rsidTr="005914A0">
        <w:trPr>
          <w:trHeight w:val="5539"/>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 xml:space="preserve">Международная практика производства </w:t>
            </w:r>
            <w:proofErr w:type="gramStart"/>
            <w:r w:rsidRPr="003D1FBE">
              <w:rPr>
                <w:rFonts w:ascii="Times New Roman" w:eastAsia="Times New Roman" w:hAnsi="Times New Roman" w:cs="Times New Roman"/>
                <w:sz w:val="16"/>
                <w:szCs w:val="16"/>
                <w:lang w:eastAsia="ru-RU"/>
              </w:rPr>
              <w:t>внешне-экономических</w:t>
            </w:r>
            <w:proofErr w:type="gramEnd"/>
            <w:r w:rsidRPr="003D1FBE">
              <w:rPr>
                <w:rFonts w:ascii="Times New Roman" w:eastAsia="Times New Roman" w:hAnsi="Times New Roman" w:cs="Times New Roman"/>
                <w:sz w:val="16"/>
                <w:szCs w:val="16"/>
                <w:lang w:eastAsia="ru-RU"/>
              </w:rPr>
              <w:t xml:space="preserve"> расчетов              </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Товарная номенклатура внешней экономической деятельности</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ПД/КВ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TNVED 4306</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Пререквизиттер: </w:t>
            </w:r>
            <w:r w:rsidRPr="003D1FBE">
              <w:rPr>
                <w:rFonts w:ascii="Times New Roman" w:eastAsia="Times New Roman" w:hAnsi="Times New Roman" w:cs="Times New Roman"/>
                <w:sz w:val="16"/>
                <w:szCs w:val="16"/>
                <w:lang w:eastAsia="ru-RU"/>
              </w:rPr>
              <w:t xml:space="preserve">Таможенные органы, Таможенное делопроизводство и таможенная статистика.                                                                                                                                                  </w:t>
            </w:r>
            <w:r w:rsidRPr="003D1FBE">
              <w:rPr>
                <w:rFonts w:ascii="Times New Roman" w:eastAsia="Times New Roman" w:hAnsi="Times New Roman" w:cs="Times New Roman"/>
                <w:b/>
                <w:bCs/>
                <w:sz w:val="16"/>
                <w:szCs w:val="16"/>
                <w:lang w:eastAsia="ru-RU"/>
              </w:rPr>
              <w:t xml:space="preserve">Постреквизиттер: </w:t>
            </w:r>
            <w:r w:rsidRPr="003D1FBE">
              <w:rPr>
                <w:rFonts w:ascii="Times New Roman" w:eastAsia="Times New Roman" w:hAnsi="Times New Roman" w:cs="Times New Roman"/>
                <w:sz w:val="16"/>
                <w:szCs w:val="16"/>
                <w:lang w:eastAsia="ru-RU"/>
              </w:rPr>
              <w:t>Преддипломная практика, Защита дипломной работы</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Цель</w:t>
            </w:r>
            <w:r w:rsidRPr="003D1FBE">
              <w:rPr>
                <w:rFonts w:ascii="Times New Roman" w:eastAsia="Times New Roman" w:hAnsi="Times New Roman" w:cs="Times New Roman"/>
                <w:sz w:val="16"/>
                <w:szCs w:val="16"/>
                <w:lang w:eastAsia="ru-RU"/>
              </w:rPr>
              <w:t>: формирование теоретических знаний, приобретение умений и навыков по классификации товаров в соответствии с ТН ВЭД, сформировать у будущих специалистов теоретические знания о ТН ВЭД как основы для осуществления таможеннотарифного и нетарифного регулирования внешнеэкономической деятельности</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Содержание:</w:t>
            </w:r>
            <w:r w:rsidRPr="003D1FBE">
              <w:rPr>
                <w:rFonts w:ascii="Times New Roman" w:eastAsia="Times New Roman" w:hAnsi="Times New Roman" w:cs="Times New Roman"/>
                <w:sz w:val="16"/>
                <w:szCs w:val="16"/>
                <w:lang w:eastAsia="ru-RU"/>
              </w:rPr>
              <w:t xml:space="preserve"> ТН ВЭД в таможенном законодательстве РК. Назначение ТН ВЭД в унификации и упрощении таможенных процедур и улучшении таможенных методов и технологий. Назначение ТН ВЭД в создании эффективного торгово-политического механизма, включающего таможенно-тарифные и нетарифные меры регулирования внешнеэкономических связей. Сфера применения ТН ВЭД при таможенном оформлении и контроле. ТН ВЭД - инструмент таможенно-тарифных и нетарифных мер регулирования. ТН ВЭД - основа статистики внешней торговли. Объект классификации ТН ВЭД и Гармонизированной системы описания и кодирования товаров. </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Знания: </w:t>
            </w:r>
            <w:r w:rsidRPr="003D1FBE">
              <w:rPr>
                <w:rFonts w:ascii="Times New Roman" w:eastAsia="Times New Roman" w:hAnsi="Times New Roman" w:cs="Times New Roman"/>
                <w:sz w:val="16"/>
                <w:szCs w:val="16"/>
                <w:lang w:eastAsia="ru-RU"/>
              </w:rPr>
              <w:t>особенности классификации товаров в разделах и группах ТН ВЭД; законодательную и нормативную базу по классификации товаров в соответствии с ТН ВЭД</w:t>
            </w:r>
            <w:r w:rsidRPr="003D1FBE">
              <w:rPr>
                <w:rFonts w:ascii="Times New Roman" w:eastAsia="Times New Roman" w:hAnsi="Times New Roman" w:cs="Times New Roman"/>
                <w:b/>
                <w:bCs/>
                <w:sz w:val="16"/>
                <w:szCs w:val="16"/>
                <w:lang w:eastAsia="ru-RU"/>
              </w:rPr>
              <w:br/>
              <w:t xml:space="preserve">Умения: </w:t>
            </w:r>
            <w:r w:rsidRPr="003D1FBE">
              <w:rPr>
                <w:rFonts w:ascii="Times New Roman" w:eastAsia="Times New Roman" w:hAnsi="Times New Roman" w:cs="Times New Roman"/>
                <w:sz w:val="16"/>
                <w:szCs w:val="16"/>
                <w:lang w:eastAsia="ru-RU"/>
              </w:rPr>
              <w:t xml:space="preserve">работать с нормативными документами, регламентирующими классификацию определенных товаров в соответствии с ТН ВЭД </w:t>
            </w:r>
            <w:r w:rsidRPr="003D1FBE">
              <w:rPr>
                <w:rFonts w:ascii="Times New Roman" w:eastAsia="Times New Roman" w:hAnsi="Times New Roman" w:cs="Times New Roman"/>
                <w:b/>
                <w:bCs/>
                <w:sz w:val="16"/>
                <w:szCs w:val="16"/>
                <w:lang w:eastAsia="ru-RU"/>
              </w:rPr>
              <w:br/>
              <w:t xml:space="preserve">Навыки: </w:t>
            </w:r>
            <w:r w:rsidRPr="003D1FBE">
              <w:rPr>
                <w:rFonts w:ascii="Times New Roman" w:eastAsia="Times New Roman" w:hAnsi="Times New Roman" w:cs="Times New Roman"/>
                <w:sz w:val="16"/>
                <w:szCs w:val="16"/>
                <w:lang w:eastAsia="ru-RU"/>
              </w:rPr>
              <w:t>работы с ТН ВЭД и вспомогательными публикациями к ней</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11</w:t>
            </w:r>
          </w:p>
        </w:tc>
      </w:tr>
      <w:tr w:rsidR="005E3154" w:rsidRPr="003D1FBE" w:rsidTr="005914A0">
        <w:trPr>
          <w:trHeight w:val="7219"/>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International Industrial Practice of Foreign Econonomic Payments</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Commodity nomenclature of foreign economic activity</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ChD/CC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CNFEA 4306</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 xml:space="preserve">Customs, Customs and customs statistics.                                                                                                                                    </w:t>
            </w:r>
            <w:r w:rsidRPr="003D1FBE">
              <w:rPr>
                <w:rFonts w:ascii="Times New Roman" w:eastAsia="Times New Roman" w:hAnsi="Times New Roman" w:cs="Times New Roman"/>
                <w:b/>
                <w:bCs/>
                <w:sz w:val="16"/>
                <w:szCs w:val="16"/>
                <w:lang w:eastAsia="ru-RU"/>
              </w:rPr>
              <w:t xml:space="preserve"> </w:t>
            </w:r>
            <w:r w:rsidRPr="003D1FBE">
              <w:rPr>
                <w:rFonts w:ascii="Times New Roman" w:eastAsia="Times New Roman" w:hAnsi="Times New Roman" w:cs="Times New Roman"/>
                <w:b/>
                <w:bCs/>
                <w:sz w:val="16"/>
                <w:szCs w:val="16"/>
                <w:lang w:eastAsia="ru-RU"/>
              </w:rPr>
              <w:br/>
              <w:t xml:space="preserve">Post-requisites: </w:t>
            </w:r>
            <w:r w:rsidRPr="003D1FBE">
              <w:rPr>
                <w:rFonts w:ascii="Times New Roman" w:eastAsia="Times New Roman" w:hAnsi="Times New Roman" w:cs="Times New Roman"/>
                <w:sz w:val="16"/>
                <w:szCs w:val="16"/>
                <w:lang w:eastAsia="ru-RU"/>
              </w:rPr>
              <w:t>Pre-diploma practice, Defense of  diploma  work</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Aim:</w:t>
            </w:r>
            <w:r w:rsidRPr="003D1FBE">
              <w:rPr>
                <w:rFonts w:ascii="Times New Roman" w:eastAsia="Times New Roman" w:hAnsi="Times New Roman" w:cs="Times New Roman"/>
                <w:sz w:val="16"/>
                <w:szCs w:val="16"/>
                <w:lang w:eastAsia="ru-RU"/>
              </w:rPr>
              <w:t xml:space="preserve"> acquisition of skills in the classification of goods in accordance with the Commodity Nomenclature of Foreign Economic Activity, to form from future specialists theoretical knowledge about the Commodity Nomenclature of Foreign Economic Activity as the basis for customs tariff and non-tariff regulation of foreign economic activity</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Content:</w:t>
            </w:r>
            <w:r w:rsidRPr="003D1FBE">
              <w:rPr>
                <w:rFonts w:ascii="Times New Roman" w:eastAsia="Times New Roman" w:hAnsi="Times New Roman" w:cs="Times New Roman"/>
                <w:sz w:val="16"/>
                <w:szCs w:val="16"/>
                <w:lang w:eastAsia="ru-RU"/>
              </w:rPr>
              <w:t xml:space="preserve"> Commodity Nomenclature of Foreign Economic Activity in the customs legislation of the Republic of Kazakhstan. Purpose of Commodity Nomenclature of Foreign Economic Activity in unification and simplification of customs procedures and improvement of customs methods and technologies. The purpose of the Commodity Nomenclature of Foreign Economic Activity is to create an effective trade and political mechanism that includes customs, tariff and non-tariff measures to regulate foreign economic relations. Scope of application of the Commodity Nomenclature of Foreign Economic Activity in customs clearance and control. Commodity Nomenclature of Foreign Economic Activity is an instrument of customs-tariff and non-tariff regulatory measures. Commodity Nomenclature of Foreign Economic </w:t>
            </w:r>
            <w:r w:rsidRPr="003D1FBE">
              <w:rPr>
                <w:rFonts w:ascii="Times New Roman" w:eastAsia="Times New Roman" w:hAnsi="Times New Roman" w:cs="Times New Roman"/>
                <w:sz w:val="16"/>
                <w:szCs w:val="16"/>
                <w:lang w:eastAsia="ru-RU"/>
              </w:rPr>
              <w:lastRenderedPageBreak/>
              <w:t>Activity is the basis of foreign trade statistics. Object of classification of Commodity Nomenclature of Foreign Economic Activity and Harmonized system of goods description and coding.</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lastRenderedPageBreak/>
              <w:t>Knowledge:</w:t>
            </w:r>
            <w:r w:rsidRPr="003D1FBE">
              <w:rPr>
                <w:rFonts w:ascii="Times New Roman" w:eastAsia="Times New Roman" w:hAnsi="Times New Roman" w:cs="Times New Roman"/>
                <w:sz w:val="16"/>
                <w:szCs w:val="16"/>
                <w:lang w:eastAsia="ru-RU"/>
              </w:rPr>
              <w:t xml:space="preserve"> peculiarities of goods classification in sections and groups of Commodity Nomenclature of Foreign Economic Activity; </w:t>
            </w:r>
            <w:proofErr w:type="gramStart"/>
            <w:r w:rsidRPr="003D1FBE">
              <w:rPr>
                <w:rFonts w:ascii="Times New Roman" w:eastAsia="Times New Roman" w:hAnsi="Times New Roman" w:cs="Times New Roman"/>
                <w:sz w:val="16"/>
                <w:szCs w:val="16"/>
                <w:lang w:eastAsia="ru-RU"/>
              </w:rPr>
              <w:t>legislative and regulatory framework for the classification of goods in accordance with the Commodity Nomenclature of Foreign Economic Activity</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Abilities: </w:t>
            </w:r>
            <w:r w:rsidRPr="003D1FBE">
              <w:rPr>
                <w:rFonts w:ascii="Times New Roman" w:eastAsia="Times New Roman" w:hAnsi="Times New Roman" w:cs="Times New Roman"/>
                <w:sz w:val="16"/>
                <w:szCs w:val="16"/>
                <w:lang w:eastAsia="ru-RU"/>
              </w:rPr>
              <w:t>work with regulatory documents regulating the classification of certain goods in accordance with the Commodity Nomenclature of Foreign Economic Activity</w:t>
            </w:r>
            <w:r w:rsidRPr="003D1FBE">
              <w:rPr>
                <w:rFonts w:ascii="Times New Roman" w:eastAsia="Times New Roman" w:hAnsi="Times New Roman" w:cs="Times New Roman"/>
                <w:b/>
                <w:bCs/>
                <w:sz w:val="16"/>
                <w:szCs w:val="16"/>
                <w:lang w:eastAsia="ru-RU"/>
              </w:rPr>
              <w:br/>
              <w:t xml:space="preserve">Skills: </w:t>
            </w:r>
            <w:r w:rsidRPr="003D1FBE">
              <w:rPr>
                <w:rFonts w:ascii="Times New Roman" w:eastAsia="Times New Roman" w:hAnsi="Times New Roman" w:cs="Times New Roman"/>
                <w:sz w:val="16"/>
                <w:szCs w:val="16"/>
                <w:lang w:eastAsia="ru-RU"/>
              </w:rPr>
              <w:t>work with the Commodity Nomenclature of Foreign Economic Activity and its supporting publications</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11</w:t>
            </w:r>
          </w:p>
        </w:tc>
      </w:tr>
      <w:tr w:rsidR="005E3154" w:rsidRPr="003D1FBE" w:rsidTr="005914A0">
        <w:trPr>
          <w:trHeight w:val="702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Сыртқы экономикалық есептесу өнді</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ісінің халықаралық  тәжірибесі</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Валюталық операцияларды  реттеу</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КП/ТК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VOR 4306</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Пререквизиттер: </w:t>
            </w:r>
            <w:r w:rsidRPr="003D1FBE">
              <w:rPr>
                <w:rFonts w:ascii="Times New Roman" w:eastAsia="Times New Roman" w:hAnsi="Times New Roman" w:cs="Times New Roman"/>
                <w:sz w:val="16"/>
                <w:szCs w:val="16"/>
                <w:lang w:eastAsia="ru-RU"/>
              </w:rPr>
              <w:t>Кеден органдары, Кедендік і</w:t>
            </w:r>
            <w:proofErr w:type="gramStart"/>
            <w:r w:rsidRPr="003D1FBE">
              <w:rPr>
                <w:rFonts w:ascii="Times New Roman" w:eastAsia="Times New Roman" w:hAnsi="Times New Roman" w:cs="Times New Roman"/>
                <w:sz w:val="16"/>
                <w:szCs w:val="16"/>
                <w:lang w:eastAsia="ru-RU"/>
              </w:rPr>
              <w:t>с ж</w:t>
            </w:r>
            <w:proofErr w:type="gramEnd"/>
            <w:r w:rsidRPr="003D1FBE">
              <w:rPr>
                <w:rFonts w:ascii="Times New Roman" w:eastAsia="Times New Roman" w:hAnsi="Times New Roman" w:cs="Times New Roman"/>
                <w:sz w:val="16"/>
                <w:szCs w:val="16"/>
                <w:lang w:eastAsia="ru-RU"/>
              </w:rPr>
              <w:t xml:space="preserve">үргізу және кеден статистикасы                                                                                                                                                 </w:t>
            </w:r>
            <w:r w:rsidRPr="003D1FBE">
              <w:rPr>
                <w:rFonts w:ascii="Times New Roman" w:eastAsia="Times New Roman" w:hAnsi="Times New Roman" w:cs="Times New Roman"/>
                <w:b/>
                <w:bCs/>
                <w:sz w:val="16"/>
                <w:szCs w:val="16"/>
                <w:lang w:eastAsia="ru-RU"/>
              </w:rPr>
              <w:t xml:space="preserve">Постреквизиттер: </w:t>
            </w:r>
            <w:r w:rsidRPr="003D1FBE">
              <w:rPr>
                <w:rFonts w:ascii="Times New Roman" w:eastAsia="Times New Roman" w:hAnsi="Times New Roman" w:cs="Times New Roman"/>
                <w:sz w:val="16"/>
                <w:szCs w:val="16"/>
                <w:lang w:eastAsia="ru-RU"/>
              </w:rPr>
              <w:t xml:space="preserve">Диплом адды іс </w:t>
            </w:r>
            <w:proofErr w:type="gramStart"/>
            <w:r w:rsidRPr="003D1FBE">
              <w:rPr>
                <w:rFonts w:ascii="Times New Roman" w:eastAsia="Times New Roman" w:hAnsi="Times New Roman" w:cs="Times New Roman"/>
                <w:sz w:val="16"/>
                <w:szCs w:val="16"/>
                <w:lang w:eastAsia="ru-RU"/>
              </w:rPr>
              <w:t>тәж</w:t>
            </w:r>
            <w:proofErr w:type="gramEnd"/>
            <w:r w:rsidRPr="003D1FBE">
              <w:rPr>
                <w:rFonts w:ascii="Times New Roman" w:eastAsia="Times New Roman" w:hAnsi="Times New Roman" w:cs="Times New Roman"/>
                <w:sz w:val="16"/>
                <w:szCs w:val="16"/>
                <w:lang w:eastAsia="ru-RU"/>
              </w:rPr>
              <w:t>ірибе, Дипломдық жұмысты қорғау.</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 xml:space="preserve">әннің мақсаты: </w:t>
            </w:r>
            <w:r w:rsidRPr="003D1FBE">
              <w:rPr>
                <w:rFonts w:ascii="Times New Roman" w:eastAsia="Times New Roman" w:hAnsi="Times New Roman" w:cs="Times New Roman"/>
                <w:sz w:val="16"/>
                <w:szCs w:val="16"/>
                <w:lang w:eastAsia="ru-RU"/>
              </w:rPr>
              <w:t>студенттерде валюталық операцияларды реттеу саласында олардың валюталық операциялар түрлерінің әртүрлілігіне, оларды валюталық реттеудің ерекшелігіне еркін бағдарлануына мүмкіндік беретін теориялық білім мен кәсіби практикалық дағдыларды қалыптастыру</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Пәннің мазмұны:</w:t>
            </w:r>
            <w:r w:rsidRPr="003D1FBE">
              <w:rPr>
                <w:rFonts w:ascii="Times New Roman" w:eastAsia="Times New Roman" w:hAnsi="Times New Roman" w:cs="Times New Roman"/>
                <w:sz w:val="16"/>
                <w:szCs w:val="16"/>
                <w:lang w:eastAsia="ru-RU"/>
              </w:rPr>
              <w:t xml:space="preserve"> Қазіргі экономикадағы валюталық реттеу. Микро және макроэкономикадағы валюталық реттеудің </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өлі. Әлемнің әр түрлі елдерінде қолданылатын валюталық қатынастарды мемлекеттік реттеудің нысандары мен әдістері. Халықаралық есептеулер олардың шарттары мен нысандары. Валюталық тәуекелдерден сақтандыру. Кеден органдары жүзеге асыратын валюталық бақылауды ұйымдастыру және оның жұмыс </w:t>
            </w:r>
            <w:proofErr w:type="gramStart"/>
            <w:r w:rsidRPr="003D1FBE">
              <w:rPr>
                <w:rFonts w:ascii="Times New Roman" w:eastAsia="Times New Roman" w:hAnsi="Times New Roman" w:cs="Times New Roman"/>
                <w:sz w:val="16"/>
                <w:szCs w:val="16"/>
                <w:lang w:eastAsia="ru-RU"/>
              </w:rPr>
              <w:t>i</w:t>
            </w:r>
            <w:proofErr w:type="gramEnd"/>
            <w:r w:rsidRPr="003D1FBE">
              <w:rPr>
                <w:rFonts w:ascii="Times New Roman" w:eastAsia="Times New Roman" w:hAnsi="Times New Roman" w:cs="Times New Roman"/>
                <w:sz w:val="16"/>
                <w:szCs w:val="16"/>
                <w:lang w:eastAsia="ru-RU"/>
              </w:rPr>
              <w:t>стеу жүйесi. Экспорттық операциялардан түскен валюталық түсімнің түсуіне кедендік-банкті</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 xml:space="preserve"> бақылау. Импортталатын тауарлар үшін шетел валютасындағы төлемдердің негізділігін валюталық </w:t>
            </w:r>
            <w:proofErr w:type="gramStart"/>
            <w:r w:rsidRPr="003D1FBE">
              <w:rPr>
                <w:rFonts w:ascii="Times New Roman" w:eastAsia="Times New Roman" w:hAnsi="Times New Roman" w:cs="Times New Roman"/>
                <w:sz w:val="16"/>
                <w:szCs w:val="16"/>
                <w:lang w:eastAsia="ru-RU"/>
              </w:rPr>
              <w:t>ба</w:t>
            </w:r>
            <w:proofErr w:type="gramEnd"/>
            <w:r w:rsidRPr="003D1FBE">
              <w:rPr>
                <w:rFonts w:ascii="Times New Roman" w:eastAsia="Times New Roman" w:hAnsi="Times New Roman" w:cs="Times New Roman"/>
                <w:sz w:val="16"/>
                <w:szCs w:val="16"/>
                <w:lang w:eastAsia="ru-RU"/>
              </w:rPr>
              <w:t>қылау. Бартерлі</w:t>
            </w:r>
            <w:proofErr w:type="gramStart"/>
            <w:r w:rsidRPr="003D1FBE">
              <w:rPr>
                <w:rFonts w:ascii="Times New Roman" w:eastAsia="Times New Roman" w:hAnsi="Times New Roman" w:cs="Times New Roman"/>
                <w:sz w:val="16"/>
                <w:szCs w:val="16"/>
                <w:lang w:eastAsia="ru-RU"/>
              </w:rPr>
              <w:t>к ж</w:t>
            </w:r>
            <w:proofErr w:type="gramEnd"/>
            <w:r w:rsidRPr="003D1FBE">
              <w:rPr>
                <w:rFonts w:ascii="Times New Roman" w:eastAsia="Times New Roman" w:hAnsi="Times New Roman" w:cs="Times New Roman"/>
                <w:sz w:val="16"/>
                <w:szCs w:val="16"/>
                <w:lang w:eastAsia="ru-RU"/>
              </w:rPr>
              <w:t xml:space="preserve">әне лизингтік операциялар кезінде бақылауды жүзеге асыру. Саудалық емес айналымдағы валюталық </w:t>
            </w:r>
            <w:proofErr w:type="gramStart"/>
            <w:r w:rsidRPr="003D1FBE">
              <w:rPr>
                <w:rFonts w:ascii="Times New Roman" w:eastAsia="Times New Roman" w:hAnsi="Times New Roman" w:cs="Times New Roman"/>
                <w:sz w:val="16"/>
                <w:szCs w:val="16"/>
                <w:lang w:eastAsia="ru-RU"/>
              </w:rPr>
              <w:t>ба</w:t>
            </w:r>
            <w:proofErr w:type="gramEnd"/>
            <w:r w:rsidRPr="003D1FBE">
              <w:rPr>
                <w:rFonts w:ascii="Times New Roman" w:eastAsia="Times New Roman" w:hAnsi="Times New Roman" w:cs="Times New Roman"/>
                <w:sz w:val="16"/>
                <w:szCs w:val="16"/>
                <w:lang w:eastAsia="ru-RU"/>
              </w:rPr>
              <w:t xml:space="preserve">қылау. </w:t>
            </w:r>
            <w:r w:rsidRPr="003D1FBE">
              <w:rPr>
                <w:rFonts w:ascii="Times New Roman" w:eastAsia="Times New Roman" w:hAnsi="Times New Roman" w:cs="Times New Roman"/>
                <w:sz w:val="16"/>
                <w:szCs w:val="16"/>
                <w:lang w:eastAsia="ru-RU"/>
              </w:rPr>
              <w:lastRenderedPageBreak/>
              <w:t>СЭҚ қатысушыларының қаржы-шаруашылық қызметін тексеруді ұйымдастыру.</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lastRenderedPageBreak/>
              <w:t xml:space="preserve">Білімі: </w:t>
            </w:r>
            <w:r w:rsidRPr="003D1FBE">
              <w:rPr>
                <w:rFonts w:ascii="Times New Roman" w:eastAsia="Times New Roman" w:hAnsi="Times New Roman" w:cs="Times New Roman"/>
                <w:sz w:val="16"/>
                <w:szCs w:val="16"/>
                <w:lang w:eastAsia="ru-RU"/>
              </w:rPr>
              <w:t>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валюталық реттеу және валюталық бақылау туралы заңнамасының негізгі ережелері; валюталық реттеудің міндеттері;</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Дағдысы:</w:t>
            </w:r>
            <w:r w:rsidRPr="003D1FBE">
              <w:rPr>
                <w:rFonts w:ascii="Times New Roman" w:eastAsia="Times New Roman" w:hAnsi="Times New Roman" w:cs="Times New Roman"/>
                <w:sz w:val="16"/>
                <w:szCs w:val="16"/>
                <w:lang w:eastAsia="ru-RU"/>
              </w:rPr>
              <w:t xml:space="preserve"> валюталық реттеу мен валюталық бақылаудың мәні, мазмұны және нысандары туралы білім жүйесін пайдалануға; валюталық реттеу және валюталық бақылау саласындағы нормативтік құқықтық актілердің өзгерістерін табуға және талдауға;</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Біліктілігі:</w:t>
            </w:r>
            <w:r w:rsidRPr="003D1FBE">
              <w:rPr>
                <w:rFonts w:ascii="Times New Roman" w:eastAsia="Times New Roman" w:hAnsi="Times New Roman" w:cs="Times New Roman"/>
                <w:sz w:val="16"/>
                <w:szCs w:val="16"/>
                <w:lang w:eastAsia="ru-RU"/>
              </w:rPr>
              <w:t xml:space="preserve"> валюталық реттеу мен валюталық бақылаудың теориялық-әдіснамалық және ұйымдастырушылы</w:t>
            </w:r>
            <w:proofErr w:type="gramStart"/>
            <w:r w:rsidRPr="003D1FBE">
              <w:rPr>
                <w:rFonts w:ascii="Times New Roman" w:eastAsia="Times New Roman" w:hAnsi="Times New Roman" w:cs="Times New Roman"/>
                <w:sz w:val="16"/>
                <w:szCs w:val="16"/>
                <w:lang w:eastAsia="ru-RU"/>
              </w:rPr>
              <w:t>қ-</w:t>
            </w:r>
            <w:proofErr w:type="gramEnd"/>
            <w:r w:rsidRPr="003D1FBE">
              <w:rPr>
                <w:rFonts w:ascii="Times New Roman" w:eastAsia="Times New Roman" w:hAnsi="Times New Roman" w:cs="Times New Roman"/>
                <w:sz w:val="16"/>
                <w:szCs w:val="16"/>
                <w:lang w:eastAsia="ru-RU"/>
              </w:rPr>
              <w:t>практикалық негіздері</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11</w:t>
            </w:r>
          </w:p>
        </w:tc>
      </w:tr>
      <w:tr w:rsidR="005E3154" w:rsidRPr="003D1FBE" w:rsidTr="005914A0">
        <w:trPr>
          <w:trHeight w:val="702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 xml:space="preserve">Международная практика производства </w:t>
            </w:r>
            <w:proofErr w:type="gramStart"/>
            <w:r w:rsidRPr="003D1FBE">
              <w:rPr>
                <w:rFonts w:ascii="Times New Roman" w:eastAsia="Times New Roman" w:hAnsi="Times New Roman" w:cs="Times New Roman"/>
                <w:sz w:val="16"/>
                <w:szCs w:val="16"/>
                <w:lang w:eastAsia="ru-RU"/>
              </w:rPr>
              <w:t>внешне-экономических</w:t>
            </w:r>
            <w:proofErr w:type="gramEnd"/>
            <w:r w:rsidRPr="003D1FBE">
              <w:rPr>
                <w:rFonts w:ascii="Times New Roman" w:eastAsia="Times New Roman" w:hAnsi="Times New Roman" w:cs="Times New Roman"/>
                <w:sz w:val="16"/>
                <w:szCs w:val="16"/>
                <w:lang w:eastAsia="ru-RU"/>
              </w:rPr>
              <w:t xml:space="preserve"> расчетов                              </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Регулирование валютных операций</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ПД/КВ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RVO 4306</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Пререквизиттер: </w:t>
            </w:r>
            <w:r w:rsidRPr="003D1FBE">
              <w:rPr>
                <w:rFonts w:ascii="Times New Roman" w:eastAsia="Times New Roman" w:hAnsi="Times New Roman" w:cs="Times New Roman"/>
                <w:sz w:val="16"/>
                <w:szCs w:val="16"/>
                <w:lang w:eastAsia="ru-RU"/>
              </w:rPr>
              <w:t xml:space="preserve">Таможенные органы, Таможенное делопроизводство и таможенная статистика.                                                                                                                                                  </w:t>
            </w:r>
            <w:r w:rsidRPr="003D1FBE">
              <w:rPr>
                <w:rFonts w:ascii="Times New Roman" w:eastAsia="Times New Roman" w:hAnsi="Times New Roman" w:cs="Times New Roman"/>
                <w:b/>
                <w:bCs/>
                <w:sz w:val="16"/>
                <w:szCs w:val="16"/>
                <w:lang w:eastAsia="ru-RU"/>
              </w:rPr>
              <w:t xml:space="preserve">Постреквизиттер: </w:t>
            </w:r>
            <w:r w:rsidRPr="003D1FBE">
              <w:rPr>
                <w:rFonts w:ascii="Times New Roman" w:eastAsia="Times New Roman" w:hAnsi="Times New Roman" w:cs="Times New Roman"/>
                <w:sz w:val="16"/>
                <w:szCs w:val="16"/>
                <w:lang w:eastAsia="ru-RU"/>
              </w:rPr>
              <w:t>Преддипломная практика, Защита дипломной работы</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Цель: </w:t>
            </w:r>
            <w:r w:rsidRPr="003D1FBE">
              <w:rPr>
                <w:rFonts w:ascii="Times New Roman" w:eastAsia="Times New Roman" w:hAnsi="Times New Roman" w:cs="Times New Roman"/>
                <w:sz w:val="16"/>
                <w:szCs w:val="16"/>
                <w:lang w:eastAsia="ru-RU"/>
              </w:rPr>
              <w:t xml:space="preserve"> формирование у студентов теоретических знаний и профессиональных практических навыков в области регулирования валютных операций, позволяющих им свободно ориентироваться в многообразии видов валютных операций, специфике их валютного регулирования </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 xml:space="preserve">Содержание: </w:t>
            </w:r>
            <w:r w:rsidRPr="003D1FBE">
              <w:rPr>
                <w:rFonts w:ascii="Times New Roman" w:eastAsia="Times New Roman" w:hAnsi="Times New Roman" w:cs="Times New Roman"/>
                <w:sz w:val="16"/>
                <w:szCs w:val="16"/>
                <w:lang w:eastAsia="ru-RU"/>
              </w:rPr>
              <w:t xml:space="preserve">Валютное регулирование в современной экономике. Роль валютного регулирования в микро и макроэкономике. Формы и методы государственного регулирования валютных отношений, применяемые в различных странах мира. Международные расчеты их условия и формы. Страхование от валютных рисков. Система организации и функционирования валютного контроля, осуществляемого таможенными органами. Таможенно - банковский </w:t>
            </w:r>
            <w:proofErr w:type="gramStart"/>
            <w:r w:rsidRPr="003D1FBE">
              <w:rPr>
                <w:rFonts w:ascii="Times New Roman" w:eastAsia="Times New Roman" w:hAnsi="Times New Roman" w:cs="Times New Roman"/>
                <w:sz w:val="16"/>
                <w:szCs w:val="16"/>
                <w:lang w:eastAsia="ru-RU"/>
              </w:rPr>
              <w:t>контроль за</w:t>
            </w:r>
            <w:proofErr w:type="gramEnd"/>
            <w:r w:rsidRPr="003D1FBE">
              <w:rPr>
                <w:rFonts w:ascii="Times New Roman" w:eastAsia="Times New Roman" w:hAnsi="Times New Roman" w:cs="Times New Roman"/>
                <w:sz w:val="16"/>
                <w:szCs w:val="16"/>
                <w:lang w:eastAsia="ru-RU"/>
              </w:rPr>
              <w:t xml:space="preserve"> поступлением валютной выручки от экспортных операций. Валютный </w:t>
            </w:r>
            <w:proofErr w:type="gramStart"/>
            <w:r w:rsidRPr="003D1FBE">
              <w:rPr>
                <w:rFonts w:ascii="Times New Roman" w:eastAsia="Times New Roman" w:hAnsi="Times New Roman" w:cs="Times New Roman"/>
                <w:sz w:val="16"/>
                <w:szCs w:val="16"/>
                <w:lang w:eastAsia="ru-RU"/>
              </w:rPr>
              <w:t>контроль за</w:t>
            </w:r>
            <w:proofErr w:type="gramEnd"/>
            <w:r w:rsidRPr="003D1FBE">
              <w:rPr>
                <w:rFonts w:ascii="Times New Roman" w:eastAsia="Times New Roman" w:hAnsi="Times New Roman" w:cs="Times New Roman"/>
                <w:sz w:val="16"/>
                <w:szCs w:val="16"/>
                <w:lang w:eastAsia="ru-RU"/>
              </w:rPr>
              <w:t xml:space="preserve"> обоснованностью платежей в иностранной валюте за импортируемые товары. Осуществление контроля при бартерных и лизинговых операциях. Валютный контроль в неторговом обороте. </w:t>
            </w:r>
            <w:r w:rsidRPr="003D1FBE">
              <w:rPr>
                <w:rFonts w:ascii="Times New Roman" w:eastAsia="Times New Roman" w:hAnsi="Times New Roman" w:cs="Times New Roman"/>
                <w:sz w:val="16"/>
                <w:szCs w:val="16"/>
                <w:lang w:eastAsia="ru-RU"/>
              </w:rPr>
              <w:lastRenderedPageBreak/>
              <w:t>Организация проверок финансовохозяйственной деятельности участников ВЭД.</w:t>
            </w:r>
            <w:r w:rsidRPr="003D1FBE">
              <w:rPr>
                <w:rFonts w:ascii="Times New Roman" w:eastAsia="Times New Roman" w:hAnsi="Times New Roman" w:cs="Times New Roman"/>
                <w:sz w:val="16"/>
                <w:szCs w:val="16"/>
                <w:lang w:eastAsia="ru-RU"/>
              </w:rPr>
              <w:br w:type="page"/>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b/>
                <w:bCs/>
                <w:sz w:val="16"/>
                <w:szCs w:val="16"/>
                <w:lang w:eastAsia="ru-RU"/>
              </w:rPr>
              <w:lastRenderedPageBreak/>
              <w:t>Знания:</w:t>
            </w:r>
            <w:r w:rsidRPr="003D1FBE">
              <w:rPr>
                <w:rFonts w:ascii="Times New Roman" w:eastAsia="Times New Roman" w:hAnsi="Times New Roman" w:cs="Times New Roman"/>
                <w:sz w:val="16"/>
                <w:szCs w:val="16"/>
                <w:lang w:eastAsia="ru-RU"/>
              </w:rPr>
              <w:t xml:space="preserve"> основные положения законодательства РК о валютном регулировании и валютном контроле; задачи валютного регулирования;</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 xml:space="preserve">Умения: </w:t>
            </w:r>
            <w:r w:rsidRPr="003D1FBE">
              <w:rPr>
                <w:rFonts w:ascii="Times New Roman" w:eastAsia="Times New Roman" w:hAnsi="Times New Roman" w:cs="Times New Roman"/>
                <w:sz w:val="16"/>
                <w:szCs w:val="16"/>
                <w:lang w:eastAsia="ru-RU"/>
              </w:rPr>
              <w:t>использовать систему знаний о сущности, содержании и формах валютного регулирования и валютного контроля; находить и анализировать изменения нормативно-правовых актов в сфере валютного регулирования и валютного контроля;</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Навыки:</w:t>
            </w:r>
            <w:r w:rsidRPr="003D1FBE">
              <w:rPr>
                <w:rFonts w:ascii="Times New Roman" w:eastAsia="Times New Roman" w:hAnsi="Times New Roman" w:cs="Times New Roman"/>
                <w:sz w:val="16"/>
                <w:szCs w:val="16"/>
                <w:lang w:eastAsia="ru-RU"/>
              </w:rPr>
              <w:t xml:space="preserve"> теоретико-методологические и организационно-практические основы валютного регулирования и валютного контроля</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11</w:t>
            </w:r>
          </w:p>
        </w:tc>
      </w:tr>
      <w:tr w:rsidR="005E3154" w:rsidRPr="003D1FBE" w:rsidTr="005914A0">
        <w:trPr>
          <w:trHeight w:val="456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International Industrial Practice of Foreign Econonomic Payments</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Regulation of currency transactions</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ChD/CC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RCT 4306</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 xml:space="preserve">Customs, Customs and customs statistics.                                                                                                                                    </w:t>
            </w:r>
            <w:r w:rsidRPr="003D1FBE">
              <w:rPr>
                <w:rFonts w:ascii="Times New Roman" w:eastAsia="Times New Roman" w:hAnsi="Times New Roman" w:cs="Times New Roman"/>
                <w:b/>
                <w:bCs/>
                <w:sz w:val="16"/>
                <w:szCs w:val="16"/>
                <w:lang w:eastAsia="ru-RU"/>
              </w:rPr>
              <w:t xml:space="preserve"> </w:t>
            </w:r>
            <w:r w:rsidRPr="003D1FBE">
              <w:rPr>
                <w:rFonts w:ascii="Times New Roman" w:eastAsia="Times New Roman" w:hAnsi="Times New Roman" w:cs="Times New Roman"/>
                <w:b/>
                <w:bCs/>
                <w:sz w:val="16"/>
                <w:szCs w:val="16"/>
                <w:lang w:eastAsia="ru-RU"/>
              </w:rPr>
              <w:br/>
              <w:t xml:space="preserve">Post-requisites: </w:t>
            </w:r>
            <w:r w:rsidRPr="003D1FBE">
              <w:rPr>
                <w:rFonts w:ascii="Times New Roman" w:eastAsia="Times New Roman" w:hAnsi="Times New Roman" w:cs="Times New Roman"/>
                <w:sz w:val="16"/>
                <w:szCs w:val="16"/>
                <w:lang w:eastAsia="ru-RU"/>
              </w:rPr>
              <w:t>Pre-diploma practice, Defense of  diploma  work</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30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Aim: </w:t>
            </w:r>
            <w:r w:rsidRPr="003D1FBE">
              <w:rPr>
                <w:rFonts w:ascii="Times New Roman" w:eastAsia="Times New Roman" w:hAnsi="Times New Roman" w:cs="Times New Roman"/>
                <w:sz w:val="16"/>
                <w:szCs w:val="16"/>
                <w:lang w:eastAsia="ru-RU"/>
              </w:rPr>
              <w:t>development of theoretical knowledge and professional practical skills of students in the field of currency transactions regulation, allowing them to freely navigate the variety of types of currency transactions, the specifics of their currency regulation</w:t>
            </w:r>
            <w:r w:rsidRPr="003D1FBE">
              <w:rPr>
                <w:rFonts w:ascii="Times New Roman" w:eastAsia="Times New Roman" w:hAnsi="Times New Roman" w:cs="Times New Roman"/>
                <w:b/>
                <w:bCs/>
                <w:sz w:val="16"/>
                <w:szCs w:val="16"/>
                <w:lang w:eastAsia="ru-RU"/>
              </w:rPr>
              <w:br/>
              <w:t xml:space="preserve">Content: </w:t>
            </w:r>
            <w:r w:rsidRPr="003D1FBE">
              <w:rPr>
                <w:rFonts w:ascii="Times New Roman" w:eastAsia="Times New Roman" w:hAnsi="Times New Roman" w:cs="Times New Roman"/>
                <w:sz w:val="16"/>
                <w:szCs w:val="16"/>
                <w:lang w:eastAsia="ru-RU"/>
              </w:rPr>
              <w:t>Currency regulation in the modern economy. The role of currency regulation in micro and macroeconomics. Forms and methods of government regulation of currency relations applied in various countries of the world. International calculations of their conditions and forms. Foreign exchange risk insurance. System of organization and functioning of currency control carried out by customs authorities. Customs - bank control over the receipt of foreign exchange revenues from export operations. Currency control over the validity of payments in foreign currency for imported goods. Control during barter and leasing operations. Currency control in non-trade. Organization of inspections of financial and economic activities of participants in foreign economic activities.</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Knowledge: </w:t>
            </w:r>
            <w:r w:rsidRPr="003D1FBE">
              <w:rPr>
                <w:rFonts w:ascii="Times New Roman" w:eastAsia="Times New Roman" w:hAnsi="Times New Roman" w:cs="Times New Roman"/>
                <w:sz w:val="16"/>
                <w:szCs w:val="16"/>
                <w:lang w:eastAsia="ru-RU"/>
              </w:rPr>
              <w:t>the main provisions of the legislation of the Republic of Kazakhstan on currency regulation and currency control; the objectives of currency regulation;</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Abilities: </w:t>
            </w:r>
            <w:r w:rsidRPr="003D1FBE">
              <w:rPr>
                <w:rFonts w:ascii="Times New Roman" w:eastAsia="Times New Roman" w:hAnsi="Times New Roman" w:cs="Times New Roman"/>
                <w:sz w:val="16"/>
                <w:szCs w:val="16"/>
                <w:lang w:eastAsia="ru-RU"/>
              </w:rPr>
              <w:t>Use a knowledge system on the nature, content and forms of currency regulation and control; To identify and analyse changes in regulations in the area of currency regulation and control;</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Skills: </w:t>
            </w:r>
            <w:r w:rsidRPr="003D1FBE">
              <w:rPr>
                <w:rFonts w:ascii="Times New Roman" w:eastAsia="Times New Roman" w:hAnsi="Times New Roman" w:cs="Times New Roman"/>
                <w:sz w:val="16"/>
                <w:szCs w:val="16"/>
                <w:lang w:eastAsia="ru-RU"/>
              </w:rPr>
              <w:t>theoretical-methodological and organizational-practical foundations of currency regulation and control</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11</w:t>
            </w:r>
          </w:p>
        </w:tc>
      </w:tr>
      <w:tr w:rsidR="005E3154" w:rsidRPr="003D1FBE" w:rsidTr="005914A0">
        <w:trPr>
          <w:trHeight w:val="531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Сыртқы экономикалық есептесу өнді</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ісінің халықаралық  тәжірибесі</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Сыртқы экономикалық саясаты</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КП/ТК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KRSES 2307</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Пререквизиттер</w:t>
            </w:r>
            <w:r w:rsidRPr="003D1FBE">
              <w:rPr>
                <w:rFonts w:ascii="Times New Roman" w:eastAsia="Times New Roman" w:hAnsi="Times New Roman" w:cs="Times New Roman"/>
                <w:sz w:val="16"/>
                <w:szCs w:val="16"/>
                <w:lang w:eastAsia="ru-RU"/>
              </w:rPr>
              <w:t>: Кеден ісі тарихы, Мамандыққа кі</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іспе</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Постреквизиттер</w:t>
            </w:r>
            <w:r w:rsidRPr="003D1FBE">
              <w:rPr>
                <w:rFonts w:ascii="Times New Roman" w:eastAsia="Times New Roman" w:hAnsi="Times New Roman" w:cs="Times New Roman"/>
                <w:sz w:val="16"/>
                <w:szCs w:val="16"/>
                <w:lang w:eastAsia="ru-RU"/>
              </w:rPr>
              <w:t>: Халықаралық кө</w:t>
            </w:r>
            <w:proofErr w:type="gramStart"/>
            <w:r w:rsidRPr="003D1FBE">
              <w:rPr>
                <w:rFonts w:ascii="Times New Roman" w:eastAsia="Times New Roman" w:hAnsi="Times New Roman" w:cs="Times New Roman"/>
                <w:sz w:val="16"/>
                <w:szCs w:val="16"/>
                <w:lang w:eastAsia="ru-RU"/>
              </w:rPr>
              <w:t>л</w:t>
            </w:r>
            <w:proofErr w:type="gramEnd"/>
            <w:r w:rsidRPr="003D1FBE">
              <w:rPr>
                <w:rFonts w:ascii="Times New Roman" w:eastAsia="Times New Roman" w:hAnsi="Times New Roman" w:cs="Times New Roman"/>
                <w:sz w:val="16"/>
                <w:szCs w:val="16"/>
                <w:lang w:eastAsia="ru-RU"/>
              </w:rPr>
              <w:t>ік операциялары, Кеден сараптамасы</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әннің мақсаты:</w:t>
            </w:r>
            <w:r w:rsidRPr="003D1FBE">
              <w:rPr>
                <w:rFonts w:ascii="Times New Roman" w:eastAsia="Times New Roman" w:hAnsi="Times New Roman" w:cs="Times New Roman"/>
                <w:sz w:val="16"/>
                <w:szCs w:val="16"/>
                <w:lang w:eastAsia="ru-RU"/>
              </w:rPr>
              <w:t xml:space="preserve"> мемлекеттің сыртқы экономикалық саясатының мәні туралы теориялық негіздерді зерделеу; СЭҚ құқықтық реттеу тетігі, мамандық бойынша болашақ практикалық жұмыста құқық нормаларын қолдану дағдыларын қалыптастыру туралы</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Пәннің мазмұны: </w:t>
            </w:r>
            <w:r w:rsidRPr="003D1FBE">
              <w:rPr>
                <w:rFonts w:ascii="Times New Roman" w:eastAsia="Times New Roman" w:hAnsi="Times New Roman" w:cs="Times New Roman"/>
                <w:sz w:val="16"/>
                <w:szCs w:val="16"/>
                <w:lang w:eastAsia="ru-RU"/>
              </w:rPr>
              <w:t xml:space="preserve">Сыртқы экономикалық саясат кең мағынада - бұл мемлекеттің әлемдік экономиканың </w:t>
            </w:r>
            <w:proofErr w:type="gramStart"/>
            <w:r w:rsidRPr="003D1FBE">
              <w:rPr>
                <w:rFonts w:ascii="Times New Roman" w:eastAsia="Times New Roman" w:hAnsi="Times New Roman" w:cs="Times New Roman"/>
                <w:sz w:val="16"/>
                <w:szCs w:val="16"/>
                <w:lang w:eastAsia="ru-RU"/>
              </w:rPr>
              <w:t>бас</w:t>
            </w:r>
            <w:proofErr w:type="gramEnd"/>
            <w:r w:rsidRPr="003D1FBE">
              <w:rPr>
                <w:rFonts w:ascii="Times New Roman" w:eastAsia="Times New Roman" w:hAnsi="Times New Roman" w:cs="Times New Roman"/>
                <w:sz w:val="16"/>
                <w:szCs w:val="16"/>
                <w:lang w:eastAsia="ru-RU"/>
              </w:rPr>
              <w:t xml:space="preserve">қа субъектілерімен (мемлекеттермен, бизнеспен, халықаралық ұйымдармен) экономикалық қатынастарды қалыптастыруға және реттеуге бағытталған қызметі; шағын - тауарлар мен қызметтер экспорты, шетелдік инвестициялар тарту, капиталды шетелге әкету, сыртқы қарыздар, халықаралық экономикалық жобаларды жүзеге асыру, </w:t>
            </w:r>
            <w:proofErr w:type="gramStart"/>
            <w:r w:rsidRPr="003D1FBE">
              <w:rPr>
                <w:rFonts w:ascii="Times New Roman" w:eastAsia="Times New Roman" w:hAnsi="Times New Roman" w:cs="Times New Roman"/>
                <w:sz w:val="16"/>
                <w:szCs w:val="16"/>
                <w:lang w:eastAsia="ru-RU"/>
              </w:rPr>
              <w:t>бас</w:t>
            </w:r>
            <w:proofErr w:type="gramEnd"/>
            <w:r w:rsidRPr="003D1FBE">
              <w:rPr>
                <w:rFonts w:ascii="Times New Roman" w:eastAsia="Times New Roman" w:hAnsi="Times New Roman" w:cs="Times New Roman"/>
                <w:sz w:val="16"/>
                <w:szCs w:val="16"/>
                <w:lang w:eastAsia="ru-RU"/>
              </w:rPr>
              <w:t>қа мемлекеттерге экономикалық көмек көрсету саласындағы мемлекеттік саясат.</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Білімі</w:t>
            </w:r>
            <w:r w:rsidRPr="003D1FBE">
              <w:rPr>
                <w:rFonts w:ascii="Times New Roman" w:eastAsia="Times New Roman" w:hAnsi="Times New Roman" w:cs="Times New Roman"/>
                <w:sz w:val="16"/>
                <w:szCs w:val="16"/>
                <w:lang w:eastAsia="ru-RU"/>
              </w:rPr>
              <w:t>: мемлекеттің сыртқы экономикалық саясаты саласындағы заңдық ұғымдар мен санаттар;</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Дағдысы: </w:t>
            </w:r>
            <w:r w:rsidRPr="003D1FBE">
              <w:rPr>
                <w:rFonts w:ascii="Times New Roman" w:eastAsia="Times New Roman" w:hAnsi="Times New Roman" w:cs="Times New Roman"/>
                <w:sz w:val="16"/>
                <w:szCs w:val="16"/>
                <w:lang w:eastAsia="ru-RU"/>
              </w:rPr>
              <w:t>мемлекеттің сыртқы экономикалық саясатын іске асыру үшін маңызы бар ақпаратты іздестіруді, алуды, талдауды және бағалауды жүзеге асыру</w:t>
            </w:r>
            <w:proofErr w:type="gramStart"/>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Б</w:t>
            </w:r>
            <w:proofErr w:type="gramEnd"/>
            <w:r w:rsidRPr="003D1FBE">
              <w:rPr>
                <w:rFonts w:ascii="Times New Roman" w:eastAsia="Times New Roman" w:hAnsi="Times New Roman" w:cs="Times New Roman"/>
                <w:b/>
                <w:bCs/>
                <w:sz w:val="16"/>
                <w:szCs w:val="16"/>
                <w:lang w:eastAsia="ru-RU"/>
              </w:rPr>
              <w:t xml:space="preserve">іліктілігі: </w:t>
            </w:r>
            <w:r w:rsidRPr="003D1FBE">
              <w:rPr>
                <w:rFonts w:ascii="Times New Roman" w:eastAsia="Times New Roman" w:hAnsi="Times New Roman" w:cs="Times New Roman"/>
                <w:sz w:val="16"/>
                <w:szCs w:val="16"/>
                <w:lang w:eastAsia="ru-RU"/>
              </w:rPr>
              <w:t xml:space="preserve">Заң құбылыстарын, құқықтық нормалар мен құқықтық қатынастарды талдау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r>
      <w:tr w:rsidR="005E3154" w:rsidRPr="003D1FBE" w:rsidTr="005914A0">
        <w:trPr>
          <w:trHeight w:val="5355"/>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 xml:space="preserve">Международная практика производства </w:t>
            </w:r>
            <w:proofErr w:type="gramStart"/>
            <w:r w:rsidRPr="003D1FBE">
              <w:rPr>
                <w:rFonts w:ascii="Times New Roman" w:eastAsia="Times New Roman" w:hAnsi="Times New Roman" w:cs="Times New Roman"/>
                <w:sz w:val="16"/>
                <w:szCs w:val="16"/>
                <w:lang w:eastAsia="ru-RU"/>
              </w:rPr>
              <w:t>внешне-экономических</w:t>
            </w:r>
            <w:proofErr w:type="gramEnd"/>
            <w:r w:rsidRPr="003D1FBE">
              <w:rPr>
                <w:rFonts w:ascii="Times New Roman" w:eastAsia="Times New Roman" w:hAnsi="Times New Roman" w:cs="Times New Roman"/>
                <w:sz w:val="16"/>
                <w:szCs w:val="16"/>
                <w:lang w:eastAsia="ru-RU"/>
              </w:rPr>
              <w:t xml:space="preserve"> расчетов                            </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Внешне экономическая политика Республики Казахстан</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ПД/КВ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VEPRK 2307</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История таможенного дела, Введение в специальность</w:t>
            </w:r>
            <w:r w:rsidRPr="003D1FBE">
              <w:rPr>
                <w:rFonts w:ascii="Times New Roman" w:eastAsia="Times New Roman" w:hAnsi="Times New Roman" w:cs="Times New Roman"/>
                <w:b/>
                <w:bCs/>
                <w:sz w:val="16"/>
                <w:szCs w:val="16"/>
                <w:lang w:eastAsia="ru-RU"/>
              </w:rPr>
              <w:br/>
              <w:t xml:space="preserve">Постреквизиты: </w:t>
            </w:r>
            <w:r w:rsidRPr="003D1FBE">
              <w:rPr>
                <w:rFonts w:ascii="Times New Roman" w:eastAsia="Times New Roman" w:hAnsi="Times New Roman" w:cs="Times New Roman"/>
                <w:sz w:val="16"/>
                <w:szCs w:val="16"/>
                <w:lang w:eastAsia="ru-RU"/>
              </w:rPr>
              <w:t>Международные транспортные операции, Таможенная экспертиза</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Цель:</w:t>
            </w:r>
            <w:r w:rsidRPr="003D1FBE">
              <w:rPr>
                <w:rFonts w:ascii="Times New Roman" w:eastAsia="Times New Roman" w:hAnsi="Times New Roman" w:cs="Times New Roman"/>
                <w:sz w:val="16"/>
                <w:szCs w:val="16"/>
                <w:lang w:eastAsia="ru-RU"/>
              </w:rPr>
              <w:t xml:space="preserve"> изучение теоретических основ о сущности внешнеэкономической политики государства; о механизме правового регулирования ВЭД, формирования навыков применения норм права в будущей практической работе по специальности</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Содержание:</w:t>
            </w:r>
            <w:r w:rsidRPr="003D1FBE">
              <w:rPr>
                <w:rFonts w:ascii="Times New Roman" w:eastAsia="Times New Roman" w:hAnsi="Times New Roman" w:cs="Times New Roman"/>
                <w:sz w:val="16"/>
                <w:szCs w:val="16"/>
                <w:lang w:eastAsia="ru-RU"/>
              </w:rPr>
              <w:t xml:space="preserve"> </w:t>
            </w:r>
            <w:proofErr w:type="gramStart"/>
            <w:r w:rsidRPr="003D1FBE">
              <w:rPr>
                <w:rFonts w:ascii="Times New Roman" w:eastAsia="Times New Roman" w:hAnsi="Times New Roman" w:cs="Times New Roman"/>
                <w:sz w:val="16"/>
                <w:szCs w:val="16"/>
                <w:lang w:eastAsia="ru-RU"/>
              </w:rPr>
              <w:t xml:space="preserve">Внешнеэкономическая политика в широком смысле - это деятельность государства, направленная на формирование и регулирование экономических отношений с другими субъектами мировой экономики (государствами, бизнесом, международными организациями); в узком - государственная политика в области экспорта товаров и услуг, привлечения иностранных инвестиций, вывоза капитала за рубеж, внешних займов, осуществления международных экономических проектов, предоставления экономической помощи другим государствам. </w:t>
            </w:r>
            <w:proofErr w:type="gramEnd"/>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Знания: </w:t>
            </w:r>
            <w:r w:rsidRPr="003D1FBE">
              <w:rPr>
                <w:rFonts w:ascii="Times New Roman" w:eastAsia="Times New Roman" w:hAnsi="Times New Roman" w:cs="Times New Roman"/>
                <w:sz w:val="16"/>
                <w:szCs w:val="16"/>
                <w:lang w:eastAsia="ru-RU"/>
              </w:rPr>
              <w:t>юридические понятия и категории в области</w:t>
            </w:r>
            <w:r w:rsidRPr="003D1FBE">
              <w:rPr>
                <w:rFonts w:ascii="Times New Roman" w:eastAsia="Times New Roman" w:hAnsi="Times New Roman" w:cs="Times New Roman"/>
                <w:sz w:val="16"/>
                <w:szCs w:val="16"/>
                <w:lang w:eastAsia="ru-RU"/>
              </w:rPr>
              <w:br/>
              <w:t>внешнеэкономической политики государства;</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Умения:</w:t>
            </w:r>
            <w:r w:rsidRPr="003D1FBE">
              <w:rPr>
                <w:rFonts w:ascii="Times New Roman" w:eastAsia="Times New Roman" w:hAnsi="Times New Roman" w:cs="Times New Roman"/>
                <w:sz w:val="16"/>
                <w:szCs w:val="16"/>
                <w:lang w:eastAsia="ru-RU"/>
              </w:rPr>
              <w:t xml:space="preserve"> осуществлять поиск, получение, анализ и оценку</w:t>
            </w:r>
            <w:r w:rsidRPr="003D1FBE">
              <w:rPr>
                <w:rFonts w:ascii="Times New Roman" w:eastAsia="Times New Roman" w:hAnsi="Times New Roman" w:cs="Times New Roman"/>
                <w:sz w:val="16"/>
                <w:szCs w:val="16"/>
                <w:lang w:eastAsia="ru-RU"/>
              </w:rPr>
              <w:br/>
              <w:t>информации, имеющей значение для реализации внешнеэкономической политики государства</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Навыки:</w:t>
            </w:r>
            <w:r w:rsidRPr="003D1FBE">
              <w:rPr>
                <w:rFonts w:ascii="Times New Roman" w:eastAsia="Times New Roman" w:hAnsi="Times New Roman" w:cs="Times New Roman"/>
                <w:sz w:val="16"/>
                <w:szCs w:val="16"/>
                <w:lang w:eastAsia="ru-RU"/>
              </w:rPr>
              <w:t xml:space="preserve">  анализа юридических явлений, правовых норм и</w:t>
            </w:r>
            <w:r w:rsidRPr="003D1FBE">
              <w:rPr>
                <w:rFonts w:ascii="Times New Roman" w:eastAsia="Times New Roman" w:hAnsi="Times New Roman" w:cs="Times New Roman"/>
                <w:sz w:val="16"/>
                <w:szCs w:val="16"/>
                <w:lang w:eastAsia="ru-RU"/>
              </w:rPr>
              <w:br/>
              <w:t>правоотношений</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r>
      <w:tr w:rsidR="005E3154" w:rsidRPr="003D1FBE" w:rsidTr="005914A0">
        <w:trPr>
          <w:trHeight w:val="423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International Industrial Practice of Foreign Econonomic Payments</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The Foreign Economic Policy of the Republic of Kazakhstan</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ChD/CC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FEPRK 2307</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History of Customs Affairs, Introduction to the Speciality</w:t>
            </w:r>
            <w:r w:rsidRPr="003D1FBE">
              <w:rPr>
                <w:rFonts w:ascii="Times New Roman" w:eastAsia="Times New Roman" w:hAnsi="Times New Roman" w:cs="Times New Roman"/>
                <w:b/>
                <w:bCs/>
                <w:sz w:val="16"/>
                <w:szCs w:val="16"/>
                <w:lang w:eastAsia="ru-RU"/>
              </w:rPr>
              <w:br w:type="page"/>
              <w:t xml:space="preserve">Post-requisites: </w:t>
            </w:r>
            <w:r w:rsidRPr="003D1FBE">
              <w:rPr>
                <w:rFonts w:ascii="Times New Roman" w:eastAsia="Times New Roman" w:hAnsi="Times New Roman" w:cs="Times New Roman"/>
                <w:sz w:val="16"/>
                <w:szCs w:val="16"/>
                <w:lang w:eastAsia="ru-RU"/>
              </w:rPr>
              <w:t>International transport operations, Customs expertise</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Aim: </w:t>
            </w:r>
            <w:r w:rsidRPr="003D1FBE">
              <w:rPr>
                <w:rFonts w:ascii="Times New Roman" w:eastAsia="Times New Roman" w:hAnsi="Times New Roman" w:cs="Times New Roman"/>
                <w:sz w:val="16"/>
                <w:szCs w:val="16"/>
                <w:lang w:eastAsia="ru-RU"/>
              </w:rPr>
              <w:t>study of theoretical foundations on the essence of foreign economic policy of the state; on the mechanism of legal regulation of foreign trade, the formation of skills for the application of law in future practical work in the specialty</w:t>
            </w:r>
            <w:r w:rsidRPr="003D1FBE">
              <w:rPr>
                <w:rFonts w:ascii="Times New Roman" w:eastAsia="Times New Roman" w:hAnsi="Times New Roman" w:cs="Times New Roman"/>
                <w:b/>
                <w:bCs/>
                <w:sz w:val="16"/>
                <w:szCs w:val="16"/>
                <w:lang w:eastAsia="ru-RU"/>
              </w:rPr>
              <w:br w:type="page"/>
              <w:t xml:space="preserve">Content: </w:t>
            </w:r>
            <w:r w:rsidRPr="003D1FBE">
              <w:rPr>
                <w:rFonts w:ascii="Times New Roman" w:eastAsia="Times New Roman" w:hAnsi="Times New Roman" w:cs="Times New Roman"/>
                <w:sz w:val="16"/>
                <w:szCs w:val="16"/>
                <w:lang w:eastAsia="ru-RU"/>
              </w:rPr>
              <w:t>Foreign economic policy in a broad sense is the activity of the state aimed at the formation and regulation of economic relations with other subjects of the world economy (states, business, international organizations); in the narrow area - state policy in the field of export of goods and services, attracting foreign investment, export of capital abroad, external loans, implementation of international economic projects, provision of economic assistance to other states.</w:t>
            </w:r>
            <w:r w:rsidRPr="003D1FBE">
              <w:rPr>
                <w:rFonts w:ascii="Times New Roman" w:eastAsia="Times New Roman" w:hAnsi="Times New Roman" w:cs="Times New Roman"/>
                <w:sz w:val="16"/>
                <w:szCs w:val="16"/>
                <w:lang w:eastAsia="ru-RU"/>
              </w:rPr>
              <w:br w:type="page"/>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Knowledge:</w:t>
            </w:r>
            <w:r w:rsidRPr="003D1FBE">
              <w:rPr>
                <w:rFonts w:ascii="Times New Roman" w:eastAsia="Times New Roman" w:hAnsi="Times New Roman" w:cs="Times New Roman"/>
                <w:sz w:val="16"/>
                <w:szCs w:val="16"/>
                <w:lang w:eastAsia="ru-RU"/>
              </w:rPr>
              <w:t xml:space="preserve"> legal concepts and categories in the field of foreign economic policy of the state;</w:t>
            </w:r>
            <w:r w:rsidRPr="003D1FBE">
              <w:rPr>
                <w:rFonts w:ascii="Times New Roman" w:eastAsia="Times New Roman" w:hAnsi="Times New Roman" w:cs="Times New Roman"/>
                <w:b/>
                <w:bCs/>
                <w:sz w:val="16"/>
                <w:szCs w:val="16"/>
                <w:lang w:eastAsia="ru-RU"/>
              </w:rPr>
              <w:br w:type="page"/>
              <w:t xml:space="preserve">Abilities: </w:t>
            </w:r>
            <w:r w:rsidRPr="003D1FBE">
              <w:rPr>
                <w:rFonts w:ascii="Times New Roman" w:eastAsia="Times New Roman" w:hAnsi="Times New Roman" w:cs="Times New Roman"/>
                <w:sz w:val="16"/>
                <w:szCs w:val="16"/>
                <w:lang w:eastAsia="ru-RU"/>
              </w:rPr>
              <w:t>search, receive, analyze and evaluate information relevant for the implementation of the foreign economic policy of the state</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Skills:</w:t>
            </w:r>
            <w:r w:rsidRPr="003D1FBE">
              <w:rPr>
                <w:rFonts w:ascii="Times New Roman" w:eastAsia="Times New Roman" w:hAnsi="Times New Roman" w:cs="Times New Roman"/>
                <w:sz w:val="16"/>
                <w:szCs w:val="16"/>
                <w:lang w:eastAsia="ru-RU"/>
              </w:rPr>
              <w:t xml:space="preserve"> analysis of legal phenomena, legal norms and legal relations</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r>
      <w:tr w:rsidR="005E3154" w:rsidRPr="003D1FBE" w:rsidTr="005914A0">
        <w:trPr>
          <w:trHeight w:val="585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Сыртқы экономикалық есептесу өнді</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ісінің халықаралық  тәжірибесі</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Сыртқы экономикалық қауіпсізді</w:t>
            </w:r>
            <w:proofErr w:type="gramStart"/>
            <w:r w:rsidRPr="003D1FBE">
              <w:rPr>
                <w:rFonts w:ascii="Times New Roman" w:eastAsia="Times New Roman" w:hAnsi="Times New Roman" w:cs="Times New Roman"/>
                <w:sz w:val="16"/>
                <w:szCs w:val="16"/>
                <w:lang w:eastAsia="ru-RU"/>
              </w:rPr>
              <w:t>к</w:t>
            </w:r>
            <w:proofErr w:type="gramEnd"/>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КП/ТК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SEK 2307</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Пререквизиттер</w:t>
            </w:r>
            <w:r w:rsidRPr="003D1FBE">
              <w:rPr>
                <w:rFonts w:ascii="Times New Roman" w:eastAsia="Times New Roman" w:hAnsi="Times New Roman" w:cs="Times New Roman"/>
                <w:sz w:val="16"/>
                <w:szCs w:val="16"/>
                <w:lang w:eastAsia="ru-RU"/>
              </w:rPr>
              <w:t>: Кеден ісі тарихы, Мамандыққа кі</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іспе</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Постреквизиттер</w:t>
            </w:r>
            <w:r w:rsidRPr="003D1FBE">
              <w:rPr>
                <w:rFonts w:ascii="Times New Roman" w:eastAsia="Times New Roman" w:hAnsi="Times New Roman" w:cs="Times New Roman"/>
                <w:sz w:val="16"/>
                <w:szCs w:val="16"/>
                <w:lang w:eastAsia="ru-RU"/>
              </w:rPr>
              <w:t>: Халықаралық кө</w:t>
            </w:r>
            <w:proofErr w:type="gramStart"/>
            <w:r w:rsidRPr="003D1FBE">
              <w:rPr>
                <w:rFonts w:ascii="Times New Roman" w:eastAsia="Times New Roman" w:hAnsi="Times New Roman" w:cs="Times New Roman"/>
                <w:sz w:val="16"/>
                <w:szCs w:val="16"/>
                <w:lang w:eastAsia="ru-RU"/>
              </w:rPr>
              <w:t>л</w:t>
            </w:r>
            <w:proofErr w:type="gramEnd"/>
            <w:r w:rsidRPr="003D1FBE">
              <w:rPr>
                <w:rFonts w:ascii="Times New Roman" w:eastAsia="Times New Roman" w:hAnsi="Times New Roman" w:cs="Times New Roman"/>
                <w:sz w:val="16"/>
                <w:szCs w:val="16"/>
                <w:lang w:eastAsia="ru-RU"/>
              </w:rPr>
              <w:t>ік операциялары, Кеден сараптамасы</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әннің мақсаты:</w:t>
            </w:r>
            <w:r w:rsidRPr="003D1FBE">
              <w:rPr>
                <w:rFonts w:ascii="Times New Roman" w:eastAsia="Times New Roman" w:hAnsi="Times New Roman" w:cs="Times New Roman"/>
                <w:sz w:val="16"/>
                <w:szCs w:val="16"/>
                <w:lang w:eastAsia="ru-RU"/>
              </w:rPr>
              <w:t xml:space="preserve"> студенттерде мемлекеттің сыртқы экономикалық қауіпсіздігіне қатысты абстрактілі ойлау және талдау дағдыларын қалыптастыру</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Пәннің мазмұны:</w:t>
            </w:r>
            <w:r w:rsidRPr="003D1FBE">
              <w:rPr>
                <w:rFonts w:ascii="Times New Roman" w:eastAsia="Times New Roman" w:hAnsi="Times New Roman" w:cs="Times New Roman"/>
                <w:sz w:val="16"/>
                <w:szCs w:val="16"/>
                <w:lang w:eastAsia="ru-RU"/>
              </w:rPr>
              <w:t xml:space="preserve"> Мемлекеттің сыртқы экономикалық қауіпсіздігі оның халқының өмі</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сүру деңгейі мен сапасының өсуіне кепілдік беретін шаруашылық қызметтің сыртқы экономикалық саласында елдің мүдделерін қанағаттандырудың сыртқы және ішкі қауіп-қатерлерге тұрақты жай-күйін білдіреді. Сыртқы экономикалық қауіпсіздік мемлекеттің ұлттық қауіпсіздік жүйесінің құрамдас бө</w:t>
            </w:r>
            <w:proofErr w:type="gramStart"/>
            <w:r w:rsidRPr="003D1FBE">
              <w:rPr>
                <w:rFonts w:ascii="Times New Roman" w:eastAsia="Times New Roman" w:hAnsi="Times New Roman" w:cs="Times New Roman"/>
                <w:sz w:val="16"/>
                <w:szCs w:val="16"/>
                <w:lang w:eastAsia="ru-RU"/>
              </w:rPr>
              <w:t>л</w:t>
            </w:r>
            <w:proofErr w:type="gramEnd"/>
            <w:r w:rsidRPr="003D1FBE">
              <w:rPr>
                <w:rFonts w:ascii="Times New Roman" w:eastAsia="Times New Roman" w:hAnsi="Times New Roman" w:cs="Times New Roman"/>
                <w:sz w:val="16"/>
                <w:szCs w:val="16"/>
                <w:lang w:eastAsia="ru-RU"/>
              </w:rPr>
              <w:t xml:space="preserve">ігі болып табылады. </w:t>
            </w:r>
            <w:proofErr w:type="gramStart"/>
            <w:r w:rsidRPr="003D1FBE">
              <w:rPr>
                <w:rFonts w:ascii="Times New Roman" w:eastAsia="Times New Roman" w:hAnsi="Times New Roman" w:cs="Times New Roman"/>
                <w:sz w:val="16"/>
                <w:szCs w:val="16"/>
                <w:lang w:eastAsia="ru-RU"/>
              </w:rPr>
              <w:t>Сыртқы экономикалық қауіпсіздікті тауарлар мен шикізаттың қозғалысы (сыртқы тауар-шикізат қауіпсіздігі), зияткерлік меншік объектілерінің (сыртқы технологиялық қауіпсіздік) және қаржы ресурстарының қозғалысы (сыртқы қаржылық қауіпсіздік) сияқты негізгі үш салада талдау орынды.</w:t>
            </w:r>
            <w:proofErr w:type="gramEnd"/>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Білімі: </w:t>
            </w:r>
            <w:r w:rsidRPr="003D1FBE">
              <w:rPr>
                <w:rFonts w:ascii="Times New Roman" w:eastAsia="Times New Roman" w:hAnsi="Times New Roman" w:cs="Times New Roman"/>
                <w:sz w:val="16"/>
                <w:szCs w:val="16"/>
                <w:lang w:eastAsia="ru-RU"/>
              </w:rPr>
              <w:t>негізгі ұғымдар, мемлекеттің сыртқы экономикалық қауіпсіздігі саласындағы қазіргі заманғы ғылыми проблематика</w:t>
            </w:r>
            <w:proofErr w:type="gramStart"/>
            <w:r w:rsidRPr="003D1FBE">
              <w:rPr>
                <w:rFonts w:ascii="Times New Roman" w:eastAsia="Times New Roman" w:hAnsi="Times New Roman" w:cs="Times New Roman"/>
                <w:b/>
                <w:bCs/>
                <w:sz w:val="16"/>
                <w:szCs w:val="16"/>
                <w:lang w:eastAsia="ru-RU"/>
              </w:rPr>
              <w:br/>
              <w:t>Д</w:t>
            </w:r>
            <w:proofErr w:type="gramEnd"/>
            <w:r w:rsidRPr="003D1FBE">
              <w:rPr>
                <w:rFonts w:ascii="Times New Roman" w:eastAsia="Times New Roman" w:hAnsi="Times New Roman" w:cs="Times New Roman"/>
                <w:b/>
                <w:bCs/>
                <w:sz w:val="16"/>
                <w:szCs w:val="16"/>
                <w:lang w:eastAsia="ru-RU"/>
              </w:rPr>
              <w:t>ағдысы:</w:t>
            </w:r>
            <w:r w:rsidRPr="003D1FBE">
              <w:rPr>
                <w:rFonts w:ascii="Times New Roman" w:eastAsia="Times New Roman" w:hAnsi="Times New Roman" w:cs="Times New Roman"/>
                <w:sz w:val="16"/>
                <w:szCs w:val="16"/>
                <w:lang w:eastAsia="ru-RU"/>
              </w:rPr>
              <w:t xml:space="preserve"> мемлекеттің сыртқы экономикалық қауіпсіздігі саласындағы қазіргі заманғы проблемаларды анықтау және тұжырымдау</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Біліктілігі:</w:t>
            </w:r>
            <w:r w:rsidRPr="003D1FBE">
              <w:rPr>
                <w:rFonts w:ascii="Times New Roman" w:eastAsia="Times New Roman" w:hAnsi="Times New Roman" w:cs="Times New Roman"/>
                <w:sz w:val="16"/>
                <w:szCs w:val="16"/>
                <w:lang w:eastAsia="ru-RU"/>
              </w:rPr>
              <w:t xml:space="preserve"> мемлекеттің сыртқы экономикалық қауіпсіздігін іске асыру үшін маңызы </w:t>
            </w:r>
            <w:proofErr w:type="gramStart"/>
            <w:r w:rsidRPr="003D1FBE">
              <w:rPr>
                <w:rFonts w:ascii="Times New Roman" w:eastAsia="Times New Roman" w:hAnsi="Times New Roman" w:cs="Times New Roman"/>
                <w:sz w:val="16"/>
                <w:szCs w:val="16"/>
                <w:lang w:eastAsia="ru-RU"/>
              </w:rPr>
              <w:t>бар</w:t>
            </w:r>
            <w:proofErr w:type="gramEnd"/>
            <w:r w:rsidRPr="003D1FBE">
              <w:rPr>
                <w:rFonts w:ascii="Times New Roman" w:eastAsia="Times New Roman" w:hAnsi="Times New Roman" w:cs="Times New Roman"/>
                <w:sz w:val="16"/>
                <w:szCs w:val="16"/>
                <w:lang w:eastAsia="ru-RU"/>
              </w:rPr>
              <w:t xml:space="preserve"> ақпаратты іздестіру, алу, талдау және бағалау</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r>
      <w:tr w:rsidR="005E3154" w:rsidRPr="003D1FBE" w:rsidTr="005914A0">
        <w:trPr>
          <w:trHeight w:val="5355"/>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 xml:space="preserve">Международная практика производства </w:t>
            </w:r>
            <w:proofErr w:type="gramStart"/>
            <w:r w:rsidRPr="003D1FBE">
              <w:rPr>
                <w:rFonts w:ascii="Times New Roman" w:eastAsia="Times New Roman" w:hAnsi="Times New Roman" w:cs="Times New Roman"/>
                <w:sz w:val="16"/>
                <w:szCs w:val="16"/>
                <w:lang w:eastAsia="ru-RU"/>
              </w:rPr>
              <w:t>внешне-экономических</w:t>
            </w:r>
            <w:proofErr w:type="gramEnd"/>
            <w:r w:rsidRPr="003D1FBE">
              <w:rPr>
                <w:rFonts w:ascii="Times New Roman" w:eastAsia="Times New Roman" w:hAnsi="Times New Roman" w:cs="Times New Roman"/>
                <w:sz w:val="16"/>
                <w:szCs w:val="16"/>
                <w:lang w:eastAsia="ru-RU"/>
              </w:rPr>
              <w:t xml:space="preserve"> расчетов                            </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Внешне экономическая безопасность</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ПД/КВ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VEB 2307</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История таможенного дела, Введение в специальность</w:t>
            </w:r>
            <w:r w:rsidRPr="003D1FBE">
              <w:rPr>
                <w:rFonts w:ascii="Times New Roman" w:eastAsia="Times New Roman" w:hAnsi="Times New Roman" w:cs="Times New Roman"/>
                <w:b/>
                <w:bCs/>
                <w:sz w:val="16"/>
                <w:szCs w:val="16"/>
                <w:lang w:eastAsia="ru-RU"/>
              </w:rPr>
              <w:br/>
              <w:t xml:space="preserve">Постреквизиты: </w:t>
            </w:r>
            <w:r w:rsidRPr="003D1FBE">
              <w:rPr>
                <w:rFonts w:ascii="Times New Roman" w:eastAsia="Times New Roman" w:hAnsi="Times New Roman" w:cs="Times New Roman"/>
                <w:sz w:val="16"/>
                <w:szCs w:val="16"/>
                <w:lang w:eastAsia="ru-RU"/>
              </w:rPr>
              <w:t>Международные транспортные операции, Таможенная экспертиза</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Цель: </w:t>
            </w:r>
            <w:r w:rsidRPr="003D1FBE">
              <w:rPr>
                <w:rFonts w:ascii="Times New Roman" w:eastAsia="Times New Roman" w:hAnsi="Times New Roman" w:cs="Times New Roman"/>
                <w:sz w:val="16"/>
                <w:szCs w:val="16"/>
                <w:lang w:eastAsia="ru-RU"/>
              </w:rPr>
              <w:t xml:space="preserve">сформировать у студентов основополагающие навыки абстрактного мышления и анализа применительно к внешнеэкономической безопасности государства </w:t>
            </w:r>
            <w:r w:rsidRPr="003D1FBE">
              <w:rPr>
                <w:rFonts w:ascii="Times New Roman" w:eastAsia="Times New Roman" w:hAnsi="Times New Roman" w:cs="Times New Roman"/>
                <w:b/>
                <w:bCs/>
                <w:sz w:val="16"/>
                <w:szCs w:val="16"/>
                <w:lang w:eastAsia="ru-RU"/>
              </w:rPr>
              <w:br/>
              <w:t>Содержание:</w:t>
            </w:r>
            <w:r w:rsidRPr="003D1FBE">
              <w:rPr>
                <w:rFonts w:ascii="Times New Roman" w:eastAsia="Times New Roman" w:hAnsi="Times New Roman" w:cs="Times New Roman"/>
                <w:sz w:val="16"/>
                <w:szCs w:val="16"/>
                <w:lang w:eastAsia="ru-RU"/>
              </w:rPr>
              <w:t xml:space="preserve"> Внешнеэкономическая безопасность государства представляет собой устойчивое к внешним и внутренним угрозам состояние удовлетворенности интересов страны во внешнеэкономической сфере хозяйственной деятельности, гарантирующее ррост уровня и качества жизни его населения. Внешнеэкономическая безопасность является составляющей системы национальной безопасности государства. Внешнеэкономическую безопасность целесообразно анализировать в трех основных областях: движение товаров и сырья (внешняя товарно-сырьевая безопасность), движение объектов интеллектуальной собственности (внешняя технологическая безопасность) и финансовых ресурсов (внешняя финансовая безопасность).</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Знания: </w:t>
            </w:r>
            <w:r w:rsidRPr="003D1FBE">
              <w:rPr>
                <w:rFonts w:ascii="Times New Roman" w:eastAsia="Times New Roman" w:hAnsi="Times New Roman" w:cs="Times New Roman"/>
                <w:sz w:val="16"/>
                <w:szCs w:val="16"/>
                <w:lang w:eastAsia="ru-RU"/>
              </w:rPr>
              <w:t>основные понятия, современную  научную  проблематику  в  области внешнеэкономической безопасности государства</w:t>
            </w:r>
            <w:r w:rsidRPr="003D1FBE">
              <w:rPr>
                <w:rFonts w:ascii="Times New Roman" w:eastAsia="Times New Roman" w:hAnsi="Times New Roman" w:cs="Times New Roman"/>
                <w:b/>
                <w:bCs/>
                <w:sz w:val="16"/>
                <w:szCs w:val="16"/>
                <w:lang w:eastAsia="ru-RU"/>
              </w:rPr>
              <w:br/>
              <w:t xml:space="preserve">Умения: </w:t>
            </w:r>
            <w:r w:rsidRPr="003D1FBE">
              <w:rPr>
                <w:rFonts w:ascii="Times New Roman" w:eastAsia="Times New Roman" w:hAnsi="Times New Roman" w:cs="Times New Roman"/>
                <w:sz w:val="16"/>
                <w:szCs w:val="16"/>
                <w:lang w:eastAsia="ru-RU"/>
              </w:rPr>
              <w:t xml:space="preserve">выявить и сформулировать современные проблемы в области внешнеэкономической безопасности государства </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Навыки:</w:t>
            </w:r>
            <w:r w:rsidRPr="003D1FBE">
              <w:rPr>
                <w:rFonts w:ascii="Times New Roman" w:eastAsia="Times New Roman" w:hAnsi="Times New Roman" w:cs="Times New Roman"/>
                <w:sz w:val="16"/>
                <w:szCs w:val="16"/>
                <w:lang w:eastAsia="ru-RU"/>
              </w:rPr>
              <w:t xml:space="preserve"> поиск, получение, анализ и оценку информации, имеющей значение для реализации внешнеэкономической безопасности государства</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r>
      <w:tr w:rsidR="005E3154" w:rsidRPr="003D1FBE" w:rsidTr="005914A0">
        <w:trPr>
          <w:trHeight w:val="528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International Industrial Practice of Foreign Econonomic Payments</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Foreign Economic Security</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ChD/CC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FES 2307</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History of Customs Affairs, Introduction to the Speciality</w:t>
            </w:r>
            <w:r w:rsidRPr="003D1FBE">
              <w:rPr>
                <w:rFonts w:ascii="Times New Roman" w:eastAsia="Times New Roman" w:hAnsi="Times New Roman" w:cs="Times New Roman"/>
                <w:b/>
                <w:bCs/>
                <w:sz w:val="16"/>
                <w:szCs w:val="16"/>
                <w:lang w:eastAsia="ru-RU"/>
              </w:rPr>
              <w:br/>
              <w:t xml:space="preserve">Post-requisites: </w:t>
            </w:r>
            <w:r w:rsidRPr="003D1FBE">
              <w:rPr>
                <w:rFonts w:ascii="Times New Roman" w:eastAsia="Times New Roman" w:hAnsi="Times New Roman" w:cs="Times New Roman"/>
                <w:sz w:val="16"/>
                <w:szCs w:val="16"/>
                <w:lang w:eastAsia="ru-RU"/>
              </w:rPr>
              <w:t>International transport operations, Customs expertise</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Aim: </w:t>
            </w:r>
            <w:r w:rsidRPr="003D1FBE">
              <w:rPr>
                <w:rFonts w:ascii="Times New Roman" w:eastAsia="Times New Roman" w:hAnsi="Times New Roman" w:cs="Times New Roman"/>
                <w:sz w:val="16"/>
                <w:szCs w:val="16"/>
                <w:lang w:eastAsia="ru-RU"/>
              </w:rPr>
              <w:t>to develop fundamental skills of abstract thinking and analysis in relation to foreign economic security of the state</w:t>
            </w:r>
            <w:r w:rsidRPr="003D1FBE">
              <w:rPr>
                <w:rFonts w:ascii="Times New Roman" w:eastAsia="Times New Roman" w:hAnsi="Times New Roman" w:cs="Times New Roman"/>
                <w:b/>
                <w:bCs/>
                <w:sz w:val="16"/>
                <w:szCs w:val="16"/>
                <w:lang w:eastAsia="ru-RU"/>
              </w:rPr>
              <w:br/>
              <w:t>Content:</w:t>
            </w:r>
            <w:r w:rsidRPr="003D1FBE">
              <w:rPr>
                <w:rFonts w:ascii="Times New Roman" w:eastAsia="Times New Roman" w:hAnsi="Times New Roman" w:cs="Times New Roman"/>
                <w:sz w:val="16"/>
                <w:szCs w:val="16"/>
                <w:lang w:eastAsia="ru-RU"/>
              </w:rPr>
              <w:t xml:space="preserve"> The foreign economic security of the state is a state of satisfaction of the country's interests in the foreign economic sphere, which is resistant to external and internal threats, guaranteeing an increase in the level and quality of life of its population. Foreign economic security is a component of the state's national security system. It is advisable to analyze foreign economic security in three main areas: the movement of goods and raw materials (external commodity security), the movement of intellectual property objects (external technological security) and financial resources (external financial security).</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Knowledge: </w:t>
            </w:r>
            <w:r w:rsidRPr="003D1FBE">
              <w:rPr>
                <w:rFonts w:ascii="Times New Roman" w:eastAsia="Times New Roman" w:hAnsi="Times New Roman" w:cs="Times New Roman"/>
                <w:sz w:val="16"/>
                <w:szCs w:val="16"/>
                <w:lang w:eastAsia="ru-RU"/>
              </w:rPr>
              <w:t>basic concepts, modern scientific issues in the field of foreign economic security of the state</w:t>
            </w:r>
            <w:r w:rsidRPr="003D1FBE">
              <w:rPr>
                <w:rFonts w:ascii="Times New Roman" w:eastAsia="Times New Roman" w:hAnsi="Times New Roman" w:cs="Times New Roman"/>
                <w:b/>
                <w:bCs/>
                <w:sz w:val="16"/>
                <w:szCs w:val="16"/>
                <w:lang w:eastAsia="ru-RU"/>
              </w:rPr>
              <w:br/>
              <w:t xml:space="preserve">Abilities: </w:t>
            </w:r>
            <w:r w:rsidRPr="003D1FBE">
              <w:rPr>
                <w:rFonts w:ascii="Times New Roman" w:eastAsia="Times New Roman" w:hAnsi="Times New Roman" w:cs="Times New Roman"/>
                <w:sz w:val="16"/>
                <w:szCs w:val="16"/>
                <w:lang w:eastAsia="ru-RU"/>
              </w:rPr>
              <w:t>identify and formulate modern problems in the field of foreign economic security of the state</w:t>
            </w:r>
            <w:r w:rsidRPr="003D1FBE">
              <w:rPr>
                <w:rFonts w:ascii="Times New Roman" w:eastAsia="Times New Roman" w:hAnsi="Times New Roman" w:cs="Times New Roman"/>
                <w:b/>
                <w:bCs/>
                <w:sz w:val="16"/>
                <w:szCs w:val="16"/>
                <w:lang w:eastAsia="ru-RU"/>
              </w:rPr>
              <w:br/>
              <w:t xml:space="preserve">Skills: </w:t>
            </w:r>
            <w:r w:rsidRPr="003D1FBE">
              <w:rPr>
                <w:rFonts w:ascii="Times New Roman" w:eastAsia="Times New Roman" w:hAnsi="Times New Roman" w:cs="Times New Roman"/>
                <w:sz w:val="16"/>
                <w:szCs w:val="16"/>
                <w:lang w:eastAsia="ru-RU"/>
              </w:rPr>
              <w:t>search, reception, analysis and evaluation of information relevant for realization of foreign economic security of the state</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r>
      <w:tr w:rsidR="005E3154" w:rsidRPr="003D1FBE" w:rsidTr="005914A0">
        <w:trPr>
          <w:trHeight w:val="4635"/>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Заманауи халықаралық құқық</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Халықаралық кеден құқығы</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БП/ТК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HKK 4219</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30/30/55/12,5/22,5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Пререквизиттер: </w:t>
            </w:r>
            <w:r w:rsidRPr="003D1FBE">
              <w:rPr>
                <w:rFonts w:ascii="Times New Roman" w:eastAsia="Times New Roman" w:hAnsi="Times New Roman" w:cs="Times New Roman"/>
                <w:sz w:val="16"/>
                <w:szCs w:val="16"/>
                <w:lang w:eastAsia="ru-RU"/>
              </w:rPr>
              <w:t>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Кеден құқығы, Халықаралық логистикалық жүйелер</w:t>
            </w:r>
            <w:r w:rsidRPr="003D1FBE">
              <w:rPr>
                <w:rFonts w:ascii="Times New Roman" w:eastAsia="Times New Roman" w:hAnsi="Times New Roman" w:cs="Times New Roman"/>
                <w:b/>
                <w:bCs/>
                <w:sz w:val="16"/>
                <w:szCs w:val="16"/>
                <w:lang w:eastAsia="ru-RU"/>
              </w:rPr>
              <w:t xml:space="preserve">     </w:t>
            </w:r>
            <w:r w:rsidRPr="003D1FBE">
              <w:rPr>
                <w:rFonts w:ascii="Times New Roman" w:eastAsia="Times New Roman" w:hAnsi="Times New Roman" w:cs="Times New Roman"/>
                <w:b/>
                <w:bCs/>
                <w:sz w:val="16"/>
                <w:szCs w:val="16"/>
                <w:lang w:eastAsia="ru-RU"/>
              </w:rPr>
              <w:br w:type="page"/>
              <w:t>Постреквизиттер:</w:t>
            </w:r>
            <w:r w:rsidRPr="003D1FBE">
              <w:rPr>
                <w:rFonts w:ascii="Times New Roman" w:eastAsia="Times New Roman" w:hAnsi="Times New Roman" w:cs="Times New Roman"/>
                <w:sz w:val="16"/>
                <w:szCs w:val="16"/>
                <w:lang w:eastAsia="ru-RU"/>
              </w:rPr>
              <w:t xml:space="preserve">  Халықаралық кеден қ</w:t>
            </w:r>
            <w:proofErr w:type="gramStart"/>
            <w:r w:rsidRPr="003D1FBE">
              <w:rPr>
                <w:rFonts w:ascii="Times New Roman" w:eastAsia="Times New Roman" w:hAnsi="Times New Roman" w:cs="Times New Roman"/>
                <w:sz w:val="16"/>
                <w:szCs w:val="16"/>
                <w:lang w:eastAsia="ru-RU"/>
              </w:rPr>
              <w:t>ау</w:t>
            </w:r>
            <w:proofErr w:type="gramEnd"/>
            <w:r w:rsidRPr="003D1FBE">
              <w:rPr>
                <w:rFonts w:ascii="Times New Roman" w:eastAsia="Times New Roman" w:hAnsi="Times New Roman" w:cs="Times New Roman"/>
                <w:sz w:val="16"/>
                <w:szCs w:val="16"/>
                <w:lang w:eastAsia="ru-RU"/>
              </w:rPr>
              <w:t>іпсіздігі стандарттары және ДСҰ әлемдік сауданы қамтамасыз ету, Кеден органдарының әкімшілік-заңдылық қызметі</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Мақсаты: </w:t>
            </w:r>
            <w:r w:rsidRPr="003D1FBE">
              <w:rPr>
                <w:rFonts w:ascii="Times New Roman" w:eastAsia="Times New Roman" w:hAnsi="Times New Roman" w:cs="Times New Roman"/>
                <w:sz w:val="16"/>
                <w:szCs w:val="16"/>
                <w:lang w:eastAsia="ru-RU"/>
              </w:rPr>
              <w:t xml:space="preserve">халықаралық кеден құқығының негізгі ережелерін, кеден қатынастары саласындағы халықаралық құқықтың ережелерін салыстырмалы талдау, арнайы субъектілердің қызметін регламенттейтін халықаралық құқықтық актілерді өз бетінше талдау дағдыларын қалыптастыру. </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Мазмұны</w:t>
            </w:r>
            <w:r w:rsidRPr="003D1FBE">
              <w:rPr>
                <w:rFonts w:ascii="Times New Roman" w:eastAsia="Times New Roman" w:hAnsi="Times New Roman" w:cs="Times New Roman"/>
                <w:sz w:val="16"/>
                <w:szCs w:val="16"/>
                <w:lang w:eastAsia="ru-RU"/>
              </w:rPr>
              <w:t xml:space="preserve">:   Халықаралық кеден құқығының түсінігі. Оның жіктелуі. Халықаралық кеден құқығының салалары. Халықаралық құқық саласы жүйесіндегі халықаралық кеден құқығының орны. Халықаралық кеден құқығының принциптері. Халықаралық кеден құқығының негнізгі даму кезеңдері. Халықаралық кеден құқығы нормалар жүйесінің қазіргі жағдайы. </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Білімі: </w:t>
            </w:r>
            <w:r w:rsidRPr="003D1FBE">
              <w:rPr>
                <w:rFonts w:ascii="Times New Roman" w:eastAsia="Times New Roman" w:hAnsi="Times New Roman" w:cs="Times New Roman"/>
                <w:sz w:val="16"/>
                <w:szCs w:val="16"/>
                <w:lang w:eastAsia="ru-RU"/>
              </w:rPr>
              <w:t xml:space="preserve"> халықаралық </w:t>
            </w:r>
            <w:proofErr w:type="gramStart"/>
            <w:r w:rsidRPr="003D1FBE">
              <w:rPr>
                <w:rFonts w:ascii="Times New Roman" w:eastAsia="Times New Roman" w:hAnsi="Times New Roman" w:cs="Times New Roman"/>
                <w:sz w:val="16"/>
                <w:szCs w:val="16"/>
                <w:lang w:eastAsia="ru-RU"/>
              </w:rPr>
              <w:t>сипаттама</w:t>
            </w:r>
            <w:proofErr w:type="gramEnd"/>
            <w:r w:rsidRPr="003D1FBE">
              <w:rPr>
                <w:rFonts w:ascii="Times New Roman" w:eastAsia="Times New Roman" w:hAnsi="Times New Roman" w:cs="Times New Roman"/>
                <w:sz w:val="16"/>
                <w:szCs w:val="16"/>
                <w:lang w:eastAsia="ru-RU"/>
              </w:rPr>
              <w:t xml:space="preserve">ға ие қатынастар саласындағы қайшылықтарды шеше алады.  </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Дағдысы:</w:t>
            </w:r>
            <w:r w:rsidRPr="003D1FBE">
              <w:rPr>
                <w:rFonts w:ascii="Times New Roman" w:eastAsia="Times New Roman" w:hAnsi="Times New Roman" w:cs="Times New Roman"/>
                <w:sz w:val="16"/>
                <w:szCs w:val="16"/>
                <w:lang w:eastAsia="ru-RU"/>
              </w:rPr>
              <w:t xml:space="preserve"> осы мақсатында халықаралық кеден құқығының принциптері мен нормаларын дұрыс қолдана біледі.  </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Бі</w:t>
            </w:r>
            <w:proofErr w:type="gramStart"/>
            <w:r w:rsidRPr="003D1FBE">
              <w:rPr>
                <w:rFonts w:ascii="Times New Roman" w:eastAsia="Times New Roman" w:hAnsi="Times New Roman" w:cs="Times New Roman"/>
                <w:b/>
                <w:bCs/>
                <w:sz w:val="16"/>
                <w:szCs w:val="16"/>
                <w:lang w:eastAsia="ru-RU"/>
              </w:rPr>
              <w:t>л</w:t>
            </w:r>
            <w:proofErr w:type="gramEnd"/>
            <w:r w:rsidRPr="003D1FBE">
              <w:rPr>
                <w:rFonts w:ascii="Times New Roman" w:eastAsia="Times New Roman" w:hAnsi="Times New Roman" w:cs="Times New Roman"/>
                <w:b/>
                <w:bCs/>
                <w:sz w:val="16"/>
                <w:szCs w:val="16"/>
                <w:lang w:eastAsia="ru-RU"/>
              </w:rPr>
              <w:t xml:space="preserve">іктілігі: </w:t>
            </w:r>
            <w:r w:rsidRPr="003D1FBE">
              <w:rPr>
                <w:rFonts w:ascii="Times New Roman" w:eastAsia="Times New Roman" w:hAnsi="Times New Roman" w:cs="Times New Roman"/>
                <w:sz w:val="16"/>
                <w:szCs w:val="16"/>
                <w:lang w:eastAsia="ru-RU"/>
              </w:rPr>
              <w:t xml:space="preserve">Халықаралық кеден құқығының принциптері. Халықаралық кеден құқығының негнізгі даму кезеңдерін меңгереді. </w:t>
            </w:r>
            <w:r w:rsidRPr="003D1FBE">
              <w:rPr>
                <w:rFonts w:ascii="Times New Roman" w:eastAsia="Times New Roman" w:hAnsi="Times New Roman" w:cs="Times New Roman"/>
                <w:sz w:val="16"/>
                <w:szCs w:val="16"/>
                <w:lang w:eastAsia="ru-RU"/>
              </w:rPr>
              <w:br w:type="page"/>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5,6</w:t>
            </w:r>
          </w:p>
        </w:tc>
      </w:tr>
      <w:tr w:rsidR="005E3154" w:rsidRPr="003D1FBE" w:rsidTr="005914A0">
        <w:trPr>
          <w:trHeight w:val="5205"/>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Современное международное право</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Международное таможенное право</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БД/КВ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MTP 4219</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30/30/55/12,5/22,5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Таможенное право РК, Международные логистические системы</w:t>
            </w:r>
            <w:r w:rsidRPr="003D1FBE">
              <w:rPr>
                <w:rFonts w:ascii="Times New Roman" w:eastAsia="Times New Roman" w:hAnsi="Times New Roman" w:cs="Times New Roman"/>
                <w:b/>
                <w:bCs/>
                <w:sz w:val="16"/>
                <w:szCs w:val="16"/>
                <w:lang w:eastAsia="ru-RU"/>
              </w:rPr>
              <w:br/>
              <w:t xml:space="preserve">Постреквизиты: </w:t>
            </w:r>
            <w:r w:rsidRPr="003D1FBE">
              <w:rPr>
                <w:rFonts w:ascii="Times New Roman" w:eastAsia="Times New Roman" w:hAnsi="Times New Roman" w:cs="Times New Roman"/>
                <w:sz w:val="16"/>
                <w:szCs w:val="16"/>
                <w:lang w:eastAsia="ru-RU"/>
              </w:rPr>
              <w:t>Международные таможенные стандарты безопасности и обеспечения мировой торговли ВТО,  Административно-юрисдикционная деятельность таможенных органов</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Цель:  </w:t>
            </w:r>
            <w:r w:rsidRPr="003D1FBE">
              <w:rPr>
                <w:rFonts w:ascii="Times New Roman" w:eastAsia="Times New Roman" w:hAnsi="Times New Roman" w:cs="Times New Roman"/>
                <w:sz w:val="16"/>
                <w:szCs w:val="16"/>
                <w:lang w:eastAsia="ru-RU"/>
              </w:rPr>
              <w:t>изучение основных положений международного таможенного права; проведение сравнительного анализа положений международного  права в области таможенных правоотношений, формирование у студентов навыков самостоятельного анализа международных правовых актов</w:t>
            </w:r>
            <w:proofErr w:type="gramStart"/>
            <w:r w:rsidRPr="003D1FBE">
              <w:rPr>
                <w:rFonts w:ascii="Times New Roman" w:eastAsia="Times New Roman" w:hAnsi="Times New Roman" w:cs="Times New Roman"/>
                <w:sz w:val="16"/>
                <w:szCs w:val="16"/>
                <w:lang w:eastAsia="ru-RU"/>
              </w:rPr>
              <w:t>.</w:t>
            </w:r>
            <w:proofErr w:type="gramEnd"/>
            <w:r w:rsidRPr="003D1FBE">
              <w:rPr>
                <w:rFonts w:ascii="Times New Roman" w:eastAsia="Times New Roman" w:hAnsi="Times New Roman" w:cs="Times New Roman"/>
                <w:sz w:val="16"/>
                <w:szCs w:val="16"/>
                <w:lang w:eastAsia="ru-RU"/>
              </w:rPr>
              <w:t xml:space="preserve"> </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егламентирующих деятельность специфических субъектов.                                                                                                                                                                                       </w:t>
            </w:r>
            <w:r w:rsidRPr="003D1FBE">
              <w:rPr>
                <w:rFonts w:ascii="Times New Roman" w:eastAsia="Times New Roman" w:hAnsi="Times New Roman" w:cs="Times New Roman"/>
                <w:b/>
                <w:bCs/>
                <w:sz w:val="16"/>
                <w:szCs w:val="16"/>
                <w:lang w:eastAsia="ru-RU"/>
              </w:rPr>
              <w:t xml:space="preserve">Содержание:  </w:t>
            </w:r>
            <w:r w:rsidRPr="003D1FBE">
              <w:rPr>
                <w:rFonts w:ascii="Times New Roman" w:eastAsia="Times New Roman" w:hAnsi="Times New Roman" w:cs="Times New Roman"/>
                <w:sz w:val="16"/>
                <w:szCs w:val="16"/>
                <w:lang w:eastAsia="ru-RU"/>
              </w:rPr>
              <w:t xml:space="preserve">Понятие международного таможенного права. Его классификация. Основание разграничения международного таможенного права. Отрасли международного таможенного  права.  Место международного таможенного права в системе отраслей международного права. Принципы международного таможенного права. Основные этапы развития международного таможенного права. Современное состояние системы норм международного таможенного права. </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Знания:</w:t>
            </w:r>
            <w:r w:rsidRPr="003D1FBE">
              <w:rPr>
                <w:rFonts w:ascii="Times New Roman" w:eastAsia="Times New Roman" w:hAnsi="Times New Roman" w:cs="Times New Roman"/>
                <w:sz w:val="16"/>
                <w:szCs w:val="16"/>
                <w:lang w:eastAsia="ru-RU"/>
              </w:rPr>
              <w:t xml:space="preserve"> Основные положения международного таможенного права</w:t>
            </w:r>
            <w:proofErr w:type="gramStart"/>
            <w:r w:rsidRPr="003D1FBE">
              <w:rPr>
                <w:rFonts w:ascii="Times New Roman" w:eastAsia="Times New Roman" w:hAnsi="Times New Roman" w:cs="Times New Roman"/>
                <w:sz w:val="16"/>
                <w:szCs w:val="16"/>
                <w:lang w:eastAsia="ru-RU"/>
              </w:rPr>
              <w:t>;п</w:t>
            </w:r>
            <w:proofErr w:type="gramEnd"/>
            <w:r w:rsidRPr="003D1FBE">
              <w:rPr>
                <w:rFonts w:ascii="Times New Roman" w:eastAsia="Times New Roman" w:hAnsi="Times New Roman" w:cs="Times New Roman"/>
                <w:sz w:val="16"/>
                <w:szCs w:val="16"/>
                <w:lang w:eastAsia="ru-RU"/>
              </w:rPr>
              <w:t xml:space="preserve">роведение сравнительного анализа положений международного  права в области таможенных правоотношений.                                                  </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Умения:</w:t>
            </w:r>
            <w:r w:rsidRPr="003D1FBE">
              <w:rPr>
                <w:rFonts w:ascii="Times New Roman" w:eastAsia="Times New Roman" w:hAnsi="Times New Roman" w:cs="Times New Roman"/>
                <w:sz w:val="16"/>
                <w:szCs w:val="16"/>
                <w:lang w:eastAsia="ru-RU"/>
              </w:rPr>
              <w:t xml:space="preserve"> Правильно применять нормы и принципы международного таможенного права в целях разрешения коллизий в сфере отношений, имеющих международный характер.                                                            </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Навыки: </w:t>
            </w:r>
            <w:r w:rsidRPr="003D1FBE">
              <w:rPr>
                <w:rFonts w:ascii="Times New Roman" w:eastAsia="Times New Roman" w:hAnsi="Times New Roman" w:cs="Times New Roman"/>
                <w:sz w:val="16"/>
                <w:szCs w:val="16"/>
                <w:lang w:eastAsia="ru-RU"/>
              </w:rPr>
              <w:t xml:space="preserve">Способность самостоятельного анализа международных правовых актов  регламентирующих деятельность специфических субъектов.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5,6</w:t>
            </w:r>
          </w:p>
        </w:tc>
      </w:tr>
      <w:tr w:rsidR="005E3154" w:rsidRPr="003D1FBE" w:rsidTr="005914A0">
        <w:trPr>
          <w:trHeight w:val="4005"/>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Contemporary International law</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International customs law</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BD/EC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ICL 4219</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30/30/55/12,5/22,5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Customs Law of the Republic of Kazakhstan, International logistic system</w:t>
            </w:r>
            <w:r w:rsidRPr="003D1FBE">
              <w:rPr>
                <w:rFonts w:ascii="Times New Roman" w:eastAsia="Times New Roman" w:hAnsi="Times New Roman" w:cs="Times New Roman"/>
                <w:b/>
                <w:bCs/>
                <w:sz w:val="16"/>
                <w:szCs w:val="16"/>
                <w:lang w:eastAsia="ru-RU"/>
              </w:rPr>
              <w:br/>
              <w:t xml:space="preserve">Post-requisites: </w:t>
            </w:r>
            <w:r w:rsidRPr="003D1FBE">
              <w:rPr>
                <w:rFonts w:ascii="Times New Roman" w:eastAsia="Times New Roman" w:hAnsi="Times New Roman" w:cs="Times New Roman"/>
                <w:sz w:val="16"/>
                <w:szCs w:val="16"/>
                <w:lang w:eastAsia="ru-RU"/>
              </w:rPr>
              <w:t>International customs standarts of security and ensuring world trade of WTO, Administrative and jurisdictional activity of customs bodies</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Aim: </w:t>
            </w:r>
            <w:r w:rsidRPr="003D1FBE">
              <w:rPr>
                <w:rFonts w:ascii="Times New Roman" w:eastAsia="Times New Roman" w:hAnsi="Times New Roman" w:cs="Times New Roman"/>
                <w:sz w:val="16"/>
                <w:szCs w:val="16"/>
                <w:lang w:eastAsia="ru-RU"/>
              </w:rPr>
              <w:t xml:space="preserve">study main provisions of international customs law; carry out comparative analysis of provisions of international law in the field of customs legal relations; develop students’ skills of independent analysis of international legal acts, regulating activity of specific subjects. </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Content:</w:t>
            </w:r>
            <w:r w:rsidRPr="003D1FBE">
              <w:rPr>
                <w:rFonts w:ascii="Times New Roman" w:eastAsia="Times New Roman" w:hAnsi="Times New Roman" w:cs="Times New Roman"/>
                <w:sz w:val="16"/>
                <w:szCs w:val="16"/>
                <w:lang w:eastAsia="ru-RU"/>
              </w:rPr>
              <w:t xml:space="preserve"> Concept of international customs law. Its classification. Basis for separation of international customs law. Branches of international customs law. Place of international customs law in the system of international law. Principles of international customs law. Main development stages of international customs law. Current state of the system of norms of international customs law.                 </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Knowledge:</w:t>
            </w:r>
            <w:r w:rsidRPr="003D1FBE">
              <w:rPr>
                <w:rFonts w:ascii="Times New Roman" w:eastAsia="Times New Roman" w:hAnsi="Times New Roman" w:cs="Times New Roman"/>
                <w:sz w:val="16"/>
                <w:szCs w:val="16"/>
                <w:lang w:eastAsia="ru-RU"/>
              </w:rPr>
              <w:t xml:space="preserve"> Main provisions of international customs law, comparative analysis of the provisions of international law in the field of customs legal relations. </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Abilities: </w:t>
            </w:r>
            <w:r w:rsidRPr="003D1FBE">
              <w:rPr>
                <w:rFonts w:ascii="Times New Roman" w:eastAsia="Times New Roman" w:hAnsi="Times New Roman" w:cs="Times New Roman"/>
                <w:sz w:val="16"/>
                <w:szCs w:val="16"/>
                <w:lang w:eastAsia="ru-RU"/>
              </w:rPr>
              <w:t xml:space="preserve">Correctly apply norms and principles of international customs law in order to resolve conflicts in the sphere of relations of international character. </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Skills: </w:t>
            </w:r>
            <w:r w:rsidRPr="003D1FBE">
              <w:rPr>
                <w:rFonts w:ascii="Times New Roman" w:eastAsia="Times New Roman" w:hAnsi="Times New Roman" w:cs="Times New Roman"/>
                <w:sz w:val="16"/>
                <w:szCs w:val="16"/>
                <w:lang w:eastAsia="ru-RU"/>
              </w:rPr>
              <w:t xml:space="preserve">Ability to independently analyze international legal acts regulating activities of specific subjects. </w:t>
            </w:r>
            <w:r w:rsidRPr="003D1FBE">
              <w:rPr>
                <w:rFonts w:ascii="Times New Roman" w:eastAsia="Times New Roman" w:hAnsi="Times New Roman" w:cs="Times New Roman"/>
                <w:sz w:val="16"/>
                <w:szCs w:val="16"/>
                <w:lang w:eastAsia="ru-RU"/>
              </w:rPr>
              <w:b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5,6</w:t>
            </w:r>
          </w:p>
        </w:tc>
      </w:tr>
      <w:tr w:rsidR="005E3154" w:rsidRPr="003D1FBE" w:rsidTr="005914A0">
        <w:trPr>
          <w:trHeight w:val="5355"/>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Заманауи халықаралық құқық</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Халықаралық жобаларды талдауы</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БП/ТК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HShT 4219</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30/30/55/12,5/22,5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Пререквизиттер: </w:t>
            </w:r>
            <w:r w:rsidRPr="003D1FBE">
              <w:rPr>
                <w:rFonts w:ascii="Times New Roman" w:eastAsia="Times New Roman" w:hAnsi="Times New Roman" w:cs="Times New Roman"/>
                <w:sz w:val="16"/>
                <w:szCs w:val="16"/>
                <w:lang w:eastAsia="ru-RU"/>
              </w:rPr>
              <w:t>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Кеден құқығы, Халықаралық логистикалық жүйелер</w:t>
            </w:r>
            <w:r w:rsidRPr="003D1FBE">
              <w:rPr>
                <w:rFonts w:ascii="Times New Roman" w:eastAsia="Times New Roman" w:hAnsi="Times New Roman" w:cs="Times New Roman"/>
                <w:b/>
                <w:bCs/>
                <w:sz w:val="16"/>
                <w:szCs w:val="16"/>
                <w:lang w:eastAsia="ru-RU"/>
              </w:rPr>
              <w:t xml:space="preserve">     </w:t>
            </w:r>
            <w:r w:rsidRPr="003D1FBE">
              <w:rPr>
                <w:rFonts w:ascii="Times New Roman" w:eastAsia="Times New Roman" w:hAnsi="Times New Roman" w:cs="Times New Roman"/>
                <w:b/>
                <w:bCs/>
                <w:sz w:val="16"/>
                <w:szCs w:val="16"/>
                <w:lang w:eastAsia="ru-RU"/>
              </w:rPr>
              <w:br/>
              <w:t>Постреквизиттер:</w:t>
            </w:r>
            <w:r w:rsidRPr="003D1FBE">
              <w:rPr>
                <w:rFonts w:ascii="Times New Roman" w:eastAsia="Times New Roman" w:hAnsi="Times New Roman" w:cs="Times New Roman"/>
                <w:sz w:val="16"/>
                <w:szCs w:val="16"/>
                <w:lang w:eastAsia="ru-RU"/>
              </w:rPr>
              <w:t xml:space="preserve">  Халықаралық кеден қ</w:t>
            </w:r>
            <w:proofErr w:type="gramStart"/>
            <w:r w:rsidRPr="003D1FBE">
              <w:rPr>
                <w:rFonts w:ascii="Times New Roman" w:eastAsia="Times New Roman" w:hAnsi="Times New Roman" w:cs="Times New Roman"/>
                <w:sz w:val="16"/>
                <w:szCs w:val="16"/>
                <w:lang w:eastAsia="ru-RU"/>
              </w:rPr>
              <w:t>ау</w:t>
            </w:r>
            <w:proofErr w:type="gramEnd"/>
            <w:r w:rsidRPr="003D1FBE">
              <w:rPr>
                <w:rFonts w:ascii="Times New Roman" w:eastAsia="Times New Roman" w:hAnsi="Times New Roman" w:cs="Times New Roman"/>
                <w:sz w:val="16"/>
                <w:szCs w:val="16"/>
                <w:lang w:eastAsia="ru-RU"/>
              </w:rPr>
              <w:t>іпсіздігі стандарттары және ДСҰ әлемдік сауданы қамтамасыз ету, Кеден органдарының әкімшілік-заңдылық қызметі</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әннің мақсаты</w:t>
            </w:r>
            <w:r w:rsidRPr="003D1FBE">
              <w:rPr>
                <w:rFonts w:ascii="Times New Roman" w:eastAsia="Times New Roman" w:hAnsi="Times New Roman" w:cs="Times New Roman"/>
                <w:sz w:val="16"/>
                <w:szCs w:val="16"/>
                <w:lang w:eastAsia="ru-RU"/>
              </w:rPr>
              <w:t xml:space="preserve">: Орталық кеден органының, кеден басқармаларының, кедендердің және кеден бекеттерінің </w:t>
            </w:r>
            <w:proofErr w:type="gramStart"/>
            <w:r w:rsidRPr="003D1FBE">
              <w:rPr>
                <w:rFonts w:ascii="Times New Roman" w:eastAsia="Times New Roman" w:hAnsi="Times New Roman" w:cs="Times New Roman"/>
                <w:sz w:val="16"/>
                <w:szCs w:val="16"/>
                <w:lang w:eastAsia="ru-RU"/>
              </w:rPr>
              <w:t>м</w:t>
            </w:r>
            <w:proofErr w:type="gramEnd"/>
            <w:r w:rsidRPr="003D1FBE">
              <w:rPr>
                <w:rFonts w:ascii="Times New Roman" w:eastAsia="Times New Roman" w:hAnsi="Times New Roman" w:cs="Times New Roman"/>
                <w:sz w:val="16"/>
                <w:szCs w:val="16"/>
                <w:lang w:eastAsia="ru-RU"/>
              </w:rPr>
              <w:t>әні мен мақсаттарын ашу. Осы звенолардың құрылымы мен қызмет формасын зерттеу. Мемлекетті</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 xml:space="preserve"> </w:t>
            </w:r>
            <w:proofErr w:type="gramStart"/>
            <w:r w:rsidRPr="003D1FBE">
              <w:rPr>
                <w:rFonts w:ascii="Times New Roman" w:eastAsia="Times New Roman" w:hAnsi="Times New Roman" w:cs="Times New Roman"/>
                <w:sz w:val="16"/>
                <w:szCs w:val="16"/>
                <w:lang w:eastAsia="ru-RU"/>
              </w:rPr>
              <w:t>бас</w:t>
            </w:r>
            <w:proofErr w:type="gramEnd"/>
            <w:r w:rsidRPr="003D1FBE">
              <w:rPr>
                <w:rFonts w:ascii="Times New Roman" w:eastAsia="Times New Roman" w:hAnsi="Times New Roman" w:cs="Times New Roman"/>
                <w:sz w:val="16"/>
                <w:szCs w:val="16"/>
                <w:lang w:eastAsia="ru-RU"/>
              </w:rPr>
              <w:t xml:space="preserve">қару жүйесінің звеносы болып табылатын кеден органының орындаушы биліктің құрамы ретінде қарастыру. </w:t>
            </w:r>
            <w:r w:rsidRPr="003D1FBE">
              <w:rPr>
                <w:rFonts w:ascii="Times New Roman" w:eastAsia="Times New Roman" w:hAnsi="Times New Roman" w:cs="Times New Roman"/>
                <w:b/>
                <w:bCs/>
                <w:sz w:val="16"/>
                <w:szCs w:val="16"/>
                <w:lang w:eastAsia="ru-RU"/>
              </w:rPr>
              <w:t xml:space="preserve">                                                                                                                                                                                                                     </w:t>
            </w: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әннің мазмұны</w:t>
            </w:r>
            <w:r w:rsidRPr="003D1FBE">
              <w:rPr>
                <w:rFonts w:ascii="Times New Roman" w:eastAsia="Times New Roman" w:hAnsi="Times New Roman" w:cs="Times New Roman"/>
                <w:sz w:val="16"/>
                <w:szCs w:val="16"/>
                <w:lang w:eastAsia="ru-RU"/>
              </w:rPr>
              <w:t xml:space="preserve"> Студенттерді жүктерді тасымалдауда кеден сферасындағы халықаралық-құқықтық ынтымақтастығындағы рөлін түсіндіру. «Жүктерді тасымалдау ережелері» пәні</w:t>
            </w:r>
            <w:proofErr w:type="gramStart"/>
            <w:r w:rsidRPr="003D1FBE">
              <w:rPr>
                <w:rFonts w:ascii="Times New Roman" w:eastAsia="Times New Roman" w:hAnsi="Times New Roman" w:cs="Times New Roman"/>
                <w:sz w:val="16"/>
                <w:szCs w:val="16"/>
                <w:lang w:eastAsia="ru-RU"/>
              </w:rPr>
              <w:t>н</w:t>
            </w:r>
            <w:proofErr w:type="gramEnd"/>
            <w:r w:rsidRPr="003D1FBE">
              <w:rPr>
                <w:rFonts w:ascii="Times New Roman" w:eastAsia="Times New Roman" w:hAnsi="Times New Roman" w:cs="Times New Roman"/>
                <w:sz w:val="16"/>
                <w:szCs w:val="16"/>
                <w:lang w:eastAsia="ru-RU"/>
              </w:rPr>
              <w:t xml:space="preserve"> студенттермен игеру лекцияны оқу, семинар сабақтарына және практикалық сабақтарға қатысу, пәнді бағдарламада көрсетілген оқулықтармен, оқу құралдарымен оқып үйрену арқылы жүреді.  Студенттерге кеден органының құқық қорғау органы ретінде, оның құқық қорғау сипатын тануына көмектесу.</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jc w:val="both"/>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Білімі:</w:t>
            </w:r>
            <w:r w:rsidRPr="003D1FBE">
              <w:rPr>
                <w:rFonts w:ascii="Times New Roman" w:eastAsia="Times New Roman" w:hAnsi="Times New Roman" w:cs="Times New Roman"/>
                <w:sz w:val="16"/>
                <w:szCs w:val="16"/>
                <w:lang w:eastAsia="ru-RU"/>
              </w:rPr>
              <w:t xml:space="preserve">  Кеден жүйесін зерттеу және кеден жүйесінің әрбі</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элементіне толық сипаттама сын біледі.                                                                                                                                                                                                    </w:t>
            </w:r>
            <w:r w:rsidRPr="003D1FBE">
              <w:rPr>
                <w:rFonts w:ascii="Times New Roman" w:eastAsia="Times New Roman" w:hAnsi="Times New Roman" w:cs="Times New Roman"/>
                <w:b/>
                <w:bCs/>
                <w:sz w:val="16"/>
                <w:szCs w:val="16"/>
                <w:lang w:eastAsia="ru-RU"/>
              </w:rPr>
              <w:t>Дағдысы:</w:t>
            </w:r>
            <w:r w:rsidRPr="003D1FBE">
              <w:rPr>
                <w:rFonts w:ascii="Times New Roman" w:eastAsia="Times New Roman" w:hAnsi="Times New Roman" w:cs="Times New Roman"/>
                <w:sz w:val="16"/>
                <w:szCs w:val="16"/>
                <w:lang w:eastAsia="ru-RU"/>
              </w:rPr>
              <w:t xml:space="preserve"> Болашақ маманына құқыктың барлық салаларына негіз болып келетін, құқық институттарының жеткілікті білім көлемін қазіргі </w:t>
            </w:r>
            <w:proofErr w:type="gramStart"/>
            <w:r w:rsidRPr="003D1FBE">
              <w:rPr>
                <w:rFonts w:ascii="Times New Roman" w:eastAsia="Times New Roman" w:hAnsi="Times New Roman" w:cs="Times New Roman"/>
                <w:sz w:val="16"/>
                <w:szCs w:val="16"/>
                <w:lang w:eastAsia="ru-RU"/>
              </w:rPr>
              <w:t>заман</w:t>
            </w:r>
            <w:proofErr w:type="gramEnd"/>
            <w:r w:rsidRPr="003D1FBE">
              <w:rPr>
                <w:rFonts w:ascii="Times New Roman" w:eastAsia="Times New Roman" w:hAnsi="Times New Roman" w:cs="Times New Roman"/>
                <w:sz w:val="16"/>
                <w:szCs w:val="16"/>
                <w:lang w:eastAsia="ru-RU"/>
              </w:rPr>
              <w:t xml:space="preserve">ға кеден қызметінің, кеден органдарының мәні мен мақсатын ашуға бағытталады.                                                                                                                                                                                                                                            </w:t>
            </w:r>
            <w:r w:rsidRPr="003D1FBE">
              <w:rPr>
                <w:rFonts w:ascii="Times New Roman" w:eastAsia="Times New Roman" w:hAnsi="Times New Roman" w:cs="Times New Roman"/>
                <w:b/>
                <w:bCs/>
                <w:sz w:val="16"/>
                <w:szCs w:val="16"/>
                <w:lang w:eastAsia="ru-RU"/>
              </w:rPr>
              <w:t xml:space="preserve">Біліктілігі: </w:t>
            </w:r>
            <w:r w:rsidRPr="003D1FBE">
              <w:rPr>
                <w:rFonts w:ascii="Times New Roman" w:eastAsia="Times New Roman" w:hAnsi="Times New Roman" w:cs="Times New Roman"/>
                <w:sz w:val="16"/>
                <w:szCs w:val="16"/>
                <w:lang w:eastAsia="ru-RU"/>
              </w:rPr>
              <w:t>Мемлекетті</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 xml:space="preserve"> </w:t>
            </w:r>
            <w:proofErr w:type="gramStart"/>
            <w:r w:rsidRPr="003D1FBE">
              <w:rPr>
                <w:rFonts w:ascii="Times New Roman" w:eastAsia="Times New Roman" w:hAnsi="Times New Roman" w:cs="Times New Roman"/>
                <w:sz w:val="16"/>
                <w:szCs w:val="16"/>
                <w:lang w:eastAsia="ru-RU"/>
              </w:rPr>
              <w:t>бас</w:t>
            </w:r>
            <w:proofErr w:type="gramEnd"/>
            <w:r w:rsidRPr="003D1FBE">
              <w:rPr>
                <w:rFonts w:ascii="Times New Roman" w:eastAsia="Times New Roman" w:hAnsi="Times New Roman" w:cs="Times New Roman"/>
                <w:sz w:val="16"/>
                <w:szCs w:val="16"/>
                <w:lang w:eastAsia="ru-RU"/>
              </w:rPr>
              <w:t xml:space="preserve">қару жүйесінің звеносы болып табылатын кеден органының орындаушы биліктің құрамы ретінде қарастыра алады.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7,11</w:t>
            </w:r>
          </w:p>
        </w:tc>
      </w:tr>
      <w:tr w:rsidR="005E3154" w:rsidRPr="003D1FBE" w:rsidTr="005914A0">
        <w:trPr>
          <w:trHeight w:val="483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Современное международное право</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Анализ международных проектов</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БД/КВ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AMP 4219</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30/30/55/12,5/22,5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Таможенное право РК, Международные логистические системы</w:t>
            </w:r>
            <w:r w:rsidRPr="003D1FBE">
              <w:rPr>
                <w:rFonts w:ascii="Times New Roman" w:eastAsia="Times New Roman" w:hAnsi="Times New Roman" w:cs="Times New Roman"/>
                <w:b/>
                <w:bCs/>
                <w:sz w:val="16"/>
                <w:szCs w:val="16"/>
                <w:lang w:eastAsia="ru-RU"/>
              </w:rPr>
              <w:br w:type="page"/>
              <w:t xml:space="preserve">Постреквизиты: </w:t>
            </w:r>
            <w:r w:rsidRPr="003D1FBE">
              <w:rPr>
                <w:rFonts w:ascii="Times New Roman" w:eastAsia="Times New Roman" w:hAnsi="Times New Roman" w:cs="Times New Roman"/>
                <w:sz w:val="16"/>
                <w:szCs w:val="16"/>
                <w:lang w:eastAsia="ru-RU"/>
              </w:rPr>
              <w:t>Международные таможенные стандарты безопасности и обеспечения мировой торговли ВТО,  Административно-юрисдикционная деятельность таможенных органов</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Цель</w:t>
            </w:r>
            <w:r w:rsidRPr="003D1FBE">
              <w:rPr>
                <w:rFonts w:ascii="Times New Roman" w:eastAsia="Times New Roman" w:hAnsi="Times New Roman" w:cs="Times New Roman"/>
                <w:sz w:val="16"/>
                <w:szCs w:val="16"/>
                <w:lang w:eastAsia="ru-RU"/>
              </w:rPr>
              <w:t>: Раскрытие содержания и цели таможенных органов, таможенных управлений и таможенных постов. Исследование формата и структутуры работы этих звенов. Рассматривать таможенный орган в качестве компонента  исполнительной власти, что является звеном системы государственного управления.</w:t>
            </w:r>
            <w:r w:rsidRPr="003D1FBE">
              <w:rPr>
                <w:rFonts w:ascii="Times New Roman" w:eastAsia="Times New Roman" w:hAnsi="Times New Roman" w:cs="Times New Roman"/>
                <w:b/>
                <w:bCs/>
                <w:sz w:val="16"/>
                <w:szCs w:val="16"/>
                <w:lang w:eastAsia="ru-RU"/>
              </w:rPr>
              <w:t xml:space="preserve">                                                                                                                                                          Содержание: </w:t>
            </w:r>
            <w:r w:rsidRPr="003D1FBE">
              <w:rPr>
                <w:rFonts w:ascii="Times New Roman" w:eastAsia="Times New Roman" w:hAnsi="Times New Roman" w:cs="Times New Roman"/>
                <w:sz w:val="16"/>
                <w:szCs w:val="16"/>
                <w:lang w:eastAsia="ru-RU"/>
              </w:rPr>
              <w:t xml:space="preserve">Подготовка студентов в сфере международной транспортной операции. Освоение студентом предмета "Международно-правовая роль анализа международных проектов"    происходит через  посещение практических и семинарских занятий указанных в программе учебных дисциплин.  Помочь студентам с принятием характера таможенного органа в качестве правоохранительного органа.   </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Знания:</w:t>
            </w:r>
            <w:r w:rsidRPr="003D1FBE">
              <w:rPr>
                <w:rFonts w:ascii="Times New Roman" w:eastAsia="Times New Roman" w:hAnsi="Times New Roman" w:cs="Times New Roman"/>
                <w:sz w:val="16"/>
                <w:szCs w:val="16"/>
                <w:lang w:eastAsia="ru-RU"/>
              </w:rPr>
              <w:t xml:space="preserve">  Исследование таможенной системы и  полное описание каждого элемента таможенной системы.                                                                  </w:t>
            </w:r>
            <w:r w:rsidRPr="003D1FBE">
              <w:rPr>
                <w:rFonts w:ascii="Times New Roman" w:eastAsia="Times New Roman" w:hAnsi="Times New Roman" w:cs="Times New Roman"/>
                <w:b/>
                <w:bCs/>
                <w:sz w:val="16"/>
                <w:szCs w:val="16"/>
                <w:lang w:eastAsia="ru-RU"/>
              </w:rPr>
              <w:t>Умения:</w:t>
            </w:r>
            <w:r w:rsidRPr="003D1FBE">
              <w:rPr>
                <w:rFonts w:ascii="Times New Roman" w:eastAsia="Times New Roman" w:hAnsi="Times New Roman" w:cs="Times New Roman"/>
                <w:sz w:val="16"/>
                <w:szCs w:val="16"/>
                <w:lang w:eastAsia="ru-RU"/>
              </w:rPr>
              <w:t xml:space="preserve">  Раскрытие  содержания и цели направленные  на освоение будущим специалистом достаточного объема знаний в сфере таможенной службы</w:t>
            </w:r>
            <w:proofErr w:type="gramStart"/>
            <w:r w:rsidRPr="003D1FBE">
              <w:rPr>
                <w:rFonts w:ascii="Times New Roman" w:eastAsia="Times New Roman" w:hAnsi="Times New Roman" w:cs="Times New Roman"/>
                <w:sz w:val="16"/>
                <w:szCs w:val="16"/>
                <w:lang w:eastAsia="ru-RU"/>
              </w:rPr>
              <w:t xml:space="preserve"> ,</w:t>
            </w:r>
            <w:proofErr w:type="gramEnd"/>
            <w:r w:rsidRPr="003D1FBE">
              <w:rPr>
                <w:rFonts w:ascii="Times New Roman" w:eastAsia="Times New Roman" w:hAnsi="Times New Roman" w:cs="Times New Roman"/>
                <w:sz w:val="16"/>
                <w:szCs w:val="16"/>
                <w:lang w:eastAsia="ru-RU"/>
              </w:rPr>
              <w:t xml:space="preserve"> таможенных органов, что является основой всех отраслей правовой сферы.                                                                                                                                                                                            </w:t>
            </w:r>
            <w:r w:rsidRPr="003D1FBE">
              <w:rPr>
                <w:rFonts w:ascii="Times New Roman" w:eastAsia="Times New Roman" w:hAnsi="Times New Roman" w:cs="Times New Roman"/>
                <w:b/>
                <w:bCs/>
                <w:sz w:val="16"/>
                <w:szCs w:val="16"/>
                <w:lang w:eastAsia="ru-RU"/>
              </w:rPr>
              <w:t xml:space="preserve">Навыки: </w:t>
            </w:r>
            <w:r w:rsidRPr="003D1FBE">
              <w:rPr>
                <w:rFonts w:ascii="Times New Roman" w:eastAsia="Times New Roman" w:hAnsi="Times New Roman" w:cs="Times New Roman"/>
                <w:sz w:val="16"/>
                <w:szCs w:val="16"/>
                <w:lang w:eastAsia="ru-RU"/>
              </w:rPr>
              <w:t xml:space="preserve">  Рассматривать таможенный орган в качестве компонента  исполнительной власти, что является звеном системы государственного управления.         </w:t>
            </w:r>
            <w:r w:rsidRPr="003D1FBE">
              <w:rPr>
                <w:rFonts w:ascii="Times New Roman" w:eastAsia="Times New Roman" w:hAnsi="Times New Roman" w:cs="Times New Roman"/>
                <w:b/>
                <w:bCs/>
                <w:sz w:val="16"/>
                <w:szCs w:val="16"/>
                <w:lang w:eastAsia="ru-RU"/>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7,11</w:t>
            </w:r>
          </w:p>
        </w:tc>
      </w:tr>
      <w:tr w:rsidR="005E3154" w:rsidRPr="003D1FBE" w:rsidTr="005914A0">
        <w:trPr>
          <w:trHeight w:val="483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Contemporary International law</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Analysis of international projects</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BD/EC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AIP 4219</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30/30/55/12,5/22,5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Customs Law of the Republic of Kazakhstan, International logistic system</w:t>
            </w:r>
            <w:r w:rsidRPr="003D1FBE">
              <w:rPr>
                <w:rFonts w:ascii="Times New Roman" w:eastAsia="Times New Roman" w:hAnsi="Times New Roman" w:cs="Times New Roman"/>
                <w:b/>
                <w:bCs/>
                <w:sz w:val="16"/>
                <w:szCs w:val="16"/>
                <w:lang w:eastAsia="ru-RU"/>
              </w:rPr>
              <w:br/>
              <w:t xml:space="preserve">Post-requisites: </w:t>
            </w:r>
            <w:r w:rsidRPr="003D1FBE">
              <w:rPr>
                <w:rFonts w:ascii="Times New Roman" w:eastAsia="Times New Roman" w:hAnsi="Times New Roman" w:cs="Times New Roman"/>
                <w:sz w:val="16"/>
                <w:szCs w:val="16"/>
                <w:lang w:eastAsia="ru-RU"/>
              </w:rPr>
              <w:t>International customs standarts of security and ensuring world trade of WTO, Administrative and jurisdictional activity of customs bodies</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Aim:</w:t>
            </w:r>
            <w:r w:rsidRPr="003D1FBE">
              <w:rPr>
                <w:rFonts w:ascii="Times New Roman" w:eastAsia="Times New Roman" w:hAnsi="Times New Roman" w:cs="Times New Roman"/>
                <w:sz w:val="16"/>
                <w:szCs w:val="16"/>
                <w:lang w:eastAsia="ru-RU"/>
              </w:rPr>
              <w:t xml:space="preserve">  Disclosure of the content and purpose of customs authorities, customs administrations and customs posts. Study of the format and structure of these links. Consider the customs authority as a component of the executive power, which is the link of the public administration system. Help students with the adoption of the nature of the customs authority as a law enforcement agency.              </w:t>
            </w:r>
            <w:r w:rsidRPr="003D1FBE">
              <w:rPr>
                <w:rFonts w:ascii="Times New Roman" w:eastAsia="Times New Roman" w:hAnsi="Times New Roman" w:cs="Times New Roman"/>
                <w:b/>
                <w:bCs/>
                <w:sz w:val="16"/>
                <w:szCs w:val="16"/>
                <w:lang w:eastAsia="ru-RU"/>
              </w:rPr>
              <w:t xml:space="preserve">                                                                                                                                            Content: </w:t>
            </w:r>
            <w:r w:rsidRPr="003D1FBE">
              <w:rPr>
                <w:rFonts w:ascii="Times New Roman" w:eastAsia="Times New Roman" w:hAnsi="Times New Roman" w:cs="Times New Roman"/>
                <w:sz w:val="16"/>
                <w:szCs w:val="16"/>
                <w:lang w:eastAsia="ru-RU"/>
              </w:rPr>
              <w:t>Preparation of students in the field of international transport operations. The mastering of the subject "International legal role of the analysis of international projects" by the student takes place through attending practical and seminar sessions of the curricula indicated in the program.</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Knowledge:  </w:t>
            </w:r>
            <w:r w:rsidRPr="003D1FBE">
              <w:rPr>
                <w:rFonts w:ascii="Times New Roman" w:eastAsia="Times New Roman" w:hAnsi="Times New Roman" w:cs="Times New Roman"/>
                <w:sz w:val="16"/>
                <w:szCs w:val="16"/>
                <w:lang w:eastAsia="ru-RU"/>
              </w:rPr>
              <w:t xml:space="preserve">Study of the customs system and a complete description of each element of the customs system.          </w:t>
            </w:r>
            <w:r w:rsidRPr="003D1FBE">
              <w:rPr>
                <w:rFonts w:ascii="Times New Roman" w:eastAsia="Times New Roman" w:hAnsi="Times New Roman" w:cs="Times New Roman"/>
                <w:b/>
                <w:bCs/>
                <w:sz w:val="16"/>
                <w:szCs w:val="16"/>
                <w:lang w:eastAsia="ru-RU"/>
              </w:rPr>
              <w:t xml:space="preserve">                                                                                               Skills:  </w:t>
            </w:r>
            <w:r w:rsidRPr="003D1FBE">
              <w:rPr>
                <w:rFonts w:ascii="Times New Roman" w:eastAsia="Times New Roman" w:hAnsi="Times New Roman" w:cs="Times New Roman"/>
                <w:sz w:val="16"/>
                <w:szCs w:val="16"/>
                <w:lang w:eastAsia="ru-RU"/>
              </w:rPr>
              <w:t xml:space="preserve">Disclosure of the content and purpose aimed at mastering by the future specialist sufficient knowledge in the field of customs service, customs authorities, which is the basis of all branches of the legal sphere.      </w:t>
            </w:r>
            <w:r w:rsidRPr="003D1FBE">
              <w:rPr>
                <w:rFonts w:ascii="Times New Roman" w:eastAsia="Times New Roman" w:hAnsi="Times New Roman" w:cs="Times New Roman"/>
                <w:b/>
                <w:bCs/>
                <w:sz w:val="16"/>
                <w:szCs w:val="16"/>
                <w:lang w:eastAsia="ru-RU"/>
              </w:rPr>
              <w:t xml:space="preserve">                                                                                                                                                                             Abilities: </w:t>
            </w:r>
            <w:r w:rsidRPr="003D1FBE">
              <w:rPr>
                <w:rFonts w:ascii="Times New Roman" w:eastAsia="Times New Roman" w:hAnsi="Times New Roman" w:cs="Times New Roman"/>
                <w:sz w:val="16"/>
                <w:szCs w:val="16"/>
                <w:lang w:eastAsia="ru-RU"/>
              </w:rPr>
              <w:t xml:space="preserve">Disclosure of the content and purpose of customs authorities, customs administrations and customs posts. Study of the format and structure of these links. Consider the customs authority as a component of the executive power, which is the link of the public administration system.  </w:t>
            </w:r>
            <w:r w:rsidRPr="003D1FBE">
              <w:rPr>
                <w:rFonts w:ascii="Times New Roman" w:eastAsia="Times New Roman" w:hAnsi="Times New Roman" w:cs="Times New Roman"/>
                <w:b/>
                <w:bCs/>
                <w:sz w:val="16"/>
                <w:szCs w:val="16"/>
                <w:lang w:eastAsia="ru-RU"/>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7,11</w:t>
            </w:r>
          </w:p>
        </w:tc>
      </w:tr>
      <w:tr w:rsidR="005E3154" w:rsidRPr="003D1FBE" w:rsidTr="005914A0">
        <w:trPr>
          <w:trHeight w:val="483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Заманауи халықаралық құқық</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Халықаралық кеден қ</w:t>
            </w:r>
            <w:proofErr w:type="gramStart"/>
            <w:r w:rsidRPr="003D1FBE">
              <w:rPr>
                <w:rFonts w:ascii="Times New Roman" w:eastAsia="Times New Roman" w:hAnsi="Times New Roman" w:cs="Times New Roman"/>
                <w:sz w:val="16"/>
                <w:szCs w:val="16"/>
                <w:lang w:eastAsia="ru-RU"/>
              </w:rPr>
              <w:t>ау</w:t>
            </w:r>
            <w:proofErr w:type="gramEnd"/>
            <w:r w:rsidRPr="003D1FBE">
              <w:rPr>
                <w:rFonts w:ascii="Times New Roman" w:eastAsia="Times New Roman" w:hAnsi="Times New Roman" w:cs="Times New Roman"/>
                <w:sz w:val="16"/>
                <w:szCs w:val="16"/>
                <w:lang w:eastAsia="ru-RU"/>
              </w:rPr>
              <w:t>іпсіздігі стандарттары және ДСҰ әлемдік сауданы қамтамасыз ету</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БП/ТК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HKKSDSYASKE 4220</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45/30/60/15/30</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Пререквизиттер: </w:t>
            </w:r>
            <w:r w:rsidRPr="003D1FBE">
              <w:rPr>
                <w:rFonts w:ascii="Times New Roman" w:eastAsia="Times New Roman" w:hAnsi="Times New Roman" w:cs="Times New Roman"/>
                <w:sz w:val="16"/>
                <w:szCs w:val="16"/>
                <w:lang w:eastAsia="ru-RU"/>
              </w:rPr>
              <w:t>Халықаралық кеден құқығы, Халықаралық логистикалық жүйелер</w:t>
            </w:r>
            <w:r w:rsidRPr="003D1FBE">
              <w:rPr>
                <w:rFonts w:ascii="Times New Roman" w:eastAsia="Times New Roman" w:hAnsi="Times New Roman" w:cs="Times New Roman"/>
                <w:b/>
                <w:bCs/>
                <w:sz w:val="16"/>
                <w:szCs w:val="16"/>
                <w:lang w:eastAsia="ru-RU"/>
              </w:rPr>
              <w:t xml:space="preserve">     </w:t>
            </w:r>
            <w:r w:rsidRPr="003D1FBE">
              <w:rPr>
                <w:rFonts w:ascii="Times New Roman" w:eastAsia="Times New Roman" w:hAnsi="Times New Roman" w:cs="Times New Roman"/>
                <w:b/>
                <w:bCs/>
                <w:sz w:val="16"/>
                <w:szCs w:val="16"/>
                <w:lang w:eastAsia="ru-RU"/>
              </w:rPr>
              <w:br/>
              <w:t>Постреквизиттер:</w:t>
            </w:r>
            <w:r w:rsidRPr="003D1FBE">
              <w:rPr>
                <w:rFonts w:ascii="Times New Roman" w:eastAsia="Times New Roman" w:hAnsi="Times New Roman" w:cs="Times New Roman"/>
                <w:sz w:val="16"/>
                <w:szCs w:val="16"/>
                <w:lang w:eastAsia="ru-RU"/>
              </w:rPr>
              <w:t xml:space="preserve">  Диплом адды іс </w:t>
            </w:r>
            <w:proofErr w:type="gramStart"/>
            <w:r w:rsidRPr="003D1FBE">
              <w:rPr>
                <w:rFonts w:ascii="Times New Roman" w:eastAsia="Times New Roman" w:hAnsi="Times New Roman" w:cs="Times New Roman"/>
                <w:sz w:val="16"/>
                <w:szCs w:val="16"/>
                <w:lang w:eastAsia="ru-RU"/>
              </w:rPr>
              <w:t>тәж</w:t>
            </w:r>
            <w:proofErr w:type="gramEnd"/>
            <w:r w:rsidRPr="003D1FBE">
              <w:rPr>
                <w:rFonts w:ascii="Times New Roman" w:eastAsia="Times New Roman" w:hAnsi="Times New Roman" w:cs="Times New Roman"/>
                <w:sz w:val="16"/>
                <w:szCs w:val="16"/>
                <w:lang w:eastAsia="ru-RU"/>
              </w:rPr>
              <w:t>ірибе, Дипломдық жұмысты қорғау.</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 xml:space="preserve">әннің мақсаты: </w:t>
            </w:r>
            <w:r w:rsidRPr="003D1FBE">
              <w:rPr>
                <w:rFonts w:ascii="Times New Roman" w:eastAsia="Times New Roman" w:hAnsi="Times New Roman" w:cs="Times New Roman"/>
                <w:sz w:val="16"/>
                <w:szCs w:val="16"/>
                <w:lang w:eastAsia="ru-RU"/>
              </w:rPr>
              <w:t>студенттерде кәсіби міндеттерді шешуге ықпал ететін кәсіби құзыреттерді қалыптастыру</w:t>
            </w:r>
            <w:r w:rsidRPr="003D1FBE">
              <w:rPr>
                <w:rFonts w:ascii="Times New Roman" w:eastAsia="Times New Roman" w:hAnsi="Times New Roman" w:cs="Times New Roman"/>
                <w:b/>
                <w:bCs/>
                <w:sz w:val="16"/>
                <w:szCs w:val="16"/>
                <w:lang w:eastAsia="ru-RU"/>
              </w:rPr>
              <w:br/>
              <w:t xml:space="preserve">Пәннің мазмұны: </w:t>
            </w:r>
            <w:r w:rsidRPr="003D1FBE">
              <w:rPr>
                <w:rFonts w:ascii="Times New Roman" w:eastAsia="Times New Roman" w:hAnsi="Times New Roman" w:cs="Times New Roman"/>
                <w:sz w:val="16"/>
                <w:szCs w:val="16"/>
                <w:lang w:eastAsia="ru-RU"/>
              </w:rPr>
              <w:t>Қауіпсіздіктің және әлемдік сауданы жеңілдетудің негіздемелік стандарттары қағидаттар мен стандарттардың жиынтығын білдіреді және оларды ДСҰ мүшелері жасауы тиіс істің ең төменгі деңгейі ретінде қабылдау үшін ұсынады. Халықаралық жүк ағындарын бақылайтын және жүктердің халықаралық тасымалын басқаратын мемлекеттік органдар бола отырып, кеден органдары тауарларды жеткізудің әлемдік тізбегінің қауіпсіздігін арттыруға және кі</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істер жинау және сауданы жеңілдету арқылы әлеуметтік-экономикалық дамуға ықпал етуге мүмкінді</w:t>
            </w:r>
            <w:proofErr w:type="gramStart"/>
            <w:r w:rsidRPr="003D1FBE">
              <w:rPr>
                <w:rFonts w:ascii="Times New Roman" w:eastAsia="Times New Roman" w:hAnsi="Times New Roman" w:cs="Times New Roman"/>
                <w:sz w:val="16"/>
                <w:szCs w:val="16"/>
                <w:lang w:eastAsia="ru-RU"/>
              </w:rPr>
              <w:t>к берет</w:t>
            </w:r>
            <w:proofErr w:type="gramEnd"/>
            <w:r w:rsidRPr="003D1FBE">
              <w:rPr>
                <w:rFonts w:ascii="Times New Roman" w:eastAsia="Times New Roman" w:hAnsi="Times New Roman" w:cs="Times New Roman"/>
                <w:sz w:val="16"/>
                <w:szCs w:val="16"/>
                <w:lang w:eastAsia="ru-RU"/>
              </w:rPr>
              <w:t>ін бірегей жағдайда болады.</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jc w:val="both"/>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Білімі:</w:t>
            </w:r>
            <w:r w:rsidRPr="003D1FBE">
              <w:rPr>
                <w:rFonts w:ascii="Times New Roman" w:eastAsia="Times New Roman" w:hAnsi="Times New Roman" w:cs="Times New Roman"/>
                <w:sz w:val="16"/>
                <w:szCs w:val="16"/>
                <w:lang w:eastAsia="ru-RU"/>
              </w:rPr>
              <w:t xml:space="preserve"> қауіпсіздік пен әлемдік сауданы жеңілдетудің негіздемелік стандарттарының негізгі ережелер</w:t>
            </w:r>
            <w:proofErr w:type="gramStart"/>
            <w:r w:rsidRPr="003D1FBE">
              <w:rPr>
                <w:rFonts w:ascii="Times New Roman" w:eastAsia="Times New Roman" w:hAnsi="Times New Roman" w:cs="Times New Roman"/>
                <w:sz w:val="16"/>
                <w:szCs w:val="16"/>
                <w:lang w:eastAsia="ru-RU"/>
              </w:rPr>
              <w:t>і</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Д</w:t>
            </w:r>
            <w:proofErr w:type="gramEnd"/>
            <w:r w:rsidRPr="003D1FBE">
              <w:rPr>
                <w:rFonts w:ascii="Times New Roman" w:eastAsia="Times New Roman" w:hAnsi="Times New Roman" w:cs="Times New Roman"/>
                <w:b/>
                <w:bCs/>
                <w:sz w:val="16"/>
                <w:szCs w:val="16"/>
                <w:lang w:eastAsia="ru-RU"/>
              </w:rPr>
              <w:t>ағдысы:</w:t>
            </w:r>
            <w:r w:rsidRPr="003D1FBE">
              <w:rPr>
                <w:rFonts w:ascii="Times New Roman" w:eastAsia="Times New Roman" w:hAnsi="Times New Roman" w:cs="Times New Roman"/>
                <w:sz w:val="16"/>
                <w:szCs w:val="16"/>
                <w:lang w:eastAsia="ru-RU"/>
              </w:rPr>
              <w:t xml:space="preserve"> теориялық білімді практикада қолдана білу</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Біліктілігі: </w:t>
            </w:r>
            <w:r w:rsidRPr="003D1FBE">
              <w:rPr>
                <w:rFonts w:ascii="Times New Roman" w:eastAsia="Times New Roman" w:hAnsi="Times New Roman" w:cs="Times New Roman"/>
                <w:sz w:val="16"/>
                <w:szCs w:val="16"/>
                <w:lang w:eastAsia="ru-RU"/>
              </w:rPr>
              <w:t>қауіпсіздіктің негіздемелік стандарттары мәселелері бойынша қажетті ақпаратты жинау, талдау</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r>
      <w:tr w:rsidR="005E3154" w:rsidRPr="003D1FBE" w:rsidTr="005914A0">
        <w:trPr>
          <w:trHeight w:val="468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Современное международное право</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Международные таможенные стандарты безопасности и обеспечения мировой торговли ВТО</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БД/КВ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MTSBOMTBTO 4220</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45/30/60/15/30</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Международное таможенное право, Международные логистические системы</w:t>
            </w:r>
            <w:r w:rsidRPr="003D1FBE">
              <w:rPr>
                <w:rFonts w:ascii="Times New Roman" w:eastAsia="Times New Roman" w:hAnsi="Times New Roman" w:cs="Times New Roman"/>
                <w:b/>
                <w:bCs/>
                <w:sz w:val="16"/>
                <w:szCs w:val="16"/>
                <w:lang w:eastAsia="ru-RU"/>
              </w:rPr>
              <w:br/>
              <w:t xml:space="preserve">Постреквизиты: </w:t>
            </w:r>
            <w:r w:rsidRPr="003D1FBE">
              <w:rPr>
                <w:rFonts w:ascii="Times New Roman" w:eastAsia="Times New Roman" w:hAnsi="Times New Roman" w:cs="Times New Roman"/>
                <w:sz w:val="16"/>
                <w:szCs w:val="16"/>
                <w:lang w:eastAsia="ru-RU"/>
              </w:rPr>
              <w:t>Преддипломная практика, Защита дипломной работы</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Цель: </w:t>
            </w:r>
            <w:r w:rsidRPr="003D1FBE">
              <w:rPr>
                <w:rFonts w:ascii="Times New Roman" w:eastAsia="Times New Roman" w:hAnsi="Times New Roman" w:cs="Times New Roman"/>
                <w:sz w:val="16"/>
                <w:szCs w:val="16"/>
                <w:lang w:eastAsia="ru-RU"/>
              </w:rPr>
              <w:t xml:space="preserve">формирование у студентов профессиональных компетенций, способствующих решению профессиональных задач </w:t>
            </w:r>
            <w:r w:rsidRPr="003D1FBE">
              <w:rPr>
                <w:rFonts w:ascii="Times New Roman" w:eastAsia="Times New Roman" w:hAnsi="Times New Roman" w:cs="Times New Roman"/>
                <w:b/>
                <w:bCs/>
                <w:sz w:val="16"/>
                <w:szCs w:val="16"/>
                <w:lang w:eastAsia="ru-RU"/>
              </w:rPr>
              <w:br/>
              <w:t xml:space="preserve">Содержание: </w:t>
            </w:r>
            <w:r w:rsidRPr="003D1FBE">
              <w:rPr>
                <w:rFonts w:ascii="Times New Roman" w:eastAsia="Times New Roman" w:hAnsi="Times New Roman" w:cs="Times New Roman"/>
                <w:sz w:val="16"/>
                <w:szCs w:val="16"/>
                <w:lang w:eastAsia="ru-RU"/>
              </w:rPr>
              <w:t>Рамочные стандарты безопасности и облегчения мировой торговли представляют собой набор принципов и стандартов и предлагают их для принятия в качестве минимума того, что должно быть сделано членами ВТО. Являясь государственными органами, контролирующими международные грузовые потоки и управляющими международным перемещением грузов, таможенные органы находятся в уникальном положении, позволяющем повысить безопасность мировой цепи поставок товаров и способствовать социально-экономическому развитию посредством сбора доходов и облегчения торговли.</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Знания: </w:t>
            </w:r>
            <w:r w:rsidRPr="003D1FBE">
              <w:rPr>
                <w:rFonts w:ascii="Times New Roman" w:eastAsia="Times New Roman" w:hAnsi="Times New Roman" w:cs="Times New Roman"/>
                <w:sz w:val="16"/>
                <w:szCs w:val="16"/>
                <w:lang w:eastAsia="ru-RU"/>
              </w:rPr>
              <w:t>основные положения рамочных стандартов безопасности и облегчения мировой торговли</w:t>
            </w:r>
            <w:r w:rsidRPr="003D1FBE">
              <w:rPr>
                <w:rFonts w:ascii="Times New Roman" w:eastAsia="Times New Roman" w:hAnsi="Times New Roman" w:cs="Times New Roman"/>
                <w:b/>
                <w:bCs/>
                <w:sz w:val="16"/>
                <w:szCs w:val="16"/>
                <w:lang w:eastAsia="ru-RU"/>
              </w:rPr>
              <w:br/>
              <w:t xml:space="preserve">Умения: </w:t>
            </w:r>
            <w:r w:rsidRPr="003D1FBE">
              <w:rPr>
                <w:rFonts w:ascii="Times New Roman" w:eastAsia="Times New Roman" w:hAnsi="Times New Roman" w:cs="Times New Roman"/>
                <w:sz w:val="16"/>
                <w:szCs w:val="16"/>
                <w:lang w:eastAsia="ru-RU"/>
              </w:rPr>
              <w:t>умение применятть на практике полученные теоретические знания</w:t>
            </w:r>
            <w:r w:rsidRPr="003D1FBE">
              <w:rPr>
                <w:rFonts w:ascii="Times New Roman" w:eastAsia="Times New Roman" w:hAnsi="Times New Roman" w:cs="Times New Roman"/>
                <w:b/>
                <w:bCs/>
                <w:sz w:val="16"/>
                <w:szCs w:val="16"/>
                <w:lang w:eastAsia="ru-RU"/>
              </w:rPr>
              <w:br/>
              <w:t>Навыки:</w:t>
            </w:r>
            <w:r w:rsidRPr="003D1FBE">
              <w:rPr>
                <w:rFonts w:ascii="Times New Roman" w:eastAsia="Times New Roman" w:hAnsi="Times New Roman" w:cs="Times New Roman"/>
                <w:sz w:val="16"/>
                <w:szCs w:val="16"/>
                <w:lang w:eastAsia="ru-RU"/>
              </w:rPr>
              <w:t xml:space="preserve"> сбора, анализа необходимой информации по вопросам рамочных стандартов безопасности</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r>
      <w:tr w:rsidR="005E3154" w:rsidRPr="003D1FBE" w:rsidTr="005914A0">
        <w:trPr>
          <w:trHeight w:val="3799"/>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Contemporary International law</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International customs standarts of security and ensuring world trade of WTO</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BD/EC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ICSSEWTWTO 4220</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45/30/60/15/30</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International Customs Law, International logistic system</w:t>
            </w:r>
            <w:r w:rsidRPr="003D1FBE">
              <w:rPr>
                <w:rFonts w:ascii="Times New Roman" w:eastAsia="Times New Roman" w:hAnsi="Times New Roman" w:cs="Times New Roman"/>
                <w:b/>
                <w:bCs/>
                <w:sz w:val="16"/>
                <w:szCs w:val="16"/>
                <w:lang w:eastAsia="ru-RU"/>
              </w:rPr>
              <w:br/>
              <w:t xml:space="preserve">Post-requisites: </w:t>
            </w:r>
            <w:r w:rsidRPr="003D1FBE">
              <w:rPr>
                <w:rFonts w:ascii="Times New Roman" w:eastAsia="Times New Roman" w:hAnsi="Times New Roman" w:cs="Times New Roman"/>
                <w:sz w:val="16"/>
                <w:szCs w:val="16"/>
                <w:lang w:eastAsia="ru-RU"/>
              </w:rPr>
              <w:t>Pre-diploma practice, Defense of  diploma  work</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Aim: </w:t>
            </w:r>
            <w:r w:rsidRPr="003D1FBE">
              <w:rPr>
                <w:rFonts w:ascii="Times New Roman" w:eastAsia="Times New Roman" w:hAnsi="Times New Roman" w:cs="Times New Roman"/>
                <w:sz w:val="16"/>
                <w:szCs w:val="16"/>
                <w:lang w:eastAsia="ru-RU"/>
              </w:rPr>
              <w:t>developing professional competencies among students that contribute to solving professional problems</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Content: </w:t>
            </w:r>
            <w:r w:rsidRPr="003D1FBE">
              <w:rPr>
                <w:rFonts w:ascii="Times New Roman" w:eastAsia="Times New Roman" w:hAnsi="Times New Roman" w:cs="Times New Roman"/>
                <w:sz w:val="16"/>
                <w:szCs w:val="16"/>
                <w:lang w:eastAsia="ru-RU"/>
              </w:rPr>
              <w:t>The Framework Standards for Security and Facilitation of World Trade are a set of principles and standards and offer them for adoption as a minimum of what WTO members should do. As the public authorities responsible for controlling international cargo flows and managing international cargo movements, customs authorities are in a unique position to enhance the security of the global goods supply chain and promote socio-economic development through revenue collection and trade facilitation.</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Knowledge: </w:t>
            </w:r>
            <w:r w:rsidRPr="003D1FBE">
              <w:rPr>
                <w:rFonts w:ascii="Times New Roman" w:eastAsia="Times New Roman" w:hAnsi="Times New Roman" w:cs="Times New Roman"/>
                <w:sz w:val="16"/>
                <w:szCs w:val="16"/>
                <w:lang w:eastAsia="ru-RU"/>
              </w:rPr>
              <w:t>Framework Framework for Security and Facilitation of World Trade</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Skills: </w:t>
            </w:r>
            <w:r w:rsidRPr="003D1FBE">
              <w:rPr>
                <w:rFonts w:ascii="Times New Roman" w:eastAsia="Times New Roman" w:hAnsi="Times New Roman" w:cs="Times New Roman"/>
                <w:sz w:val="16"/>
                <w:szCs w:val="16"/>
                <w:lang w:eastAsia="ru-RU"/>
              </w:rPr>
              <w:t>the ability to apply in practice the obtained theoretical knowledge</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Abilities: </w:t>
            </w:r>
            <w:r w:rsidRPr="003D1FBE">
              <w:rPr>
                <w:rFonts w:ascii="Times New Roman" w:eastAsia="Times New Roman" w:hAnsi="Times New Roman" w:cs="Times New Roman"/>
                <w:sz w:val="16"/>
                <w:szCs w:val="16"/>
                <w:lang w:eastAsia="ru-RU"/>
              </w:rPr>
              <w:t>Collection, analysis of necessary information on safety framework standards</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r>
      <w:tr w:rsidR="005E3154" w:rsidRPr="003D1FBE" w:rsidTr="005914A0">
        <w:trPr>
          <w:trHeight w:val="5625"/>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Заманауи халықаралық құқық</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Қоғамдағы жаза</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БП/ТК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KZ 4220</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45/30/60/15/30</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Пререквизиттер: </w:t>
            </w:r>
            <w:r w:rsidRPr="003D1FBE">
              <w:rPr>
                <w:rFonts w:ascii="Times New Roman" w:eastAsia="Times New Roman" w:hAnsi="Times New Roman" w:cs="Times New Roman"/>
                <w:sz w:val="16"/>
                <w:szCs w:val="16"/>
                <w:lang w:eastAsia="ru-RU"/>
              </w:rPr>
              <w:t>Халықаралық кеден құқығы, Халықаралық логистикалық жүйелер</w:t>
            </w:r>
            <w:r w:rsidRPr="003D1FBE">
              <w:rPr>
                <w:rFonts w:ascii="Times New Roman" w:eastAsia="Times New Roman" w:hAnsi="Times New Roman" w:cs="Times New Roman"/>
                <w:b/>
                <w:bCs/>
                <w:sz w:val="16"/>
                <w:szCs w:val="16"/>
                <w:lang w:eastAsia="ru-RU"/>
              </w:rPr>
              <w:t xml:space="preserve">     </w:t>
            </w:r>
            <w:r w:rsidRPr="003D1FBE">
              <w:rPr>
                <w:rFonts w:ascii="Times New Roman" w:eastAsia="Times New Roman" w:hAnsi="Times New Roman" w:cs="Times New Roman"/>
                <w:b/>
                <w:bCs/>
                <w:sz w:val="16"/>
                <w:szCs w:val="16"/>
                <w:lang w:eastAsia="ru-RU"/>
              </w:rPr>
              <w:br/>
              <w:t>Постреквизиттер:</w:t>
            </w:r>
            <w:r w:rsidRPr="003D1FBE">
              <w:rPr>
                <w:rFonts w:ascii="Times New Roman" w:eastAsia="Times New Roman" w:hAnsi="Times New Roman" w:cs="Times New Roman"/>
                <w:sz w:val="16"/>
                <w:szCs w:val="16"/>
                <w:lang w:eastAsia="ru-RU"/>
              </w:rPr>
              <w:t xml:space="preserve">  Диплом адды іс </w:t>
            </w:r>
            <w:proofErr w:type="gramStart"/>
            <w:r w:rsidRPr="003D1FBE">
              <w:rPr>
                <w:rFonts w:ascii="Times New Roman" w:eastAsia="Times New Roman" w:hAnsi="Times New Roman" w:cs="Times New Roman"/>
                <w:sz w:val="16"/>
                <w:szCs w:val="16"/>
                <w:lang w:eastAsia="ru-RU"/>
              </w:rPr>
              <w:t>тәж</w:t>
            </w:r>
            <w:proofErr w:type="gramEnd"/>
            <w:r w:rsidRPr="003D1FBE">
              <w:rPr>
                <w:rFonts w:ascii="Times New Roman" w:eastAsia="Times New Roman" w:hAnsi="Times New Roman" w:cs="Times New Roman"/>
                <w:sz w:val="16"/>
                <w:szCs w:val="16"/>
                <w:lang w:eastAsia="ru-RU"/>
              </w:rPr>
              <w:t>ірибе, Дипломдық жұмысты қорғау.</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color w:val="000000"/>
                <w:sz w:val="16"/>
                <w:szCs w:val="16"/>
                <w:lang w:eastAsia="ru-RU"/>
              </w:rPr>
            </w:pPr>
            <w:r w:rsidRPr="003D1FBE">
              <w:rPr>
                <w:rFonts w:ascii="Times New Roman" w:eastAsia="Times New Roman" w:hAnsi="Times New Roman" w:cs="Times New Roman"/>
                <w:b/>
                <w:bCs/>
                <w:color w:val="000000"/>
                <w:sz w:val="16"/>
                <w:szCs w:val="16"/>
                <w:lang w:eastAsia="ru-RU"/>
              </w:rPr>
              <w:t>Мақсаты:</w:t>
            </w:r>
            <w:r w:rsidRPr="003D1FBE">
              <w:rPr>
                <w:rFonts w:ascii="Times New Roman" w:eastAsia="Times New Roman" w:hAnsi="Times New Roman" w:cs="Times New Roman"/>
                <w:color w:val="000000"/>
                <w:sz w:val="16"/>
                <w:szCs w:val="16"/>
                <w:lang w:eastAsia="ru-RU"/>
              </w:rPr>
              <w:t xml:space="preserve"> студенттерде жаза тағ</w:t>
            </w:r>
            <w:proofErr w:type="gramStart"/>
            <w:r w:rsidRPr="003D1FBE">
              <w:rPr>
                <w:rFonts w:ascii="Times New Roman" w:eastAsia="Times New Roman" w:hAnsi="Times New Roman" w:cs="Times New Roman"/>
                <w:color w:val="000000"/>
                <w:sz w:val="16"/>
                <w:szCs w:val="16"/>
                <w:lang w:eastAsia="ru-RU"/>
              </w:rPr>
              <w:t>айындау</w:t>
            </w:r>
            <w:proofErr w:type="gramEnd"/>
            <w:r w:rsidRPr="003D1FBE">
              <w:rPr>
                <w:rFonts w:ascii="Times New Roman" w:eastAsia="Times New Roman" w:hAnsi="Times New Roman" w:cs="Times New Roman"/>
                <w:color w:val="000000"/>
                <w:sz w:val="16"/>
                <w:szCs w:val="16"/>
                <w:lang w:eastAsia="ru-RU"/>
              </w:rPr>
              <w:t>ға ықпал ететін арнайы заңи ойлауды дамыту; жазаның мәні мен оның принциптері туралы түсініктерді қалыптастыру; жазаның мақсаттары мен оларға қол жеткізу құралдарын түсіну;</w:t>
            </w:r>
            <w:r w:rsidRPr="003D1FBE">
              <w:rPr>
                <w:rFonts w:ascii="Times New Roman" w:eastAsia="Times New Roman" w:hAnsi="Times New Roman" w:cs="Times New Roman"/>
                <w:color w:val="000000"/>
                <w:sz w:val="16"/>
                <w:szCs w:val="16"/>
                <w:lang w:eastAsia="ru-RU"/>
              </w:rPr>
              <w:br/>
            </w:r>
            <w:r w:rsidRPr="003D1FBE">
              <w:rPr>
                <w:rFonts w:ascii="Times New Roman" w:eastAsia="Times New Roman" w:hAnsi="Times New Roman" w:cs="Times New Roman"/>
                <w:b/>
                <w:bCs/>
                <w:color w:val="000000"/>
                <w:sz w:val="16"/>
                <w:szCs w:val="16"/>
                <w:lang w:eastAsia="ru-RU"/>
              </w:rPr>
              <w:t xml:space="preserve">Мазмұны: </w:t>
            </w:r>
            <w:r w:rsidRPr="003D1FBE">
              <w:rPr>
                <w:rFonts w:ascii="Times New Roman" w:eastAsia="Times New Roman" w:hAnsi="Times New Roman" w:cs="Times New Roman"/>
                <w:color w:val="000000"/>
                <w:sz w:val="16"/>
                <w:szCs w:val="16"/>
                <w:lang w:eastAsia="ru-RU"/>
              </w:rPr>
              <w:t xml:space="preserve">Жаза, оның принциптері мен мақсаттары. Жазалау жүйесі және оның маңызы. Жазалау жүйесін құру ұғымы мен принциптері. Сот практикасы үшін жазалау жүйесінің маңызы. </w:t>
            </w:r>
            <w:proofErr w:type="gramStart"/>
            <w:r w:rsidRPr="003D1FBE">
              <w:rPr>
                <w:rFonts w:ascii="Times New Roman" w:eastAsia="Times New Roman" w:hAnsi="Times New Roman" w:cs="Times New Roman"/>
                <w:color w:val="000000"/>
                <w:sz w:val="16"/>
                <w:szCs w:val="16"/>
                <w:lang w:eastAsia="ru-RU"/>
              </w:rPr>
              <w:t>Ж</w:t>
            </w:r>
            <w:proofErr w:type="gramEnd"/>
            <w:r w:rsidRPr="003D1FBE">
              <w:rPr>
                <w:rFonts w:ascii="Times New Roman" w:eastAsia="Times New Roman" w:hAnsi="Times New Roman" w:cs="Times New Roman"/>
                <w:color w:val="000000"/>
                <w:sz w:val="16"/>
                <w:szCs w:val="16"/>
                <w:lang w:eastAsia="ru-RU"/>
              </w:rPr>
              <w:t>үйеге кіретін жазаларды жіктеу. Нег</w:t>
            </w:r>
            <w:proofErr w:type="gramStart"/>
            <w:r w:rsidRPr="003D1FBE">
              <w:rPr>
                <w:rFonts w:ascii="Times New Roman" w:eastAsia="Times New Roman" w:hAnsi="Times New Roman" w:cs="Times New Roman"/>
                <w:color w:val="000000"/>
                <w:sz w:val="16"/>
                <w:szCs w:val="16"/>
                <w:lang w:eastAsia="ru-RU"/>
              </w:rPr>
              <w:t>i</w:t>
            </w:r>
            <w:proofErr w:type="gramEnd"/>
            <w:r w:rsidRPr="003D1FBE">
              <w:rPr>
                <w:rFonts w:ascii="Times New Roman" w:eastAsia="Times New Roman" w:hAnsi="Times New Roman" w:cs="Times New Roman"/>
                <w:color w:val="000000"/>
                <w:sz w:val="16"/>
                <w:szCs w:val="16"/>
                <w:lang w:eastAsia="ru-RU"/>
              </w:rPr>
              <w:t>згi жаза ретiнде ғана қолданылатын жазалардың түрлерi. Негізгі жаза ретінде де, қосымша жаза ретінде де қолданылатын жазалар түрлері. Қосымша жаза ретінде ғана қолданылатын жазалардың түрлері. Жазаның жекелеген түрлерін қолданудың жалпы сипаттамасы және оның үрдістері. Соттың жазаны қолдануының әлеуметті</w:t>
            </w:r>
            <w:proofErr w:type="gramStart"/>
            <w:r w:rsidRPr="003D1FBE">
              <w:rPr>
                <w:rFonts w:ascii="Times New Roman" w:eastAsia="Times New Roman" w:hAnsi="Times New Roman" w:cs="Times New Roman"/>
                <w:color w:val="000000"/>
                <w:sz w:val="16"/>
                <w:szCs w:val="16"/>
                <w:lang w:eastAsia="ru-RU"/>
              </w:rPr>
              <w:t>к</w:t>
            </w:r>
            <w:proofErr w:type="gramEnd"/>
            <w:r w:rsidRPr="003D1FBE">
              <w:rPr>
                <w:rFonts w:ascii="Times New Roman" w:eastAsia="Times New Roman" w:hAnsi="Times New Roman" w:cs="Times New Roman"/>
                <w:color w:val="000000"/>
                <w:sz w:val="16"/>
                <w:szCs w:val="16"/>
                <w:lang w:eastAsia="ru-RU"/>
              </w:rPr>
              <w:t xml:space="preserve"> және құқықтық салдары. Жазаның түрлері, олардың мазмұны және қолдану ерекшеліктері. Жаза тағайындаудың жалпы басталуы. Жаза тағайындаудың арнайы ережелері. Шартты түрде соттау. Кәмелетке толмағ</w:t>
            </w:r>
            <w:proofErr w:type="gramStart"/>
            <w:r w:rsidRPr="003D1FBE">
              <w:rPr>
                <w:rFonts w:ascii="Times New Roman" w:eastAsia="Times New Roman" w:hAnsi="Times New Roman" w:cs="Times New Roman"/>
                <w:color w:val="000000"/>
                <w:sz w:val="16"/>
                <w:szCs w:val="16"/>
                <w:lang w:eastAsia="ru-RU"/>
              </w:rPr>
              <w:t>андар</w:t>
            </w:r>
            <w:proofErr w:type="gramEnd"/>
            <w:r w:rsidRPr="003D1FBE">
              <w:rPr>
                <w:rFonts w:ascii="Times New Roman" w:eastAsia="Times New Roman" w:hAnsi="Times New Roman" w:cs="Times New Roman"/>
                <w:color w:val="000000"/>
                <w:sz w:val="16"/>
                <w:szCs w:val="16"/>
                <w:lang w:eastAsia="ru-RU"/>
              </w:rPr>
              <w:t>ға жаза тағайындау ерекшеліктері.</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color w:val="000000"/>
                <w:sz w:val="16"/>
                <w:szCs w:val="16"/>
                <w:lang w:eastAsia="ru-RU"/>
              </w:rPr>
            </w:pPr>
            <w:r w:rsidRPr="003D1FBE">
              <w:rPr>
                <w:rFonts w:ascii="Times New Roman" w:eastAsia="Times New Roman" w:hAnsi="Times New Roman" w:cs="Times New Roman"/>
                <w:b/>
                <w:bCs/>
                <w:color w:val="000000"/>
                <w:sz w:val="16"/>
                <w:szCs w:val="16"/>
                <w:lang w:eastAsia="ru-RU"/>
              </w:rPr>
              <w:t xml:space="preserve">Білімі: </w:t>
            </w:r>
            <w:r w:rsidRPr="003D1FBE">
              <w:rPr>
                <w:rFonts w:ascii="Times New Roman" w:eastAsia="Times New Roman" w:hAnsi="Times New Roman" w:cs="Times New Roman"/>
                <w:color w:val="000000"/>
                <w:sz w:val="16"/>
                <w:szCs w:val="16"/>
                <w:lang w:eastAsia="ru-RU"/>
              </w:rPr>
              <w:t>жазаның мәні мен белгілері; оның қағидаттары мен мақсаттары; жазалау жүйесін және оның маңызын; жаза тағайындаудың жалпы басталуы;</w:t>
            </w:r>
            <w:r w:rsidRPr="003D1FBE">
              <w:rPr>
                <w:rFonts w:ascii="Times New Roman" w:eastAsia="Times New Roman" w:hAnsi="Times New Roman" w:cs="Times New Roman"/>
                <w:color w:val="000000"/>
                <w:sz w:val="16"/>
                <w:szCs w:val="16"/>
                <w:lang w:eastAsia="ru-RU"/>
              </w:rPr>
              <w:br/>
            </w:r>
            <w:r w:rsidRPr="003D1FBE">
              <w:rPr>
                <w:rFonts w:ascii="Times New Roman" w:eastAsia="Times New Roman" w:hAnsi="Times New Roman" w:cs="Times New Roman"/>
                <w:b/>
                <w:bCs/>
                <w:color w:val="000000"/>
                <w:sz w:val="16"/>
                <w:szCs w:val="16"/>
                <w:lang w:eastAsia="ru-RU"/>
              </w:rPr>
              <w:t>Біліктілігі</w:t>
            </w:r>
            <w:r w:rsidRPr="003D1FBE">
              <w:rPr>
                <w:rFonts w:ascii="Times New Roman" w:eastAsia="Times New Roman" w:hAnsi="Times New Roman" w:cs="Times New Roman"/>
                <w:color w:val="000000"/>
                <w:sz w:val="16"/>
                <w:szCs w:val="16"/>
                <w:lang w:eastAsia="ru-RU"/>
              </w:rPr>
              <w:t xml:space="preserve">: </w:t>
            </w:r>
            <w:proofErr w:type="gramStart"/>
            <w:r w:rsidRPr="003D1FBE">
              <w:rPr>
                <w:rFonts w:ascii="Times New Roman" w:eastAsia="Times New Roman" w:hAnsi="Times New Roman" w:cs="Times New Roman"/>
                <w:color w:val="000000"/>
                <w:sz w:val="16"/>
                <w:szCs w:val="16"/>
                <w:lang w:eastAsia="ru-RU"/>
              </w:rPr>
              <w:t>заңды</w:t>
            </w:r>
            <w:proofErr w:type="gramEnd"/>
            <w:r w:rsidRPr="003D1FBE">
              <w:rPr>
                <w:rFonts w:ascii="Times New Roman" w:eastAsia="Times New Roman" w:hAnsi="Times New Roman" w:cs="Times New Roman"/>
                <w:color w:val="000000"/>
                <w:sz w:val="16"/>
                <w:szCs w:val="16"/>
                <w:lang w:eastAsia="ru-RU"/>
              </w:rPr>
              <w:t xml:space="preserve"> дұрыс түсіну және түсіндіру; жаза тағайындау ережелерін қолдануға; жаза тағайындау мәселелері бойынша шешімдер қабылдауға;</w:t>
            </w:r>
            <w:r w:rsidRPr="003D1FBE">
              <w:rPr>
                <w:rFonts w:ascii="Times New Roman" w:eastAsia="Times New Roman" w:hAnsi="Times New Roman" w:cs="Times New Roman"/>
                <w:color w:val="000000"/>
                <w:sz w:val="16"/>
                <w:szCs w:val="16"/>
                <w:lang w:eastAsia="ru-RU"/>
              </w:rPr>
              <w:br/>
            </w:r>
            <w:r w:rsidRPr="003D1FBE">
              <w:rPr>
                <w:rFonts w:ascii="Times New Roman" w:eastAsia="Times New Roman" w:hAnsi="Times New Roman" w:cs="Times New Roman"/>
                <w:b/>
                <w:bCs/>
                <w:color w:val="000000"/>
                <w:sz w:val="16"/>
                <w:szCs w:val="16"/>
                <w:lang w:eastAsia="ru-RU"/>
              </w:rPr>
              <w:t>Дағдысы</w:t>
            </w:r>
            <w:r w:rsidRPr="003D1FBE">
              <w:rPr>
                <w:rFonts w:ascii="Times New Roman" w:eastAsia="Times New Roman" w:hAnsi="Times New Roman" w:cs="Times New Roman"/>
                <w:color w:val="000000"/>
                <w:sz w:val="16"/>
                <w:szCs w:val="16"/>
                <w:lang w:eastAsia="ru-RU"/>
              </w:rPr>
              <w:t>: заң терминологиясын меңгеруге; өз бетінше жұмыс істеу дағдыларымен; түрлі құқықтық құбылыстарды талдау дағдыларымен.</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r>
      <w:tr w:rsidR="005E3154" w:rsidRPr="003D1FBE" w:rsidTr="005914A0">
        <w:trPr>
          <w:trHeight w:val="600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Современное международное право</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Наказание в обществе</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БД/КВ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NO 4220</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45/30/60/15/30</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Международное таможенное право, Международные логистические системы</w:t>
            </w:r>
            <w:r w:rsidRPr="003D1FBE">
              <w:rPr>
                <w:rFonts w:ascii="Times New Roman" w:eastAsia="Times New Roman" w:hAnsi="Times New Roman" w:cs="Times New Roman"/>
                <w:b/>
                <w:bCs/>
                <w:sz w:val="16"/>
                <w:szCs w:val="16"/>
                <w:lang w:eastAsia="ru-RU"/>
              </w:rPr>
              <w:br w:type="page"/>
              <w:t xml:space="preserve">Постреквизиты: </w:t>
            </w:r>
            <w:r w:rsidRPr="003D1FBE">
              <w:rPr>
                <w:rFonts w:ascii="Times New Roman" w:eastAsia="Times New Roman" w:hAnsi="Times New Roman" w:cs="Times New Roman"/>
                <w:sz w:val="16"/>
                <w:szCs w:val="16"/>
                <w:lang w:eastAsia="ru-RU"/>
              </w:rPr>
              <w:t>Преддипломная практика, Защита дипломной работы</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jc w:val="both"/>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Цель: </w:t>
            </w:r>
            <w:r w:rsidRPr="003D1FBE">
              <w:rPr>
                <w:rFonts w:ascii="Times New Roman" w:eastAsia="Times New Roman" w:hAnsi="Times New Roman" w:cs="Times New Roman"/>
                <w:sz w:val="16"/>
                <w:szCs w:val="16"/>
                <w:lang w:eastAsia="ru-RU"/>
              </w:rPr>
              <w:t>развитие у студентов специального юридического мышления, способствующего назначению наказания; формирование представлений о сущности наказания и его принципах; понимание целей наказания и средств их достижения;</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 xml:space="preserve">Содержание: </w:t>
            </w:r>
            <w:r w:rsidRPr="003D1FBE">
              <w:rPr>
                <w:rFonts w:ascii="Times New Roman" w:eastAsia="Times New Roman" w:hAnsi="Times New Roman" w:cs="Times New Roman"/>
                <w:sz w:val="16"/>
                <w:szCs w:val="16"/>
                <w:lang w:eastAsia="ru-RU"/>
              </w:rPr>
              <w:t xml:space="preserve">Наказание, его принципы и цели. Система наказаний и ее значение. Понятие и принципы построения системы наказаний. Значение системы наказаний для судебной практики. Классификация наказаний, входящих в систему. Виды наказаний, применяемые только в качестве основного наказания. Виды наказаний, применяемые как в качестве основного, так и дополнительного наказания. Виды наказаний, применяемые только в качестве дополнительного наказания. Общая характеристика применения отдельных видов наказания и ее тенденции. Социальные и правовые последствия применения судом наказания. Виды наказаний, их содержание и особенности применения. Общие начала назначения наказания. Специальные </w:t>
            </w:r>
            <w:r w:rsidRPr="003D1FBE">
              <w:rPr>
                <w:rFonts w:ascii="Times New Roman" w:eastAsia="Times New Roman" w:hAnsi="Times New Roman" w:cs="Times New Roman"/>
                <w:sz w:val="16"/>
                <w:szCs w:val="16"/>
                <w:lang w:eastAsia="ru-RU"/>
              </w:rPr>
              <w:lastRenderedPageBreak/>
              <w:t>правила назначения наказания. Условное осуждение. Особенности назначения наказания несовершеннолетним.</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color w:val="000000"/>
                <w:sz w:val="16"/>
                <w:szCs w:val="16"/>
                <w:lang w:eastAsia="ru-RU"/>
              </w:rPr>
            </w:pPr>
            <w:r w:rsidRPr="003D1FBE">
              <w:rPr>
                <w:rFonts w:ascii="Times New Roman" w:eastAsia="Times New Roman" w:hAnsi="Times New Roman" w:cs="Times New Roman"/>
                <w:b/>
                <w:bCs/>
                <w:color w:val="000000"/>
                <w:sz w:val="16"/>
                <w:szCs w:val="16"/>
                <w:lang w:eastAsia="ru-RU"/>
              </w:rPr>
              <w:lastRenderedPageBreak/>
              <w:t xml:space="preserve">Знания: </w:t>
            </w:r>
            <w:r w:rsidRPr="003D1FBE">
              <w:rPr>
                <w:rFonts w:ascii="Times New Roman" w:eastAsia="Times New Roman" w:hAnsi="Times New Roman" w:cs="Times New Roman"/>
                <w:color w:val="000000"/>
                <w:sz w:val="16"/>
                <w:szCs w:val="16"/>
                <w:lang w:eastAsia="ru-RU"/>
              </w:rPr>
              <w:t>сущность и признаки наказания; его принципы и цели; систему наказаний и ее значение; общие начала назначения наказания;</w:t>
            </w:r>
            <w:r w:rsidRPr="003D1FBE">
              <w:rPr>
                <w:rFonts w:ascii="Times New Roman" w:eastAsia="Times New Roman" w:hAnsi="Times New Roman" w:cs="Times New Roman"/>
                <w:color w:val="000000"/>
                <w:sz w:val="16"/>
                <w:szCs w:val="16"/>
                <w:lang w:eastAsia="ru-RU"/>
              </w:rPr>
              <w:br w:type="page"/>
            </w:r>
            <w:r w:rsidRPr="003D1FBE">
              <w:rPr>
                <w:rFonts w:ascii="Times New Roman" w:eastAsia="Times New Roman" w:hAnsi="Times New Roman" w:cs="Times New Roman"/>
                <w:b/>
                <w:bCs/>
                <w:color w:val="000000"/>
                <w:sz w:val="16"/>
                <w:szCs w:val="16"/>
                <w:lang w:eastAsia="ru-RU"/>
              </w:rPr>
              <w:t>Умения:</w:t>
            </w:r>
            <w:r w:rsidRPr="003D1FBE">
              <w:rPr>
                <w:rFonts w:ascii="Times New Roman" w:eastAsia="Times New Roman" w:hAnsi="Times New Roman" w:cs="Times New Roman"/>
                <w:color w:val="000000"/>
                <w:sz w:val="16"/>
                <w:szCs w:val="16"/>
                <w:lang w:eastAsia="ru-RU"/>
              </w:rPr>
              <w:t xml:space="preserve"> правильно понимать и толковать закон; применять правила назначения наказания; принимать решения по вопросам назначения наказания; </w:t>
            </w:r>
            <w:r w:rsidRPr="003D1FBE">
              <w:rPr>
                <w:rFonts w:ascii="Times New Roman" w:eastAsia="Times New Roman" w:hAnsi="Times New Roman" w:cs="Times New Roman"/>
                <w:color w:val="000000"/>
                <w:sz w:val="16"/>
                <w:szCs w:val="16"/>
                <w:lang w:eastAsia="ru-RU"/>
              </w:rPr>
              <w:br w:type="page"/>
            </w:r>
            <w:r w:rsidRPr="003D1FBE">
              <w:rPr>
                <w:rFonts w:ascii="Times New Roman" w:eastAsia="Times New Roman" w:hAnsi="Times New Roman" w:cs="Times New Roman"/>
                <w:b/>
                <w:bCs/>
                <w:color w:val="000000"/>
                <w:sz w:val="16"/>
                <w:szCs w:val="16"/>
                <w:lang w:eastAsia="ru-RU"/>
              </w:rPr>
              <w:t>Навыки:</w:t>
            </w:r>
            <w:r w:rsidRPr="003D1FBE">
              <w:rPr>
                <w:rFonts w:ascii="Times New Roman" w:eastAsia="Times New Roman" w:hAnsi="Times New Roman" w:cs="Times New Roman"/>
                <w:color w:val="000000"/>
                <w:sz w:val="16"/>
                <w:szCs w:val="16"/>
                <w:lang w:eastAsia="ru-RU"/>
              </w:rPr>
              <w:t xml:space="preserve"> владеть юридической терминологией; навыками самостоятельной работы; навыками анализа различных правовых явлений.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r>
      <w:tr w:rsidR="005E3154" w:rsidRPr="003D1FBE" w:rsidTr="005914A0">
        <w:trPr>
          <w:trHeight w:val="504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Contemporary International law</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Punishment in society</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BD/EC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PS 4220</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45/30/60/15/30</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International Customs Law, International logistic system</w:t>
            </w:r>
            <w:r w:rsidRPr="003D1FBE">
              <w:rPr>
                <w:rFonts w:ascii="Times New Roman" w:eastAsia="Times New Roman" w:hAnsi="Times New Roman" w:cs="Times New Roman"/>
                <w:b/>
                <w:bCs/>
                <w:sz w:val="16"/>
                <w:szCs w:val="16"/>
                <w:lang w:eastAsia="ru-RU"/>
              </w:rPr>
              <w:br/>
              <w:t xml:space="preserve">Post-requisites: </w:t>
            </w:r>
            <w:r w:rsidRPr="003D1FBE">
              <w:rPr>
                <w:rFonts w:ascii="Times New Roman" w:eastAsia="Times New Roman" w:hAnsi="Times New Roman" w:cs="Times New Roman"/>
                <w:sz w:val="16"/>
                <w:szCs w:val="16"/>
                <w:lang w:eastAsia="ru-RU"/>
              </w:rPr>
              <w:t>Pre-diploma practice, Defense of  diploma  work</w:t>
            </w:r>
          </w:p>
        </w:tc>
        <w:tc>
          <w:tcPr>
            <w:tcW w:w="1954" w:type="dxa"/>
            <w:tcBorders>
              <w:top w:val="nil"/>
              <w:left w:val="nil"/>
              <w:bottom w:val="nil"/>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color w:val="000000"/>
                <w:sz w:val="16"/>
                <w:szCs w:val="16"/>
                <w:lang w:eastAsia="ru-RU"/>
              </w:rPr>
            </w:pPr>
            <w:r w:rsidRPr="003D1FBE">
              <w:rPr>
                <w:rFonts w:ascii="Times New Roman" w:eastAsia="Times New Roman" w:hAnsi="Times New Roman" w:cs="Times New Roman"/>
                <w:b/>
                <w:bCs/>
                <w:color w:val="000000"/>
                <w:sz w:val="16"/>
                <w:szCs w:val="16"/>
                <w:lang w:eastAsia="ru-RU"/>
              </w:rPr>
              <w:t>Aim:</w:t>
            </w:r>
            <w:r w:rsidRPr="003D1FBE">
              <w:rPr>
                <w:rFonts w:ascii="Times New Roman" w:eastAsia="Times New Roman" w:hAnsi="Times New Roman" w:cs="Times New Roman"/>
                <w:color w:val="000000"/>
                <w:sz w:val="16"/>
                <w:szCs w:val="16"/>
                <w:lang w:eastAsia="ru-RU"/>
              </w:rPr>
              <w:t xml:space="preserve"> the development of special legal thinking among students that contributes to the imposition of punishment; formation of ideas about the essence of punishment and its principles; Understanding the objectives of punishment and the means to achieve them;</w:t>
            </w:r>
            <w:r w:rsidRPr="003D1FBE">
              <w:rPr>
                <w:rFonts w:ascii="Times New Roman" w:eastAsia="Times New Roman" w:hAnsi="Times New Roman" w:cs="Times New Roman"/>
                <w:color w:val="000000"/>
                <w:sz w:val="16"/>
                <w:szCs w:val="16"/>
                <w:lang w:eastAsia="ru-RU"/>
              </w:rPr>
              <w:br/>
            </w:r>
            <w:r w:rsidRPr="003D1FBE">
              <w:rPr>
                <w:rFonts w:ascii="Times New Roman" w:eastAsia="Times New Roman" w:hAnsi="Times New Roman" w:cs="Times New Roman"/>
                <w:b/>
                <w:bCs/>
                <w:color w:val="000000"/>
                <w:sz w:val="16"/>
                <w:szCs w:val="16"/>
                <w:lang w:eastAsia="ru-RU"/>
              </w:rPr>
              <w:t>Content:</w:t>
            </w:r>
            <w:r w:rsidRPr="003D1FBE">
              <w:rPr>
                <w:rFonts w:ascii="Times New Roman" w:eastAsia="Times New Roman" w:hAnsi="Times New Roman" w:cs="Times New Roman"/>
                <w:color w:val="000000"/>
                <w:sz w:val="16"/>
                <w:szCs w:val="16"/>
                <w:lang w:eastAsia="ru-RU"/>
              </w:rPr>
              <w:t xml:space="preserve"> Punishment, its principles and purposes. The system of punishments and its significance. The concept and principles of the system of punishment. The importance of the system of penalties for judicial practice. Classification of penalties included in the system. Types of punishment applied only as a primary punishment. Types of penalties applied as both primary and secondary penalties. Types of punishment applied only as additional punishment. General characteristics of the application of certain types of punishment and its trends. Social and legal consequences of the application of punishment by the court. Types of punishment, their content and peculiarities of application. General commencement of sentencing. Special sentencing rules. Probation. Peculiarities of sentencing to minors.</w:t>
            </w:r>
          </w:p>
        </w:tc>
        <w:tc>
          <w:tcPr>
            <w:tcW w:w="2015" w:type="dxa"/>
            <w:tcBorders>
              <w:top w:val="nil"/>
              <w:left w:val="nil"/>
              <w:bottom w:val="nil"/>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color w:val="000000"/>
                <w:sz w:val="16"/>
                <w:szCs w:val="16"/>
                <w:lang w:eastAsia="ru-RU"/>
              </w:rPr>
            </w:pPr>
            <w:r w:rsidRPr="003D1FBE">
              <w:rPr>
                <w:rFonts w:ascii="Times New Roman" w:eastAsia="Times New Roman" w:hAnsi="Times New Roman" w:cs="Times New Roman"/>
                <w:b/>
                <w:bCs/>
                <w:color w:val="000000"/>
                <w:sz w:val="16"/>
                <w:szCs w:val="16"/>
                <w:lang w:eastAsia="ru-RU"/>
              </w:rPr>
              <w:t>Knowledge:</w:t>
            </w:r>
            <w:r w:rsidRPr="003D1FBE">
              <w:rPr>
                <w:rFonts w:ascii="Times New Roman" w:eastAsia="Times New Roman" w:hAnsi="Times New Roman" w:cs="Times New Roman"/>
                <w:color w:val="000000"/>
                <w:sz w:val="16"/>
                <w:szCs w:val="16"/>
                <w:lang w:eastAsia="ru-RU"/>
              </w:rPr>
              <w:t xml:space="preserve"> substance and signs of punishment; its principles and objectives; the system of punishment and its significance; General commencement of sentencing;</w:t>
            </w:r>
            <w:r w:rsidRPr="003D1FBE">
              <w:rPr>
                <w:rFonts w:ascii="Times New Roman" w:eastAsia="Times New Roman" w:hAnsi="Times New Roman" w:cs="Times New Roman"/>
                <w:color w:val="000000"/>
                <w:sz w:val="16"/>
                <w:szCs w:val="16"/>
                <w:lang w:eastAsia="ru-RU"/>
              </w:rPr>
              <w:br/>
            </w:r>
            <w:r w:rsidRPr="003D1FBE">
              <w:rPr>
                <w:rFonts w:ascii="Times New Roman" w:eastAsia="Times New Roman" w:hAnsi="Times New Roman" w:cs="Times New Roman"/>
                <w:b/>
                <w:bCs/>
                <w:color w:val="000000"/>
                <w:sz w:val="16"/>
                <w:szCs w:val="16"/>
                <w:lang w:eastAsia="ru-RU"/>
              </w:rPr>
              <w:t>Abilities:</w:t>
            </w:r>
            <w:r w:rsidRPr="003D1FBE">
              <w:rPr>
                <w:rFonts w:ascii="Times New Roman" w:eastAsia="Times New Roman" w:hAnsi="Times New Roman" w:cs="Times New Roman"/>
                <w:color w:val="000000"/>
                <w:sz w:val="16"/>
                <w:szCs w:val="16"/>
                <w:lang w:eastAsia="ru-RU"/>
              </w:rPr>
              <w:t xml:space="preserve"> correctly understand and interpret the law; Apply sentencing rules; make decisions on sentencing issues;</w:t>
            </w:r>
            <w:r w:rsidRPr="003D1FBE">
              <w:rPr>
                <w:rFonts w:ascii="Times New Roman" w:eastAsia="Times New Roman" w:hAnsi="Times New Roman" w:cs="Times New Roman"/>
                <w:color w:val="000000"/>
                <w:sz w:val="16"/>
                <w:szCs w:val="16"/>
                <w:lang w:eastAsia="ru-RU"/>
              </w:rPr>
              <w:br/>
            </w:r>
            <w:r w:rsidRPr="003D1FBE">
              <w:rPr>
                <w:rFonts w:ascii="Times New Roman" w:eastAsia="Times New Roman" w:hAnsi="Times New Roman" w:cs="Times New Roman"/>
                <w:b/>
                <w:bCs/>
                <w:color w:val="000000"/>
                <w:sz w:val="16"/>
                <w:szCs w:val="16"/>
                <w:lang w:eastAsia="ru-RU"/>
              </w:rPr>
              <w:t xml:space="preserve">Skills: </w:t>
            </w:r>
            <w:r w:rsidRPr="003D1FBE">
              <w:rPr>
                <w:rFonts w:ascii="Times New Roman" w:eastAsia="Times New Roman" w:hAnsi="Times New Roman" w:cs="Times New Roman"/>
                <w:color w:val="000000"/>
                <w:sz w:val="16"/>
                <w:szCs w:val="16"/>
                <w:lang w:eastAsia="ru-RU"/>
              </w:rPr>
              <w:t>Possess legal terminology; self-employment skills; The analysis of various legal phenomena.</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r>
      <w:tr w:rsidR="005E3154" w:rsidRPr="003D1FBE" w:rsidTr="005914A0">
        <w:trPr>
          <w:trHeight w:val="468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Заманауи халықаралық құқық</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Халықаралық логистикалық жүйелер</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КП/ТК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HLZh 3308</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Пререквизиттер:</w:t>
            </w:r>
            <w:r w:rsidRPr="003D1FBE">
              <w:rPr>
                <w:rFonts w:ascii="Times New Roman" w:eastAsia="Times New Roman" w:hAnsi="Times New Roman" w:cs="Times New Roman"/>
                <w:sz w:val="16"/>
                <w:szCs w:val="16"/>
                <w:lang w:eastAsia="ru-RU"/>
              </w:rPr>
              <w:t xml:space="preserve"> Халықаралық кө</w:t>
            </w:r>
            <w:proofErr w:type="gramStart"/>
            <w:r w:rsidRPr="003D1FBE">
              <w:rPr>
                <w:rFonts w:ascii="Times New Roman" w:eastAsia="Times New Roman" w:hAnsi="Times New Roman" w:cs="Times New Roman"/>
                <w:sz w:val="16"/>
                <w:szCs w:val="16"/>
                <w:lang w:eastAsia="ru-RU"/>
              </w:rPr>
              <w:t>л</w:t>
            </w:r>
            <w:proofErr w:type="gramEnd"/>
            <w:r w:rsidRPr="003D1FBE">
              <w:rPr>
                <w:rFonts w:ascii="Times New Roman" w:eastAsia="Times New Roman" w:hAnsi="Times New Roman" w:cs="Times New Roman"/>
                <w:sz w:val="16"/>
                <w:szCs w:val="16"/>
                <w:lang w:eastAsia="ru-RU"/>
              </w:rPr>
              <w:t>ік операциялары, Кеден сараптамасы</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Постреквизиттер:</w:t>
            </w:r>
            <w:r w:rsidRPr="003D1FBE">
              <w:rPr>
                <w:rFonts w:ascii="Times New Roman" w:eastAsia="Times New Roman" w:hAnsi="Times New Roman" w:cs="Times New Roman"/>
                <w:sz w:val="16"/>
                <w:szCs w:val="16"/>
                <w:lang w:eastAsia="ru-RU"/>
              </w:rPr>
              <w:t xml:space="preserve"> Халықаралық кеден қ</w:t>
            </w:r>
            <w:proofErr w:type="gramStart"/>
            <w:r w:rsidRPr="003D1FBE">
              <w:rPr>
                <w:rFonts w:ascii="Times New Roman" w:eastAsia="Times New Roman" w:hAnsi="Times New Roman" w:cs="Times New Roman"/>
                <w:sz w:val="16"/>
                <w:szCs w:val="16"/>
                <w:lang w:eastAsia="ru-RU"/>
              </w:rPr>
              <w:t>ау</w:t>
            </w:r>
            <w:proofErr w:type="gramEnd"/>
            <w:r w:rsidRPr="003D1FBE">
              <w:rPr>
                <w:rFonts w:ascii="Times New Roman" w:eastAsia="Times New Roman" w:hAnsi="Times New Roman" w:cs="Times New Roman"/>
                <w:sz w:val="16"/>
                <w:szCs w:val="16"/>
                <w:lang w:eastAsia="ru-RU"/>
              </w:rPr>
              <w:t>іпсіздігі стандарттары және ДСҰ әлемдік сауданы қамтамасыз ету, Кеден органдарының әкімшілік-заңдылық қызметі</w:t>
            </w:r>
          </w:p>
        </w:tc>
        <w:tc>
          <w:tcPr>
            <w:tcW w:w="1954" w:type="dxa"/>
            <w:tcBorders>
              <w:top w:val="single" w:sz="4" w:space="0" w:color="auto"/>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 xml:space="preserve">әннің мақсаты: </w:t>
            </w:r>
            <w:r w:rsidRPr="003D1FBE">
              <w:rPr>
                <w:rFonts w:ascii="Times New Roman" w:eastAsia="Times New Roman" w:hAnsi="Times New Roman" w:cs="Times New Roman"/>
                <w:sz w:val="16"/>
                <w:szCs w:val="16"/>
                <w:lang w:eastAsia="ru-RU"/>
              </w:rPr>
              <w:t>студенттерде жеткізудің логистикалық тізбектерінде халықаралық логистика саласындағы кәсіби міндеттерді шешуге ықпал ететін кәсіби құзыреттерді қалыптастыру, сондай-ақ халықаралық тасымалдау кезінде жүктерді жеткізуді ұйымдастыру бойынша практикалық дағдыларды дамыту.</w:t>
            </w:r>
            <w:r w:rsidRPr="003D1FBE">
              <w:rPr>
                <w:rFonts w:ascii="Times New Roman" w:eastAsia="Times New Roman" w:hAnsi="Times New Roman" w:cs="Times New Roman"/>
                <w:sz w:val="16"/>
                <w:szCs w:val="16"/>
                <w:lang w:eastAsia="ru-RU"/>
              </w:rPr>
              <w:br/>
            </w: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 xml:space="preserve">әннің мазмұны: </w:t>
            </w:r>
            <w:r w:rsidRPr="003D1FBE">
              <w:rPr>
                <w:rFonts w:ascii="Times New Roman" w:eastAsia="Times New Roman" w:hAnsi="Times New Roman" w:cs="Times New Roman"/>
                <w:sz w:val="16"/>
                <w:szCs w:val="16"/>
                <w:lang w:eastAsia="ru-RU"/>
              </w:rPr>
              <w:t>Халықаралық логистиканың мәні мен әдістері. Әлемдік шаруашылықтың жаһандануы халықаралық логистиканың пайда болу факторларының бі</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і ретінде. Халықаралық логистиканың өңірлі</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 xml:space="preserve"> факторы. Халықаралық логистикадағы бәсекелесті</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 Сыртқы нарықта жұмыс істейтін кәсіпорындардың қызметіне халықаралық логистиканы енгізу факторлары. Халықаралық логистика проблемалары</w:t>
            </w:r>
          </w:p>
        </w:tc>
        <w:tc>
          <w:tcPr>
            <w:tcW w:w="2015" w:type="dxa"/>
            <w:tcBorders>
              <w:top w:val="single" w:sz="4" w:space="0" w:color="auto"/>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jc w:val="both"/>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Білімі:</w:t>
            </w:r>
            <w:r w:rsidRPr="003D1FBE">
              <w:rPr>
                <w:rFonts w:ascii="Times New Roman" w:eastAsia="Times New Roman" w:hAnsi="Times New Roman" w:cs="Times New Roman"/>
                <w:sz w:val="16"/>
                <w:szCs w:val="16"/>
                <w:lang w:eastAsia="ru-RU"/>
              </w:rPr>
              <w:t xml:space="preserve"> халықаралық логистика </w:t>
            </w:r>
            <w:proofErr w:type="gramStart"/>
            <w:r w:rsidRPr="003D1FBE">
              <w:rPr>
                <w:rFonts w:ascii="Times New Roman" w:eastAsia="Times New Roman" w:hAnsi="Times New Roman" w:cs="Times New Roman"/>
                <w:sz w:val="16"/>
                <w:szCs w:val="16"/>
                <w:lang w:eastAsia="ru-RU"/>
              </w:rPr>
              <w:t>п</w:t>
            </w:r>
            <w:proofErr w:type="gramEnd"/>
            <w:r w:rsidRPr="003D1FBE">
              <w:rPr>
                <w:rFonts w:ascii="Times New Roman" w:eastAsia="Times New Roman" w:hAnsi="Times New Roman" w:cs="Times New Roman"/>
                <w:sz w:val="16"/>
                <w:szCs w:val="16"/>
                <w:lang w:eastAsia="ru-RU"/>
              </w:rPr>
              <w:t>әні.</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Дағдысы:</w:t>
            </w:r>
            <w:r w:rsidRPr="003D1FBE">
              <w:rPr>
                <w:rFonts w:ascii="Times New Roman" w:eastAsia="Times New Roman" w:hAnsi="Times New Roman" w:cs="Times New Roman"/>
                <w:sz w:val="16"/>
                <w:szCs w:val="16"/>
                <w:lang w:eastAsia="ru-RU"/>
              </w:rPr>
              <w:t xml:space="preserve"> логистиканы дамытудың проблемалары мен факторларын анықтау,</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Біліктілігі: </w:t>
            </w:r>
            <w:r w:rsidRPr="003D1FBE">
              <w:rPr>
                <w:rFonts w:ascii="Times New Roman" w:eastAsia="Times New Roman" w:hAnsi="Times New Roman" w:cs="Times New Roman"/>
                <w:sz w:val="16"/>
                <w:szCs w:val="16"/>
                <w:lang w:eastAsia="ru-RU"/>
              </w:rPr>
              <w:t>халықаралық логистика саласындағы іскерлік қарым-қатынас құралдарын иеленуге;</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r>
      <w:tr w:rsidR="005E3154" w:rsidRPr="003D1FBE" w:rsidTr="005914A0">
        <w:trPr>
          <w:trHeight w:val="546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Современное международное право</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Международные логистические системы</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ПД/КВ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MLS 3308</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Международные транспортные операции, Таможенная экспертиза</w:t>
            </w:r>
            <w:r w:rsidRPr="003D1FBE">
              <w:rPr>
                <w:rFonts w:ascii="Times New Roman" w:eastAsia="Times New Roman" w:hAnsi="Times New Roman" w:cs="Times New Roman"/>
                <w:b/>
                <w:bCs/>
                <w:sz w:val="16"/>
                <w:szCs w:val="16"/>
                <w:lang w:eastAsia="ru-RU"/>
              </w:rPr>
              <w:br/>
              <w:t xml:space="preserve">Постреквизиты: </w:t>
            </w:r>
            <w:r w:rsidRPr="003D1FBE">
              <w:rPr>
                <w:rFonts w:ascii="Times New Roman" w:eastAsia="Times New Roman" w:hAnsi="Times New Roman" w:cs="Times New Roman"/>
                <w:sz w:val="16"/>
                <w:szCs w:val="16"/>
                <w:lang w:eastAsia="ru-RU"/>
              </w:rPr>
              <w:t>Международные таможенные стандарты безопасности и обеспечения мировой торговли ВТО, Административно-юрисдикционная деятельность таможенных органов</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Цель:</w:t>
            </w:r>
            <w:r w:rsidRPr="003D1FBE">
              <w:rPr>
                <w:rFonts w:ascii="Times New Roman" w:eastAsia="Times New Roman" w:hAnsi="Times New Roman" w:cs="Times New Roman"/>
                <w:sz w:val="16"/>
                <w:szCs w:val="16"/>
                <w:lang w:eastAsia="ru-RU"/>
              </w:rPr>
              <w:t xml:space="preserve"> формирование у студентов профессиональных компетенций, способствующих решению профессиональных задач в области международной логистики в логистических цепях доставки, а также развитие практических навыков по организации доставки грузов при международных перевозках.</w:t>
            </w:r>
            <w:r w:rsidRPr="003D1FBE">
              <w:rPr>
                <w:rFonts w:ascii="Times New Roman" w:eastAsia="Times New Roman" w:hAnsi="Times New Roman" w:cs="Times New Roman"/>
                <w:b/>
                <w:bCs/>
                <w:sz w:val="16"/>
                <w:szCs w:val="16"/>
                <w:lang w:eastAsia="ru-RU"/>
              </w:rPr>
              <w:br/>
              <w:t xml:space="preserve">Содержание: </w:t>
            </w:r>
            <w:r w:rsidRPr="003D1FBE">
              <w:rPr>
                <w:rFonts w:ascii="Times New Roman" w:eastAsia="Times New Roman" w:hAnsi="Times New Roman" w:cs="Times New Roman"/>
                <w:sz w:val="16"/>
                <w:szCs w:val="16"/>
                <w:lang w:eastAsia="ru-RU"/>
              </w:rPr>
              <w:t>Предмет и методы международной логистики</w:t>
            </w:r>
            <w:proofErr w:type="gramStart"/>
            <w:r w:rsidRPr="003D1FBE">
              <w:rPr>
                <w:rFonts w:ascii="Times New Roman" w:eastAsia="Times New Roman" w:hAnsi="Times New Roman" w:cs="Times New Roman"/>
                <w:sz w:val="16"/>
                <w:szCs w:val="16"/>
                <w:lang w:eastAsia="ru-RU"/>
              </w:rPr>
              <w:t>.Г</w:t>
            </w:r>
            <w:proofErr w:type="gramEnd"/>
            <w:r w:rsidRPr="003D1FBE">
              <w:rPr>
                <w:rFonts w:ascii="Times New Roman" w:eastAsia="Times New Roman" w:hAnsi="Times New Roman" w:cs="Times New Roman"/>
                <w:sz w:val="16"/>
                <w:szCs w:val="16"/>
                <w:lang w:eastAsia="ru-RU"/>
              </w:rPr>
              <w:t>лобализация мирового хозяйства как один из факторов возникновения международной логистики. Региональный фактор международной логистики. Конкуренция в международной логистике. Факторы внедрения международной логистики в деятельность предприятий, работающих на внешнем рынке</w:t>
            </w:r>
            <w:proofErr w:type="gramStart"/>
            <w:r w:rsidRPr="003D1FBE">
              <w:rPr>
                <w:rFonts w:ascii="Times New Roman" w:eastAsia="Times New Roman" w:hAnsi="Times New Roman" w:cs="Times New Roman"/>
                <w:sz w:val="16"/>
                <w:szCs w:val="16"/>
                <w:lang w:eastAsia="ru-RU"/>
              </w:rPr>
              <w:t>.П</w:t>
            </w:r>
            <w:proofErr w:type="gramEnd"/>
            <w:r w:rsidRPr="003D1FBE">
              <w:rPr>
                <w:rFonts w:ascii="Times New Roman" w:eastAsia="Times New Roman" w:hAnsi="Times New Roman" w:cs="Times New Roman"/>
                <w:sz w:val="16"/>
                <w:szCs w:val="16"/>
                <w:lang w:eastAsia="ru-RU"/>
              </w:rPr>
              <w:t>роблемы международной логистики</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Знания:</w:t>
            </w:r>
            <w:r w:rsidRPr="003D1FBE">
              <w:rPr>
                <w:rFonts w:ascii="Times New Roman" w:eastAsia="Times New Roman" w:hAnsi="Times New Roman" w:cs="Times New Roman"/>
                <w:sz w:val="16"/>
                <w:szCs w:val="16"/>
                <w:lang w:eastAsia="ru-RU"/>
              </w:rPr>
              <w:t xml:space="preserve"> предмет международной логистики.</w:t>
            </w:r>
            <w:r w:rsidRPr="003D1FBE">
              <w:rPr>
                <w:rFonts w:ascii="Times New Roman" w:eastAsia="Times New Roman" w:hAnsi="Times New Roman" w:cs="Times New Roman"/>
                <w:b/>
                <w:bCs/>
                <w:sz w:val="16"/>
                <w:szCs w:val="16"/>
                <w:lang w:eastAsia="ru-RU"/>
              </w:rPr>
              <w:br/>
              <w:t xml:space="preserve">Умения: </w:t>
            </w:r>
            <w:r w:rsidRPr="003D1FBE">
              <w:rPr>
                <w:rFonts w:ascii="Times New Roman" w:eastAsia="Times New Roman" w:hAnsi="Times New Roman" w:cs="Times New Roman"/>
                <w:sz w:val="16"/>
                <w:szCs w:val="16"/>
                <w:lang w:eastAsia="ru-RU"/>
              </w:rPr>
              <w:t>выявлять проблемы и факторы развития логистики,</w:t>
            </w:r>
            <w:r w:rsidRPr="003D1FBE">
              <w:rPr>
                <w:rFonts w:ascii="Times New Roman" w:eastAsia="Times New Roman" w:hAnsi="Times New Roman" w:cs="Times New Roman"/>
                <w:b/>
                <w:bCs/>
                <w:sz w:val="16"/>
                <w:szCs w:val="16"/>
                <w:lang w:eastAsia="ru-RU"/>
              </w:rPr>
              <w:br/>
              <w:t xml:space="preserve">Навыки: </w:t>
            </w:r>
            <w:r w:rsidRPr="003D1FBE">
              <w:rPr>
                <w:rFonts w:ascii="Times New Roman" w:eastAsia="Times New Roman" w:hAnsi="Times New Roman" w:cs="Times New Roman"/>
                <w:sz w:val="16"/>
                <w:szCs w:val="16"/>
                <w:lang w:eastAsia="ru-RU"/>
              </w:rPr>
              <w:t>владеть средствами делового общения в области международной логистики;</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r>
      <w:tr w:rsidR="005E3154" w:rsidRPr="003D1FBE" w:rsidTr="005914A0">
        <w:trPr>
          <w:trHeight w:val="390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Contemporary International law</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International logistic system</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ChD/CC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ILS 3308</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International transport operations, Customs expertise</w:t>
            </w:r>
            <w:r w:rsidRPr="003D1FBE">
              <w:rPr>
                <w:rFonts w:ascii="Times New Roman" w:eastAsia="Times New Roman" w:hAnsi="Times New Roman" w:cs="Times New Roman"/>
                <w:b/>
                <w:bCs/>
                <w:sz w:val="16"/>
                <w:szCs w:val="16"/>
                <w:lang w:eastAsia="ru-RU"/>
              </w:rPr>
              <w:br/>
              <w:t xml:space="preserve">Post-requisites: </w:t>
            </w:r>
            <w:r w:rsidRPr="003D1FBE">
              <w:rPr>
                <w:rFonts w:ascii="Times New Roman" w:eastAsia="Times New Roman" w:hAnsi="Times New Roman" w:cs="Times New Roman"/>
                <w:sz w:val="16"/>
                <w:szCs w:val="16"/>
                <w:lang w:eastAsia="ru-RU"/>
              </w:rPr>
              <w:t>International customs standarts of security and ensuring world trade of WTO, Administrative and jurisdictional activity of customs bodies</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Aim: </w:t>
            </w:r>
            <w:r w:rsidRPr="003D1FBE">
              <w:rPr>
                <w:rFonts w:ascii="Times New Roman" w:eastAsia="Times New Roman" w:hAnsi="Times New Roman" w:cs="Times New Roman"/>
                <w:sz w:val="16"/>
                <w:szCs w:val="16"/>
                <w:lang w:eastAsia="ru-RU"/>
              </w:rPr>
              <w:t>development of professional competencies among students, which contribute to solving professional problems in the field of international logistics in logistics delivery chains, as well as development of practical skills in the organization of cargo delivery during international transportation.</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Content: </w:t>
            </w:r>
            <w:r w:rsidRPr="003D1FBE">
              <w:rPr>
                <w:rFonts w:ascii="Times New Roman" w:eastAsia="Times New Roman" w:hAnsi="Times New Roman" w:cs="Times New Roman"/>
                <w:sz w:val="16"/>
                <w:szCs w:val="16"/>
                <w:lang w:eastAsia="ru-RU"/>
              </w:rPr>
              <w:t>Subject and methods of international logistics. Globalization of the world economy as a factor in the emergence of international logistics. Regional factor of international logistics. Competition in international logistics. Factors of the introduction of international logistics into the activities of enterprises operating in the foreign market. Problems of international logistics</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Knowledge: </w:t>
            </w:r>
            <w:r w:rsidRPr="003D1FBE">
              <w:rPr>
                <w:rFonts w:ascii="Times New Roman" w:eastAsia="Times New Roman" w:hAnsi="Times New Roman" w:cs="Times New Roman"/>
                <w:sz w:val="16"/>
                <w:szCs w:val="16"/>
                <w:lang w:eastAsia="ru-RU"/>
              </w:rPr>
              <w:t>Subject of international logistics.</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Skills: </w:t>
            </w:r>
            <w:r w:rsidRPr="003D1FBE">
              <w:rPr>
                <w:rFonts w:ascii="Times New Roman" w:eastAsia="Times New Roman" w:hAnsi="Times New Roman" w:cs="Times New Roman"/>
                <w:sz w:val="16"/>
                <w:szCs w:val="16"/>
                <w:lang w:eastAsia="ru-RU"/>
              </w:rPr>
              <w:t>identify problems and factors of logistics development,</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Abilities: </w:t>
            </w:r>
            <w:r w:rsidRPr="003D1FBE">
              <w:rPr>
                <w:rFonts w:ascii="Times New Roman" w:eastAsia="Times New Roman" w:hAnsi="Times New Roman" w:cs="Times New Roman"/>
                <w:sz w:val="16"/>
                <w:szCs w:val="16"/>
                <w:lang w:eastAsia="ru-RU"/>
              </w:rPr>
              <w:t>Own the means of business communication in the field of international logistics;</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r>
      <w:tr w:rsidR="005E3154" w:rsidRPr="003D1FBE" w:rsidTr="005914A0">
        <w:trPr>
          <w:trHeight w:val="468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Заманауи халықаралық құқық</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Халықаралық азаматтық процесс</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КП/ТК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HAP 3308</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Пререквизиттер:</w:t>
            </w:r>
            <w:r w:rsidRPr="003D1FBE">
              <w:rPr>
                <w:rFonts w:ascii="Times New Roman" w:eastAsia="Times New Roman" w:hAnsi="Times New Roman" w:cs="Times New Roman"/>
                <w:sz w:val="16"/>
                <w:szCs w:val="16"/>
                <w:lang w:eastAsia="ru-RU"/>
              </w:rPr>
              <w:t xml:space="preserve"> Халықаралық кө</w:t>
            </w:r>
            <w:proofErr w:type="gramStart"/>
            <w:r w:rsidRPr="003D1FBE">
              <w:rPr>
                <w:rFonts w:ascii="Times New Roman" w:eastAsia="Times New Roman" w:hAnsi="Times New Roman" w:cs="Times New Roman"/>
                <w:sz w:val="16"/>
                <w:szCs w:val="16"/>
                <w:lang w:eastAsia="ru-RU"/>
              </w:rPr>
              <w:t>л</w:t>
            </w:r>
            <w:proofErr w:type="gramEnd"/>
            <w:r w:rsidRPr="003D1FBE">
              <w:rPr>
                <w:rFonts w:ascii="Times New Roman" w:eastAsia="Times New Roman" w:hAnsi="Times New Roman" w:cs="Times New Roman"/>
                <w:sz w:val="16"/>
                <w:szCs w:val="16"/>
                <w:lang w:eastAsia="ru-RU"/>
              </w:rPr>
              <w:t>ік операциялары, Кеден сараптамасы</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Постреквизиттер:</w:t>
            </w:r>
            <w:r w:rsidRPr="003D1FBE">
              <w:rPr>
                <w:rFonts w:ascii="Times New Roman" w:eastAsia="Times New Roman" w:hAnsi="Times New Roman" w:cs="Times New Roman"/>
                <w:sz w:val="16"/>
                <w:szCs w:val="16"/>
                <w:lang w:eastAsia="ru-RU"/>
              </w:rPr>
              <w:t xml:space="preserve"> Халықаралық кеден қ</w:t>
            </w:r>
            <w:proofErr w:type="gramStart"/>
            <w:r w:rsidRPr="003D1FBE">
              <w:rPr>
                <w:rFonts w:ascii="Times New Roman" w:eastAsia="Times New Roman" w:hAnsi="Times New Roman" w:cs="Times New Roman"/>
                <w:sz w:val="16"/>
                <w:szCs w:val="16"/>
                <w:lang w:eastAsia="ru-RU"/>
              </w:rPr>
              <w:t>ау</w:t>
            </w:r>
            <w:proofErr w:type="gramEnd"/>
            <w:r w:rsidRPr="003D1FBE">
              <w:rPr>
                <w:rFonts w:ascii="Times New Roman" w:eastAsia="Times New Roman" w:hAnsi="Times New Roman" w:cs="Times New Roman"/>
                <w:sz w:val="16"/>
                <w:szCs w:val="16"/>
                <w:lang w:eastAsia="ru-RU"/>
              </w:rPr>
              <w:t>іпсіздігі стандарттары және ДСҰ әлемдік сауданы қамтамасыз ету, Кеден органдарының әкімшілік-заңдылық қызметі</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Пәннің мақсаты: </w:t>
            </w:r>
            <w:r w:rsidRPr="003D1FBE">
              <w:rPr>
                <w:rFonts w:ascii="Times New Roman" w:eastAsia="Times New Roman" w:hAnsi="Times New Roman" w:cs="Times New Roman"/>
                <w:sz w:val="16"/>
                <w:szCs w:val="16"/>
                <w:lang w:eastAsia="ru-RU"/>
              </w:rPr>
              <w:t xml:space="preserve">шетелдік азаматтық процестің қазіргі жай-күйі және </w:t>
            </w:r>
            <w:proofErr w:type="gramStart"/>
            <w:r w:rsidRPr="003D1FBE">
              <w:rPr>
                <w:rFonts w:ascii="Times New Roman" w:eastAsia="Times New Roman" w:hAnsi="Times New Roman" w:cs="Times New Roman"/>
                <w:sz w:val="16"/>
                <w:szCs w:val="16"/>
                <w:lang w:eastAsia="ru-RU"/>
              </w:rPr>
              <w:t>не</w:t>
            </w:r>
            <w:proofErr w:type="gramEnd"/>
            <w:r w:rsidRPr="003D1FBE">
              <w:rPr>
                <w:rFonts w:ascii="Times New Roman" w:eastAsia="Times New Roman" w:hAnsi="Times New Roman" w:cs="Times New Roman"/>
                <w:sz w:val="16"/>
                <w:szCs w:val="16"/>
                <w:lang w:eastAsia="ru-RU"/>
              </w:rPr>
              <w:t>ғұрлым өзекті проблемалары туралы түсінік қалыптастыру</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 xml:space="preserve">Пәннің мазмұны </w:t>
            </w:r>
            <w:r w:rsidRPr="003D1FBE">
              <w:rPr>
                <w:rFonts w:ascii="Times New Roman" w:eastAsia="Times New Roman" w:hAnsi="Times New Roman" w:cs="Times New Roman"/>
                <w:sz w:val="16"/>
                <w:szCs w:val="16"/>
                <w:lang w:eastAsia="ru-RU"/>
              </w:rPr>
              <w:t>МАП ұғымы мен мәні. МАП-тағы шетелдік элемент. Шетелдік құқық тәртібімен байланыс. МАП қолданылу аясы. МАП-та реттеу әдістері. Халықаралық азаматтық і</w:t>
            </w:r>
            <w:proofErr w:type="gramStart"/>
            <w:r w:rsidRPr="003D1FBE">
              <w:rPr>
                <w:rFonts w:ascii="Times New Roman" w:eastAsia="Times New Roman" w:hAnsi="Times New Roman" w:cs="Times New Roman"/>
                <w:sz w:val="16"/>
                <w:szCs w:val="16"/>
                <w:lang w:eastAsia="ru-RU"/>
              </w:rPr>
              <w:t>с</w:t>
            </w:r>
            <w:proofErr w:type="gramEnd"/>
            <w:r w:rsidRPr="003D1FBE">
              <w:rPr>
                <w:rFonts w:ascii="Times New Roman" w:eastAsia="Times New Roman" w:hAnsi="Times New Roman" w:cs="Times New Roman"/>
                <w:sz w:val="16"/>
                <w:szCs w:val="16"/>
                <w:lang w:eastAsia="ru-RU"/>
              </w:rPr>
              <w:t xml:space="preserve"> жүргізу құқығы институттары. МАП негізгі институттарының жүйесі. Халықаралық әділет пен азаматтық істерді ұлттық құқық қолдану органдарында шетелдік элементпен қарау арақатынасы. МАП және халықаралық коммерциялық дауларды қараудың баламалы тәсілдерінің арақатынасы (аралық талқылау жүйесі). Халықаралық жеке құқық жүйесінің бөлі</w:t>
            </w:r>
            <w:proofErr w:type="gramStart"/>
            <w:r w:rsidRPr="003D1FBE">
              <w:rPr>
                <w:rFonts w:ascii="Times New Roman" w:eastAsia="Times New Roman" w:hAnsi="Times New Roman" w:cs="Times New Roman"/>
                <w:sz w:val="16"/>
                <w:szCs w:val="16"/>
                <w:lang w:eastAsia="ru-RU"/>
              </w:rPr>
              <w:t>гі рет</w:t>
            </w:r>
            <w:proofErr w:type="gramEnd"/>
            <w:r w:rsidRPr="003D1FBE">
              <w:rPr>
                <w:rFonts w:ascii="Times New Roman" w:eastAsia="Times New Roman" w:hAnsi="Times New Roman" w:cs="Times New Roman"/>
                <w:sz w:val="16"/>
                <w:szCs w:val="16"/>
                <w:lang w:eastAsia="ru-RU"/>
              </w:rPr>
              <w:t>інде халықаралық азаматтық процестің тұжырымдамасы.</w:t>
            </w:r>
            <w:r w:rsidRPr="003D1FBE">
              <w:rPr>
                <w:rFonts w:ascii="Times New Roman" w:eastAsia="Times New Roman" w:hAnsi="Times New Roman" w:cs="Times New Roman"/>
                <w:sz w:val="16"/>
                <w:szCs w:val="16"/>
                <w:lang w:eastAsia="ru-RU"/>
              </w:rPr>
              <w:br w:type="page"/>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jc w:val="both"/>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Білімі:</w:t>
            </w:r>
            <w:r w:rsidRPr="003D1FBE">
              <w:rPr>
                <w:rFonts w:ascii="Times New Roman" w:eastAsia="Times New Roman" w:hAnsi="Times New Roman" w:cs="Times New Roman"/>
                <w:sz w:val="16"/>
                <w:szCs w:val="16"/>
                <w:lang w:eastAsia="ru-RU"/>
              </w:rPr>
              <w:t xml:space="preserve"> халықаралық азаматтық процестің мәні</w:t>
            </w:r>
            <w:proofErr w:type="gramStart"/>
            <w:r w:rsidRPr="003D1FBE">
              <w:rPr>
                <w:rFonts w:ascii="Times New Roman" w:eastAsia="Times New Roman" w:hAnsi="Times New Roman" w:cs="Times New Roman"/>
                <w:sz w:val="16"/>
                <w:szCs w:val="16"/>
                <w:lang w:eastAsia="ru-RU"/>
              </w:rPr>
              <w:t>н</w:t>
            </w:r>
            <w:proofErr w:type="gramEnd"/>
            <w:r w:rsidRPr="003D1FBE">
              <w:rPr>
                <w:rFonts w:ascii="Times New Roman" w:eastAsia="Times New Roman" w:hAnsi="Times New Roman" w:cs="Times New Roman"/>
                <w:sz w:val="16"/>
                <w:szCs w:val="16"/>
                <w:lang w:eastAsia="ru-RU"/>
              </w:rPr>
              <w:t>, оның көздері мен принциптерінің жүйесін білуге;</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Дағдысы:</w:t>
            </w:r>
            <w:r w:rsidRPr="003D1FBE">
              <w:rPr>
                <w:rFonts w:ascii="Times New Roman" w:eastAsia="Times New Roman" w:hAnsi="Times New Roman" w:cs="Times New Roman"/>
                <w:sz w:val="16"/>
                <w:szCs w:val="16"/>
                <w:lang w:eastAsia="ru-RU"/>
              </w:rPr>
              <w:t xml:space="preserve"> заңды ұғымдар мен санаттарға операция жасай білу;</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 xml:space="preserve">Біліктілігі: </w:t>
            </w:r>
            <w:r w:rsidRPr="003D1FBE">
              <w:rPr>
                <w:rFonts w:ascii="Times New Roman" w:eastAsia="Times New Roman" w:hAnsi="Times New Roman" w:cs="Times New Roman"/>
                <w:sz w:val="16"/>
                <w:szCs w:val="16"/>
                <w:lang w:eastAsia="ru-RU"/>
              </w:rPr>
              <w:t>заң терминологиясын меңгеруге;</w:t>
            </w:r>
            <w:r w:rsidRPr="003D1FBE">
              <w:rPr>
                <w:rFonts w:ascii="Times New Roman" w:eastAsia="Times New Roman" w:hAnsi="Times New Roman" w:cs="Times New Roman"/>
                <w:sz w:val="16"/>
                <w:szCs w:val="16"/>
                <w:lang w:eastAsia="ru-RU"/>
              </w:rPr>
              <w:br w:type="page"/>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r>
      <w:tr w:rsidR="005E3154" w:rsidRPr="003D1FBE" w:rsidTr="005914A0">
        <w:trPr>
          <w:trHeight w:val="546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Современное международное право</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Международный гражданский процесс</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ПД/КВ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MGP 3308</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Международные транспортные операции, Таможенная экспертиза</w:t>
            </w:r>
            <w:r w:rsidRPr="003D1FBE">
              <w:rPr>
                <w:rFonts w:ascii="Times New Roman" w:eastAsia="Times New Roman" w:hAnsi="Times New Roman" w:cs="Times New Roman"/>
                <w:b/>
                <w:bCs/>
                <w:sz w:val="16"/>
                <w:szCs w:val="16"/>
                <w:lang w:eastAsia="ru-RU"/>
              </w:rPr>
              <w:br/>
              <w:t xml:space="preserve">Постреквизиты: </w:t>
            </w:r>
            <w:r w:rsidRPr="003D1FBE">
              <w:rPr>
                <w:rFonts w:ascii="Times New Roman" w:eastAsia="Times New Roman" w:hAnsi="Times New Roman" w:cs="Times New Roman"/>
                <w:sz w:val="16"/>
                <w:szCs w:val="16"/>
                <w:lang w:eastAsia="ru-RU"/>
              </w:rPr>
              <w:t>Международные таможенные стандарты безопасности и обеспечения мировой торговли ВТО, Административно-юрисдикционная деятельность таможенных органов</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Цель: </w:t>
            </w:r>
            <w:r w:rsidRPr="003D1FBE">
              <w:rPr>
                <w:rFonts w:ascii="Times New Roman" w:eastAsia="Times New Roman" w:hAnsi="Times New Roman" w:cs="Times New Roman"/>
                <w:sz w:val="16"/>
                <w:szCs w:val="16"/>
                <w:lang w:eastAsia="ru-RU"/>
              </w:rPr>
              <w:t>сформировать представление о современном состоянии и наиболее актуальных проблемах иностранного гражданского процесса</w:t>
            </w:r>
            <w:r w:rsidRPr="003D1FBE">
              <w:rPr>
                <w:rFonts w:ascii="Times New Roman" w:eastAsia="Times New Roman" w:hAnsi="Times New Roman" w:cs="Times New Roman"/>
                <w:b/>
                <w:bCs/>
                <w:sz w:val="16"/>
                <w:szCs w:val="16"/>
                <w:lang w:eastAsia="ru-RU"/>
              </w:rPr>
              <w:br/>
              <w:t xml:space="preserve">Содержание: </w:t>
            </w:r>
            <w:r w:rsidRPr="003D1FBE">
              <w:rPr>
                <w:rFonts w:ascii="Times New Roman" w:eastAsia="Times New Roman" w:hAnsi="Times New Roman" w:cs="Times New Roman"/>
                <w:sz w:val="16"/>
                <w:szCs w:val="16"/>
                <w:lang w:eastAsia="ru-RU"/>
              </w:rPr>
              <w:t xml:space="preserve">Понятие и предмет МГП. Иностранный элемент в МГП. Связь с </w:t>
            </w:r>
            <w:proofErr w:type="gramStart"/>
            <w:r w:rsidRPr="003D1FBE">
              <w:rPr>
                <w:rFonts w:ascii="Times New Roman" w:eastAsia="Times New Roman" w:hAnsi="Times New Roman" w:cs="Times New Roman"/>
                <w:sz w:val="16"/>
                <w:szCs w:val="16"/>
                <w:lang w:eastAsia="ru-RU"/>
              </w:rPr>
              <w:t>ино-странным</w:t>
            </w:r>
            <w:proofErr w:type="gramEnd"/>
            <w:r w:rsidRPr="003D1FBE">
              <w:rPr>
                <w:rFonts w:ascii="Times New Roman" w:eastAsia="Times New Roman" w:hAnsi="Times New Roman" w:cs="Times New Roman"/>
                <w:sz w:val="16"/>
                <w:szCs w:val="16"/>
                <w:lang w:eastAsia="ru-RU"/>
              </w:rPr>
              <w:t xml:space="preserve"> правопорядком. Сфера действия МГП. Методы регулирования в МГП. Институты международного гражданского процессуального права. Система основных институтов МГП. Соотношение международной юстиции и рассмотрения гражданских дел с иностранным элементом в национальных правоприменительных органах. Соотношение МГП и альтернативных способов рассмотрения международных коммерческих споров (система третейского разбирательства). Концепция международного гражданского процесса как части системы международного частного права. </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Знания: </w:t>
            </w:r>
            <w:r w:rsidRPr="003D1FBE">
              <w:rPr>
                <w:rFonts w:ascii="Times New Roman" w:eastAsia="Times New Roman" w:hAnsi="Times New Roman" w:cs="Times New Roman"/>
                <w:sz w:val="16"/>
                <w:szCs w:val="16"/>
                <w:lang w:eastAsia="ru-RU"/>
              </w:rPr>
              <w:t>знать сущность международного гражданского процесса, систему его источников и принципов;</w:t>
            </w:r>
            <w:r w:rsidRPr="003D1FBE">
              <w:rPr>
                <w:rFonts w:ascii="Times New Roman" w:eastAsia="Times New Roman" w:hAnsi="Times New Roman" w:cs="Times New Roman"/>
                <w:b/>
                <w:bCs/>
                <w:sz w:val="16"/>
                <w:szCs w:val="16"/>
                <w:lang w:eastAsia="ru-RU"/>
              </w:rPr>
              <w:br/>
              <w:t xml:space="preserve">Умения: </w:t>
            </w:r>
            <w:r w:rsidRPr="003D1FBE">
              <w:rPr>
                <w:rFonts w:ascii="Times New Roman" w:eastAsia="Times New Roman" w:hAnsi="Times New Roman" w:cs="Times New Roman"/>
                <w:sz w:val="16"/>
                <w:szCs w:val="16"/>
                <w:lang w:eastAsia="ru-RU"/>
              </w:rPr>
              <w:t>уметь оперировать юридическими понятиями и категориями;</w:t>
            </w:r>
            <w:r w:rsidRPr="003D1FBE">
              <w:rPr>
                <w:rFonts w:ascii="Times New Roman" w:eastAsia="Times New Roman" w:hAnsi="Times New Roman" w:cs="Times New Roman"/>
                <w:b/>
                <w:bCs/>
                <w:sz w:val="16"/>
                <w:szCs w:val="16"/>
                <w:lang w:eastAsia="ru-RU"/>
              </w:rPr>
              <w:br/>
              <w:t xml:space="preserve">Навыки: </w:t>
            </w:r>
            <w:r w:rsidRPr="003D1FBE">
              <w:rPr>
                <w:rFonts w:ascii="Times New Roman" w:eastAsia="Times New Roman" w:hAnsi="Times New Roman" w:cs="Times New Roman"/>
                <w:sz w:val="16"/>
                <w:szCs w:val="16"/>
                <w:lang w:eastAsia="ru-RU"/>
              </w:rPr>
              <w:t>владеть юридической терминологией;</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r>
      <w:tr w:rsidR="005E3154" w:rsidRPr="003D1FBE" w:rsidTr="005914A0">
        <w:trPr>
          <w:trHeight w:val="429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Contemporary International law</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International civil proccess</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ChD/CC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ICP 3308</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International transport operations, Customs expertise</w:t>
            </w:r>
            <w:r w:rsidRPr="003D1FBE">
              <w:rPr>
                <w:rFonts w:ascii="Times New Roman" w:eastAsia="Times New Roman" w:hAnsi="Times New Roman" w:cs="Times New Roman"/>
                <w:b/>
                <w:bCs/>
                <w:sz w:val="16"/>
                <w:szCs w:val="16"/>
                <w:lang w:eastAsia="ru-RU"/>
              </w:rPr>
              <w:br/>
              <w:t xml:space="preserve">Post-requisites: </w:t>
            </w:r>
            <w:r w:rsidRPr="003D1FBE">
              <w:rPr>
                <w:rFonts w:ascii="Times New Roman" w:eastAsia="Times New Roman" w:hAnsi="Times New Roman" w:cs="Times New Roman"/>
                <w:sz w:val="16"/>
                <w:szCs w:val="16"/>
                <w:lang w:eastAsia="ru-RU"/>
              </w:rPr>
              <w:t>International customs standarts of security and ensuring world trade of WTO, Administrative and jurisdictional activity of customs bodies</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Aim: </w:t>
            </w:r>
            <w:r w:rsidRPr="003D1FBE">
              <w:rPr>
                <w:rFonts w:ascii="Times New Roman" w:eastAsia="Times New Roman" w:hAnsi="Times New Roman" w:cs="Times New Roman"/>
                <w:sz w:val="16"/>
                <w:szCs w:val="16"/>
                <w:lang w:eastAsia="ru-RU"/>
              </w:rPr>
              <w:t>to form an idea of the current state and the most pressing problems of the foreign civil process</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Content: </w:t>
            </w:r>
            <w:r w:rsidRPr="003D1FBE">
              <w:rPr>
                <w:rFonts w:ascii="Times New Roman" w:eastAsia="Times New Roman" w:hAnsi="Times New Roman" w:cs="Times New Roman"/>
                <w:sz w:val="16"/>
                <w:szCs w:val="16"/>
                <w:lang w:eastAsia="ru-RU"/>
              </w:rPr>
              <w:t>The concept and subject of I</w:t>
            </w:r>
            <w:proofErr w:type="gramStart"/>
            <w:r w:rsidRPr="003D1FBE">
              <w:rPr>
                <w:rFonts w:ascii="Times New Roman" w:eastAsia="Times New Roman" w:hAnsi="Times New Roman" w:cs="Times New Roman"/>
                <w:sz w:val="16"/>
                <w:szCs w:val="16"/>
                <w:lang w:eastAsia="ru-RU"/>
              </w:rPr>
              <w:t>С</w:t>
            </w:r>
            <w:proofErr w:type="gramEnd"/>
            <w:r w:rsidRPr="003D1FBE">
              <w:rPr>
                <w:rFonts w:ascii="Times New Roman" w:eastAsia="Times New Roman" w:hAnsi="Times New Roman" w:cs="Times New Roman"/>
                <w:sz w:val="16"/>
                <w:szCs w:val="16"/>
                <w:lang w:eastAsia="ru-RU"/>
              </w:rPr>
              <w:t>P. Foreign element in I</w:t>
            </w:r>
            <w:proofErr w:type="gramStart"/>
            <w:r w:rsidRPr="003D1FBE">
              <w:rPr>
                <w:rFonts w:ascii="Times New Roman" w:eastAsia="Times New Roman" w:hAnsi="Times New Roman" w:cs="Times New Roman"/>
                <w:sz w:val="16"/>
                <w:szCs w:val="16"/>
                <w:lang w:eastAsia="ru-RU"/>
              </w:rPr>
              <w:t>С</w:t>
            </w:r>
            <w:proofErr w:type="gramEnd"/>
            <w:r w:rsidRPr="003D1FBE">
              <w:rPr>
                <w:rFonts w:ascii="Times New Roman" w:eastAsia="Times New Roman" w:hAnsi="Times New Roman" w:cs="Times New Roman"/>
                <w:sz w:val="16"/>
                <w:szCs w:val="16"/>
                <w:lang w:eastAsia="ru-RU"/>
              </w:rPr>
              <w:t>P. Communication with a foreign law and order. Scope of I</w:t>
            </w:r>
            <w:proofErr w:type="gramStart"/>
            <w:r w:rsidRPr="003D1FBE">
              <w:rPr>
                <w:rFonts w:ascii="Times New Roman" w:eastAsia="Times New Roman" w:hAnsi="Times New Roman" w:cs="Times New Roman"/>
                <w:sz w:val="16"/>
                <w:szCs w:val="16"/>
                <w:lang w:eastAsia="ru-RU"/>
              </w:rPr>
              <w:t>С</w:t>
            </w:r>
            <w:proofErr w:type="gramEnd"/>
            <w:r w:rsidRPr="003D1FBE">
              <w:rPr>
                <w:rFonts w:ascii="Times New Roman" w:eastAsia="Times New Roman" w:hAnsi="Times New Roman" w:cs="Times New Roman"/>
                <w:sz w:val="16"/>
                <w:szCs w:val="16"/>
                <w:lang w:eastAsia="ru-RU"/>
              </w:rPr>
              <w:t>P. Control methods in I</w:t>
            </w:r>
            <w:proofErr w:type="gramStart"/>
            <w:r w:rsidRPr="003D1FBE">
              <w:rPr>
                <w:rFonts w:ascii="Times New Roman" w:eastAsia="Times New Roman" w:hAnsi="Times New Roman" w:cs="Times New Roman"/>
                <w:sz w:val="16"/>
                <w:szCs w:val="16"/>
                <w:lang w:eastAsia="ru-RU"/>
              </w:rPr>
              <w:t>С</w:t>
            </w:r>
            <w:proofErr w:type="gramEnd"/>
            <w:r w:rsidRPr="003D1FBE">
              <w:rPr>
                <w:rFonts w:ascii="Times New Roman" w:eastAsia="Times New Roman" w:hAnsi="Times New Roman" w:cs="Times New Roman"/>
                <w:sz w:val="16"/>
                <w:szCs w:val="16"/>
                <w:lang w:eastAsia="ru-RU"/>
              </w:rPr>
              <w:t>P. Institutions of international civil procedure law. The system of main institutions of I</w:t>
            </w:r>
            <w:proofErr w:type="gramStart"/>
            <w:r w:rsidRPr="003D1FBE">
              <w:rPr>
                <w:rFonts w:ascii="Times New Roman" w:eastAsia="Times New Roman" w:hAnsi="Times New Roman" w:cs="Times New Roman"/>
                <w:sz w:val="16"/>
                <w:szCs w:val="16"/>
                <w:lang w:eastAsia="ru-RU"/>
              </w:rPr>
              <w:t>С</w:t>
            </w:r>
            <w:proofErr w:type="gramEnd"/>
            <w:r w:rsidRPr="003D1FBE">
              <w:rPr>
                <w:rFonts w:ascii="Times New Roman" w:eastAsia="Times New Roman" w:hAnsi="Times New Roman" w:cs="Times New Roman"/>
                <w:sz w:val="16"/>
                <w:szCs w:val="16"/>
                <w:lang w:eastAsia="ru-RU"/>
              </w:rPr>
              <w:t>P. The relationship of international justice to the treatment of civil cases with a foreign element in national law enforcement agencies. Ratio of I</w:t>
            </w:r>
            <w:proofErr w:type="gramStart"/>
            <w:r w:rsidRPr="003D1FBE">
              <w:rPr>
                <w:rFonts w:ascii="Times New Roman" w:eastAsia="Times New Roman" w:hAnsi="Times New Roman" w:cs="Times New Roman"/>
                <w:sz w:val="16"/>
                <w:szCs w:val="16"/>
                <w:lang w:eastAsia="ru-RU"/>
              </w:rPr>
              <w:t>С</w:t>
            </w:r>
            <w:proofErr w:type="gramEnd"/>
            <w:r w:rsidRPr="003D1FBE">
              <w:rPr>
                <w:rFonts w:ascii="Times New Roman" w:eastAsia="Times New Roman" w:hAnsi="Times New Roman" w:cs="Times New Roman"/>
                <w:sz w:val="16"/>
                <w:szCs w:val="16"/>
                <w:lang w:eastAsia="ru-RU"/>
              </w:rPr>
              <w:t>PL to alternative ways of dealing with international commercial disputes (arbitration system). Concept of international civil process as part of the system of private international law.</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Knowledge: </w:t>
            </w:r>
            <w:r w:rsidRPr="003D1FBE">
              <w:rPr>
                <w:rFonts w:ascii="Times New Roman" w:eastAsia="Times New Roman" w:hAnsi="Times New Roman" w:cs="Times New Roman"/>
                <w:sz w:val="16"/>
                <w:szCs w:val="16"/>
                <w:lang w:eastAsia="ru-RU"/>
              </w:rPr>
              <w:t>to know the essence of the international civil process, the system of its sources and principles;</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Skills: </w:t>
            </w:r>
            <w:r w:rsidRPr="003D1FBE">
              <w:rPr>
                <w:rFonts w:ascii="Times New Roman" w:eastAsia="Times New Roman" w:hAnsi="Times New Roman" w:cs="Times New Roman"/>
                <w:sz w:val="16"/>
                <w:szCs w:val="16"/>
                <w:lang w:eastAsia="ru-RU"/>
              </w:rPr>
              <w:t>Be able to operate with legal concepts and categories;</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Abilities: </w:t>
            </w:r>
            <w:r w:rsidRPr="003D1FBE">
              <w:rPr>
                <w:rFonts w:ascii="Times New Roman" w:eastAsia="Times New Roman" w:hAnsi="Times New Roman" w:cs="Times New Roman"/>
                <w:sz w:val="16"/>
                <w:szCs w:val="16"/>
                <w:lang w:eastAsia="ru-RU"/>
              </w:rPr>
              <w:t>Possess legal terminology;</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r>
      <w:tr w:rsidR="005E3154" w:rsidRPr="003D1FBE" w:rsidTr="005914A0">
        <w:trPr>
          <w:trHeight w:val="5505"/>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Кедендік і</w:t>
            </w:r>
            <w:proofErr w:type="gramStart"/>
            <w:r w:rsidRPr="003D1FBE">
              <w:rPr>
                <w:rFonts w:ascii="Times New Roman" w:eastAsia="Times New Roman" w:hAnsi="Times New Roman" w:cs="Times New Roman"/>
                <w:sz w:val="16"/>
                <w:szCs w:val="16"/>
                <w:lang w:eastAsia="ru-RU"/>
              </w:rPr>
              <w:t>с ж</w:t>
            </w:r>
            <w:proofErr w:type="gramEnd"/>
            <w:r w:rsidRPr="003D1FBE">
              <w:rPr>
                <w:rFonts w:ascii="Times New Roman" w:eastAsia="Times New Roman" w:hAnsi="Times New Roman" w:cs="Times New Roman"/>
                <w:sz w:val="16"/>
                <w:szCs w:val="16"/>
                <w:lang w:eastAsia="ru-RU"/>
              </w:rPr>
              <w:t>үргізу</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Кеденді</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 xml:space="preserve"> іс жүргізу және кедендік статистика</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КП/ТК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KIKS 3309</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Пререквизиттер:</w:t>
            </w:r>
            <w:r w:rsidRPr="003D1FBE">
              <w:rPr>
                <w:rFonts w:ascii="Times New Roman" w:eastAsia="Times New Roman" w:hAnsi="Times New Roman" w:cs="Times New Roman"/>
                <w:sz w:val="16"/>
                <w:szCs w:val="16"/>
                <w:lang w:eastAsia="ru-RU"/>
              </w:rPr>
              <w:t xml:space="preserve"> Кендік инфрақұрылым және қойма шаруашылығы, Кеден ісі аясындағы құқық бұзушылық үшін жауапкершілік                                                                                                                                                                                                                                </w:t>
            </w:r>
            <w:r w:rsidRPr="003D1FBE">
              <w:rPr>
                <w:rFonts w:ascii="Times New Roman" w:eastAsia="Times New Roman" w:hAnsi="Times New Roman" w:cs="Times New Roman"/>
                <w:b/>
                <w:bCs/>
                <w:sz w:val="16"/>
                <w:szCs w:val="16"/>
                <w:lang w:eastAsia="ru-RU"/>
              </w:rPr>
              <w:t xml:space="preserve">Постреквизиттер: </w:t>
            </w:r>
            <w:r w:rsidRPr="003D1FBE">
              <w:rPr>
                <w:rFonts w:ascii="Times New Roman" w:eastAsia="Times New Roman" w:hAnsi="Times New Roman" w:cs="Times New Roman"/>
                <w:sz w:val="16"/>
                <w:szCs w:val="16"/>
                <w:lang w:eastAsia="ru-RU"/>
              </w:rPr>
              <w:t>Халықаралық кеден құқығы, Кеденді</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 xml:space="preserve"> бақылаудың техникалық құралдары              </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 xml:space="preserve">әннің мақсаты: </w:t>
            </w:r>
            <w:r w:rsidRPr="003D1FBE">
              <w:rPr>
                <w:rFonts w:ascii="Times New Roman" w:eastAsia="Times New Roman" w:hAnsi="Times New Roman" w:cs="Times New Roman"/>
                <w:sz w:val="16"/>
                <w:szCs w:val="16"/>
                <w:lang w:eastAsia="ru-RU"/>
              </w:rPr>
              <w:t>Студенттерге кедендік іс жүргізу және кеден статистикасы құқығының маңызды институттарын оқып  түсіндіру, талдауға үйрету және олардың кедендік іс жүргізу және кеден статистикасы аясындағы мәселелер  бойынша 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халықаралық қатынастары туралы білім беру және негізгі кеден құқықтық ұғымдардың білу, кеден құқығы нормаларын жеке өздерінің </w:t>
            </w:r>
            <w:proofErr w:type="gramStart"/>
            <w:r w:rsidRPr="003D1FBE">
              <w:rPr>
                <w:rFonts w:ascii="Times New Roman" w:eastAsia="Times New Roman" w:hAnsi="Times New Roman" w:cs="Times New Roman"/>
                <w:sz w:val="16"/>
                <w:szCs w:val="16"/>
                <w:lang w:eastAsia="ru-RU"/>
              </w:rPr>
              <w:t>саралау</w:t>
            </w:r>
            <w:proofErr w:type="gramEnd"/>
            <w:r w:rsidRPr="003D1FBE">
              <w:rPr>
                <w:rFonts w:ascii="Times New Roman" w:eastAsia="Times New Roman" w:hAnsi="Times New Roman" w:cs="Times New Roman"/>
                <w:sz w:val="16"/>
                <w:szCs w:val="16"/>
                <w:lang w:eastAsia="ru-RU"/>
              </w:rPr>
              <w:t xml:space="preserve">ға қабілетті болуын қалыптастырады. </w:t>
            </w:r>
            <w:r w:rsidRPr="003D1FBE">
              <w:rPr>
                <w:rFonts w:ascii="Times New Roman" w:eastAsia="Times New Roman" w:hAnsi="Times New Roman" w:cs="Times New Roman"/>
                <w:b/>
                <w:bCs/>
                <w:sz w:val="16"/>
                <w:szCs w:val="16"/>
                <w:lang w:eastAsia="ru-RU"/>
              </w:rPr>
              <w:t xml:space="preserve">                                                                       </w:t>
            </w: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 xml:space="preserve">әннің мазмұны:  </w:t>
            </w:r>
            <w:r w:rsidRPr="003D1FBE">
              <w:rPr>
                <w:rFonts w:ascii="Times New Roman" w:eastAsia="Times New Roman" w:hAnsi="Times New Roman" w:cs="Times New Roman"/>
                <w:sz w:val="16"/>
                <w:szCs w:val="16"/>
                <w:lang w:eastAsia="ru-RU"/>
              </w:rPr>
              <w:t>Студенттерді 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кеден органдарының кеден сферасындағы халықаралық-құқықтық ынтымақтастығындағы рөлін түсіндіру.  «Кедендік іс жүргізу және кеден статистикасы» пәні</w:t>
            </w:r>
            <w:proofErr w:type="gramStart"/>
            <w:r w:rsidRPr="003D1FBE">
              <w:rPr>
                <w:rFonts w:ascii="Times New Roman" w:eastAsia="Times New Roman" w:hAnsi="Times New Roman" w:cs="Times New Roman"/>
                <w:sz w:val="16"/>
                <w:szCs w:val="16"/>
                <w:lang w:eastAsia="ru-RU"/>
              </w:rPr>
              <w:t>н</w:t>
            </w:r>
            <w:proofErr w:type="gramEnd"/>
            <w:r w:rsidRPr="003D1FBE">
              <w:rPr>
                <w:rFonts w:ascii="Times New Roman" w:eastAsia="Times New Roman" w:hAnsi="Times New Roman" w:cs="Times New Roman"/>
                <w:sz w:val="16"/>
                <w:szCs w:val="16"/>
                <w:lang w:eastAsia="ru-RU"/>
              </w:rPr>
              <w:t xml:space="preserve"> студенттермен игеру лекцияны оқу, семинар сабақтарына және практикалық сабақтарға қатысу, пәнді бағдарламада көрсетілген оқулықтармен, оқу құралдарымен оқып үйрену арқылы жүреді.</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Білімі:</w:t>
            </w:r>
            <w:r w:rsidRPr="003D1FBE">
              <w:rPr>
                <w:rFonts w:ascii="Times New Roman" w:eastAsia="Times New Roman" w:hAnsi="Times New Roman" w:cs="Times New Roman"/>
                <w:sz w:val="16"/>
                <w:szCs w:val="16"/>
                <w:lang w:eastAsia="ru-RU"/>
              </w:rPr>
              <w:t xml:space="preserve"> Құқыктың барлық салаларына негіз болып келетін құқық институттарын жеткілікті білі</w:t>
            </w:r>
            <w:proofErr w:type="gramStart"/>
            <w:r w:rsidRPr="003D1FBE">
              <w:rPr>
                <w:rFonts w:ascii="Times New Roman" w:eastAsia="Times New Roman" w:hAnsi="Times New Roman" w:cs="Times New Roman"/>
                <w:sz w:val="16"/>
                <w:szCs w:val="16"/>
                <w:lang w:eastAsia="ru-RU"/>
              </w:rPr>
              <w:t>п</w:t>
            </w:r>
            <w:proofErr w:type="gramEnd"/>
            <w:r w:rsidRPr="003D1FBE">
              <w:rPr>
                <w:rFonts w:ascii="Times New Roman" w:eastAsia="Times New Roman" w:hAnsi="Times New Roman" w:cs="Times New Roman"/>
                <w:sz w:val="16"/>
                <w:szCs w:val="16"/>
                <w:lang w:eastAsia="ru-RU"/>
              </w:rPr>
              <w:t xml:space="preserve"> шығады.                     </w:t>
            </w:r>
            <w:r w:rsidRPr="003D1FBE">
              <w:rPr>
                <w:rFonts w:ascii="Times New Roman" w:eastAsia="Times New Roman" w:hAnsi="Times New Roman" w:cs="Times New Roman"/>
                <w:b/>
                <w:bCs/>
                <w:sz w:val="16"/>
                <w:szCs w:val="16"/>
                <w:lang w:eastAsia="ru-RU"/>
              </w:rPr>
              <w:t>Дағдысы:</w:t>
            </w:r>
            <w:r w:rsidRPr="003D1FBE">
              <w:rPr>
                <w:rFonts w:ascii="Times New Roman" w:eastAsia="Times New Roman" w:hAnsi="Times New Roman" w:cs="Times New Roman"/>
                <w:sz w:val="16"/>
                <w:szCs w:val="16"/>
                <w:lang w:eastAsia="ru-RU"/>
              </w:rPr>
              <w:t xml:space="preserve"> Көлемін игеруге және қазіргі заманғы кеден қызметіндегі кеден органдарының мәні мен мақсатын </w:t>
            </w:r>
            <w:proofErr w:type="gramStart"/>
            <w:r w:rsidRPr="003D1FBE">
              <w:rPr>
                <w:rFonts w:ascii="Times New Roman" w:eastAsia="Times New Roman" w:hAnsi="Times New Roman" w:cs="Times New Roman"/>
                <w:sz w:val="16"/>
                <w:szCs w:val="16"/>
                <w:lang w:eastAsia="ru-RU"/>
              </w:rPr>
              <w:t>ашу</w:t>
            </w:r>
            <w:proofErr w:type="gramEnd"/>
            <w:r w:rsidRPr="003D1FBE">
              <w:rPr>
                <w:rFonts w:ascii="Times New Roman" w:eastAsia="Times New Roman" w:hAnsi="Times New Roman" w:cs="Times New Roman"/>
                <w:sz w:val="16"/>
                <w:szCs w:val="16"/>
                <w:lang w:eastAsia="ru-RU"/>
              </w:rPr>
              <w:t xml:space="preserve">ға бағытталады.                                                                          </w:t>
            </w:r>
            <w:r w:rsidRPr="003D1FBE">
              <w:rPr>
                <w:rFonts w:ascii="Times New Roman" w:eastAsia="Times New Roman" w:hAnsi="Times New Roman" w:cs="Times New Roman"/>
                <w:b/>
                <w:bCs/>
                <w:sz w:val="16"/>
                <w:szCs w:val="16"/>
                <w:lang w:eastAsia="ru-RU"/>
              </w:rPr>
              <w:t>Біліктілігі:</w:t>
            </w:r>
            <w:r w:rsidRPr="003D1FBE">
              <w:rPr>
                <w:rFonts w:ascii="Times New Roman" w:eastAsia="Times New Roman" w:hAnsi="Times New Roman" w:cs="Times New Roman"/>
                <w:sz w:val="16"/>
                <w:szCs w:val="16"/>
                <w:lang w:eastAsia="ru-RU"/>
              </w:rPr>
              <w:t xml:space="preserve"> Кеден сферасындағы халықаралық-құқықтық ынтымақтастығындағы </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өлін түсіндіру, кеден статистикасы аясындағы мәселелер  бойынша ҚР халықаралық қатынастары туралы білім беру және негізгі кеден құқықтық ұғымдарын ажырата алады.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r>
      <w:tr w:rsidR="005E3154" w:rsidRPr="003D1FBE" w:rsidTr="005914A0">
        <w:trPr>
          <w:trHeight w:val="483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 xml:space="preserve">Таможенное делопроизводство           </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Таможенное делопроизводство и таможенная статистика</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ПД/ 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TDTS 3309</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Таможенная инфраструктура и складское хозяйство, Ответственность за правонарушение в области таможенного дела</w:t>
            </w:r>
            <w:r w:rsidRPr="003D1FBE">
              <w:rPr>
                <w:rFonts w:ascii="Times New Roman" w:eastAsia="Times New Roman" w:hAnsi="Times New Roman" w:cs="Times New Roman"/>
                <w:b/>
                <w:bCs/>
                <w:sz w:val="16"/>
                <w:szCs w:val="16"/>
                <w:lang w:eastAsia="ru-RU"/>
              </w:rPr>
              <w:br/>
              <w:t>Постреквизиты:</w:t>
            </w:r>
            <w:r w:rsidRPr="003D1FBE">
              <w:rPr>
                <w:rFonts w:ascii="Times New Roman" w:eastAsia="Times New Roman" w:hAnsi="Times New Roman" w:cs="Times New Roman"/>
                <w:sz w:val="16"/>
                <w:szCs w:val="16"/>
                <w:lang w:eastAsia="ru-RU"/>
              </w:rPr>
              <w:t xml:space="preserve"> Международное таможенное право, Технические средства таможенного контроля</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Цель:</w:t>
            </w:r>
            <w:r w:rsidRPr="003D1FBE">
              <w:rPr>
                <w:rFonts w:ascii="Times New Roman" w:eastAsia="Times New Roman" w:hAnsi="Times New Roman" w:cs="Times New Roman"/>
                <w:sz w:val="16"/>
                <w:szCs w:val="16"/>
                <w:lang w:eastAsia="ru-RU"/>
              </w:rPr>
              <w:t xml:space="preserve"> Дать студенту разъяснение  о важных институтах таможенно-правовой статистики и таможенного делопроизводства, научить анализировать, дать разъяснение о международных отношениях РК в сфере таможенного делопроизводства и таможенной правовой статистики, научить </w:t>
            </w:r>
            <w:proofErr w:type="gramStart"/>
            <w:r w:rsidRPr="003D1FBE">
              <w:rPr>
                <w:rFonts w:ascii="Times New Roman" w:eastAsia="Times New Roman" w:hAnsi="Times New Roman" w:cs="Times New Roman"/>
                <w:sz w:val="16"/>
                <w:szCs w:val="16"/>
                <w:lang w:eastAsia="ru-RU"/>
              </w:rPr>
              <w:t>самостоятельно</w:t>
            </w:r>
            <w:proofErr w:type="gramEnd"/>
            <w:r w:rsidRPr="003D1FBE">
              <w:rPr>
                <w:rFonts w:ascii="Times New Roman" w:eastAsia="Times New Roman" w:hAnsi="Times New Roman" w:cs="Times New Roman"/>
                <w:sz w:val="16"/>
                <w:szCs w:val="16"/>
                <w:lang w:eastAsia="ru-RU"/>
              </w:rPr>
              <w:t xml:space="preserve"> дифференцировать нормы таможенного права. </w:t>
            </w:r>
            <w:r w:rsidRPr="003D1FBE">
              <w:rPr>
                <w:rFonts w:ascii="Times New Roman" w:eastAsia="Times New Roman" w:hAnsi="Times New Roman" w:cs="Times New Roman"/>
                <w:b/>
                <w:bCs/>
                <w:sz w:val="16"/>
                <w:szCs w:val="16"/>
                <w:lang w:eastAsia="ru-RU"/>
              </w:rPr>
              <w:t xml:space="preserve">                                                     Содержание:</w:t>
            </w:r>
            <w:r w:rsidRPr="003D1FBE">
              <w:rPr>
                <w:rFonts w:ascii="Times New Roman" w:eastAsia="Times New Roman" w:hAnsi="Times New Roman" w:cs="Times New Roman"/>
                <w:sz w:val="16"/>
                <w:szCs w:val="16"/>
                <w:lang w:eastAsia="ru-RU"/>
              </w:rPr>
              <w:t xml:space="preserve"> Дать разъяснение о международно-правовой роли таможенных органов РК в сфере таможенного дела. </w:t>
            </w:r>
            <w:proofErr w:type="gramStart"/>
            <w:r w:rsidRPr="003D1FBE">
              <w:rPr>
                <w:rFonts w:ascii="Times New Roman" w:eastAsia="Times New Roman" w:hAnsi="Times New Roman" w:cs="Times New Roman"/>
                <w:sz w:val="16"/>
                <w:szCs w:val="16"/>
                <w:lang w:eastAsia="ru-RU"/>
              </w:rPr>
              <w:t>Освоение студентом предмета  «Таможенное делопроизводство о и таможенная статистика»    происходит через  посещение практических и семинарских занятий указанных в программе учебных дисциплин.</w:t>
            </w:r>
            <w:proofErr w:type="gramEnd"/>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Знания: </w:t>
            </w:r>
            <w:r w:rsidRPr="003D1FBE">
              <w:rPr>
                <w:rFonts w:ascii="Times New Roman" w:eastAsia="Times New Roman" w:hAnsi="Times New Roman" w:cs="Times New Roman"/>
                <w:sz w:val="16"/>
                <w:szCs w:val="16"/>
                <w:lang w:eastAsia="ru-RU"/>
              </w:rPr>
              <w:t xml:space="preserve">Владение отраслями  правовых институтов, являющихся основой всех отраслей права,.                           </w:t>
            </w:r>
            <w:r w:rsidRPr="003D1FBE">
              <w:rPr>
                <w:rFonts w:ascii="Times New Roman" w:eastAsia="Times New Roman" w:hAnsi="Times New Roman" w:cs="Times New Roman"/>
                <w:b/>
                <w:bCs/>
                <w:sz w:val="16"/>
                <w:szCs w:val="16"/>
                <w:lang w:eastAsia="ru-RU"/>
              </w:rPr>
              <w:t>Умения</w:t>
            </w:r>
            <w:proofErr w:type="gramStart"/>
            <w:r w:rsidRPr="003D1FBE">
              <w:rPr>
                <w:rFonts w:ascii="Times New Roman" w:eastAsia="Times New Roman" w:hAnsi="Times New Roman" w:cs="Times New Roman"/>
                <w:b/>
                <w:bCs/>
                <w:sz w:val="16"/>
                <w:szCs w:val="16"/>
                <w:lang w:eastAsia="ru-RU"/>
              </w:rPr>
              <w:t>:</w:t>
            </w:r>
            <w:r w:rsidRPr="003D1FBE">
              <w:rPr>
                <w:rFonts w:ascii="Times New Roman" w:eastAsia="Times New Roman" w:hAnsi="Times New Roman" w:cs="Times New Roman"/>
                <w:sz w:val="16"/>
                <w:szCs w:val="16"/>
                <w:lang w:eastAsia="ru-RU"/>
              </w:rPr>
              <w:t>О</w:t>
            </w:r>
            <w:proofErr w:type="gramEnd"/>
            <w:r w:rsidRPr="003D1FBE">
              <w:rPr>
                <w:rFonts w:ascii="Times New Roman" w:eastAsia="Times New Roman" w:hAnsi="Times New Roman" w:cs="Times New Roman"/>
                <w:sz w:val="16"/>
                <w:szCs w:val="16"/>
                <w:lang w:eastAsia="ru-RU"/>
              </w:rPr>
              <w:t>своение объема современной таможенной службы</w:t>
            </w:r>
            <w:r w:rsidRPr="003D1FBE">
              <w:rPr>
                <w:rFonts w:ascii="Times New Roman" w:eastAsia="Times New Roman" w:hAnsi="Times New Roman" w:cs="Times New Roman"/>
                <w:b/>
                <w:bCs/>
                <w:sz w:val="16"/>
                <w:szCs w:val="16"/>
                <w:lang w:eastAsia="ru-RU"/>
              </w:rPr>
              <w:t xml:space="preserve"> </w:t>
            </w:r>
            <w:r w:rsidRPr="003D1FBE">
              <w:rPr>
                <w:rFonts w:ascii="Times New Roman" w:eastAsia="Times New Roman" w:hAnsi="Times New Roman" w:cs="Times New Roman"/>
                <w:sz w:val="16"/>
                <w:szCs w:val="16"/>
                <w:lang w:eastAsia="ru-RU"/>
              </w:rPr>
              <w:t xml:space="preserve"> должны быть направлены на раскрытие содержания и целей таможенных органов.                                                   </w:t>
            </w:r>
            <w:r w:rsidRPr="003D1FBE">
              <w:rPr>
                <w:rFonts w:ascii="Times New Roman" w:eastAsia="Times New Roman" w:hAnsi="Times New Roman" w:cs="Times New Roman"/>
                <w:b/>
                <w:bCs/>
                <w:sz w:val="16"/>
                <w:szCs w:val="16"/>
                <w:lang w:eastAsia="ru-RU"/>
              </w:rPr>
              <w:t>Навыки</w:t>
            </w:r>
            <w:proofErr w:type="gramStart"/>
            <w:r w:rsidRPr="003D1FBE">
              <w:rPr>
                <w:rFonts w:ascii="Times New Roman" w:eastAsia="Times New Roman" w:hAnsi="Times New Roman" w:cs="Times New Roman"/>
                <w:b/>
                <w:bCs/>
                <w:sz w:val="16"/>
                <w:szCs w:val="16"/>
                <w:lang w:eastAsia="ru-RU"/>
              </w:rPr>
              <w:t>:</w:t>
            </w:r>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оль нововвдения в международно-правовом  сотрудничестве  в таможенной сфере , умение различать основные проблемя понятия международных и правовых отношений в рамках  таможенной статистики.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r>
      <w:tr w:rsidR="005E3154" w:rsidRPr="003D1FBE" w:rsidTr="005914A0">
        <w:trPr>
          <w:trHeight w:val="483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Customs office work</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Customs records and customs statistics</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ChD/EC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CRCS 3309</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Customs infrastructure and Warehousing, Responsibility for an offense within the customs affairs</w:t>
            </w:r>
            <w:r w:rsidRPr="003D1FBE">
              <w:rPr>
                <w:rFonts w:ascii="Times New Roman" w:eastAsia="Times New Roman" w:hAnsi="Times New Roman" w:cs="Times New Roman"/>
                <w:b/>
                <w:bCs/>
                <w:sz w:val="16"/>
                <w:szCs w:val="16"/>
                <w:lang w:eastAsia="ru-RU"/>
              </w:rPr>
              <w:br w:type="page"/>
              <w:t xml:space="preserve">Post-requisites: </w:t>
            </w:r>
            <w:r w:rsidRPr="003D1FBE">
              <w:rPr>
                <w:rFonts w:ascii="Times New Roman" w:eastAsia="Times New Roman" w:hAnsi="Times New Roman" w:cs="Times New Roman"/>
                <w:sz w:val="16"/>
                <w:szCs w:val="16"/>
                <w:lang w:eastAsia="ru-RU"/>
              </w:rPr>
              <w:t>International Customs Law, Technical means of customs control</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Aim:</w:t>
            </w:r>
            <w:r w:rsidRPr="003D1FBE">
              <w:rPr>
                <w:rFonts w:ascii="Times New Roman" w:eastAsia="Times New Roman" w:hAnsi="Times New Roman" w:cs="Times New Roman"/>
                <w:sz w:val="16"/>
                <w:szCs w:val="16"/>
                <w:lang w:eastAsia="ru-RU"/>
              </w:rPr>
              <w:t xml:space="preserve"> </w:t>
            </w:r>
            <w:proofErr w:type="gramStart"/>
            <w:r w:rsidRPr="003D1FBE">
              <w:rPr>
                <w:rFonts w:ascii="Times New Roman" w:eastAsia="Times New Roman" w:hAnsi="Times New Roman" w:cs="Times New Roman"/>
                <w:sz w:val="16"/>
                <w:szCs w:val="16"/>
                <w:lang w:eastAsia="ru-RU"/>
              </w:rPr>
              <w:t>To give the student an explanation of the important institutions of customs and legal statistics and customs records management, to teach to analyze, to give an explanation of the international relations of the Republic of Kazakhstan in the sphere of customs record keeping and customs legal statistics, to teach independently to differentiate the norms of customs law.</w:t>
            </w:r>
            <w:proofErr w:type="gramEnd"/>
            <w:r w:rsidRPr="003D1FBE">
              <w:rPr>
                <w:rFonts w:ascii="Times New Roman" w:eastAsia="Times New Roman" w:hAnsi="Times New Roman" w:cs="Times New Roman"/>
                <w:sz w:val="16"/>
                <w:szCs w:val="16"/>
                <w:lang w:eastAsia="ru-RU"/>
              </w:rPr>
              <w:t xml:space="preserve">                                                                      </w:t>
            </w:r>
            <w:r w:rsidRPr="003D1FBE">
              <w:rPr>
                <w:rFonts w:ascii="Times New Roman" w:eastAsia="Times New Roman" w:hAnsi="Times New Roman" w:cs="Times New Roman"/>
                <w:b/>
                <w:bCs/>
                <w:sz w:val="16"/>
                <w:szCs w:val="16"/>
                <w:lang w:eastAsia="ru-RU"/>
              </w:rPr>
              <w:t xml:space="preserve">Content: </w:t>
            </w:r>
            <w:r w:rsidRPr="003D1FBE">
              <w:rPr>
                <w:rFonts w:ascii="Times New Roman" w:eastAsia="Times New Roman" w:hAnsi="Times New Roman" w:cs="Times New Roman"/>
                <w:sz w:val="16"/>
                <w:szCs w:val="16"/>
                <w:lang w:eastAsia="ru-RU"/>
              </w:rPr>
              <w:t>To give an explanation of the international legal role of the customs authorities of the Republic of Kazakhstan in the field of customs. The mastering of the subject "Customs office work and customs statistics" by the student takes place through attendance of practical and seminar sessions of the curricula indicated in the program.</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Knowledge: </w:t>
            </w:r>
            <w:r w:rsidRPr="003D1FBE">
              <w:rPr>
                <w:rFonts w:ascii="Times New Roman" w:eastAsia="Times New Roman" w:hAnsi="Times New Roman" w:cs="Times New Roman"/>
                <w:sz w:val="16"/>
                <w:szCs w:val="16"/>
                <w:lang w:eastAsia="ru-RU"/>
              </w:rPr>
              <w:t>Ownership of branches of legal institutions, which are the basis of all branches of law.</w:t>
            </w:r>
            <w:r w:rsidRPr="003D1FBE">
              <w:rPr>
                <w:rFonts w:ascii="Times New Roman" w:eastAsia="Times New Roman" w:hAnsi="Times New Roman" w:cs="Times New Roman"/>
                <w:b/>
                <w:bCs/>
                <w:sz w:val="16"/>
                <w:szCs w:val="16"/>
                <w:lang w:eastAsia="ru-RU"/>
              </w:rPr>
              <w:t xml:space="preserve">                                           Abilities: </w:t>
            </w:r>
            <w:r w:rsidRPr="003D1FBE">
              <w:rPr>
                <w:rFonts w:ascii="Times New Roman" w:eastAsia="Times New Roman" w:hAnsi="Times New Roman" w:cs="Times New Roman"/>
                <w:sz w:val="16"/>
                <w:szCs w:val="16"/>
                <w:lang w:eastAsia="ru-RU"/>
              </w:rPr>
              <w:t xml:space="preserve">The role of innovation in international legal cooperation in the customs sphere, the ability to distinguish between the main problems of the notion of international and legal relations within the framework of customs statistics.                                          </w:t>
            </w:r>
            <w:r w:rsidRPr="003D1FBE">
              <w:rPr>
                <w:rFonts w:ascii="Times New Roman" w:eastAsia="Times New Roman" w:hAnsi="Times New Roman" w:cs="Times New Roman"/>
                <w:b/>
                <w:bCs/>
                <w:sz w:val="16"/>
                <w:szCs w:val="16"/>
                <w:lang w:eastAsia="ru-RU"/>
              </w:rPr>
              <w:t xml:space="preserve">Skills: </w:t>
            </w:r>
            <w:r w:rsidRPr="003D1FBE">
              <w:rPr>
                <w:rFonts w:ascii="Times New Roman" w:eastAsia="Times New Roman" w:hAnsi="Times New Roman" w:cs="Times New Roman"/>
                <w:sz w:val="16"/>
                <w:szCs w:val="16"/>
                <w:lang w:eastAsia="ru-RU"/>
              </w:rPr>
              <w:t xml:space="preserve">The development of the volume of modern customs service should be aimed at disclosing the content and purposes of customs authorities.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r>
      <w:tr w:rsidR="005E3154" w:rsidRPr="003D1FBE" w:rsidTr="005914A0">
        <w:trPr>
          <w:trHeight w:val="5505"/>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Кедендік і</w:t>
            </w:r>
            <w:proofErr w:type="gramStart"/>
            <w:r w:rsidRPr="003D1FBE">
              <w:rPr>
                <w:rFonts w:ascii="Times New Roman" w:eastAsia="Times New Roman" w:hAnsi="Times New Roman" w:cs="Times New Roman"/>
                <w:sz w:val="16"/>
                <w:szCs w:val="16"/>
                <w:lang w:eastAsia="ru-RU"/>
              </w:rPr>
              <w:t>с ж</w:t>
            </w:r>
            <w:proofErr w:type="gramEnd"/>
            <w:r w:rsidRPr="003D1FBE">
              <w:rPr>
                <w:rFonts w:ascii="Times New Roman" w:eastAsia="Times New Roman" w:hAnsi="Times New Roman" w:cs="Times New Roman"/>
                <w:sz w:val="16"/>
                <w:szCs w:val="16"/>
                <w:lang w:eastAsia="ru-RU"/>
              </w:rPr>
              <w:t>үргізу</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xml:space="preserve">Статистиканың жалпы әлеуметтік теориясы </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КП/ТК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SShAT 3309</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Пререквизиттер:</w:t>
            </w:r>
            <w:r w:rsidRPr="003D1FBE">
              <w:rPr>
                <w:rFonts w:ascii="Times New Roman" w:eastAsia="Times New Roman" w:hAnsi="Times New Roman" w:cs="Times New Roman"/>
                <w:sz w:val="16"/>
                <w:szCs w:val="16"/>
                <w:lang w:eastAsia="ru-RU"/>
              </w:rPr>
              <w:t xml:space="preserve"> Кендік инфрақұрылым және қойма шаруашылығы, Кеден ісі аясындағы құқық бұзушылық үшін жауапкершілік                                                                                                                                                                                                                                </w:t>
            </w:r>
            <w:r w:rsidRPr="003D1FBE">
              <w:rPr>
                <w:rFonts w:ascii="Times New Roman" w:eastAsia="Times New Roman" w:hAnsi="Times New Roman" w:cs="Times New Roman"/>
                <w:b/>
                <w:bCs/>
                <w:sz w:val="16"/>
                <w:szCs w:val="16"/>
                <w:lang w:eastAsia="ru-RU"/>
              </w:rPr>
              <w:t xml:space="preserve">Постреквизиттер: </w:t>
            </w:r>
            <w:r w:rsidRPr="003D1FBE">
              <w:rPr>
                <w:rFonts w:ascii="Times New Roman" w:eastAsia="Times New Roman" w:hAnsi="Times New Roman" w:cs="Times New Roman"/>
                <w:sz w:val="16"/>
                <w:szCs w:val="16"/>
                <w:lang w:eastAsia="ru-RU"/>
              </w:rPr>
              <w:t>Халықаралық кеден құқығы, Кеденді</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 xml:space="preserve"> бақылаудың техникалық құралдары              </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 xml:space="preserve">әннің мақсаты: </w:t>
            </w:r>
            <w:r w:rsidRPr="003D1FBE">
              <w:rPr>
                <w:rFonts w:ascii="Times New Roman" w:eastAsia="Times New Roman" w:hAnsi="Times New Roman" w:cs="Times New Roman"/>
                <w:sz w:val="16"/>
                <w:szCs w:val="16"/>
                <w:lang w:eastAsia="ru-RU"/>
              </w:rPr>
              <w:t>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кеден ісін ұйымдастыру туралы студенттерді таныстыруға, кеден органдарының мәні мен мақсатын ашуға бағытталған.  Студенттерге кедендік іс жүргізу және кеден статистикасы құқығының маңызды институттарын оқып  түсіндіру, талдауға үйрету және олардың кедендік іс жүргізу және кеден статистикасы аясындағы мәселелер  бойынша 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халықаралық қатынастары туралы білім беру және негізгі кеден құқықтық ұғымдарды білуін, кеден құқығы нормаларын жеке өздерінің </w:t>
            </w:r>
            <w:proofErr w:type="gramStart"/>
            <w:r w:rsidRPr="003D1FBE">
              <w:rPr>
                <w:rFonts w:ascii="Times New Roman" w:eastAsia="Times New Roman" w:hAnsi="Times New Roman" w:cs="Times New Roman"/>
                <w:sz w:val="16"/>
                <w:szCs w:val="16"/>
                <w:lang w:eastAsia="ru-RU"/>
              </w:rPr>
              <w:t>саралау</w:t>
            </w:r>
            <w:proofErr w:type="gramEnd"/>
            <w:r w:rsidRPr="003D1FBE">
              <w:rPr>
                <w:rFonts w:ascii="Times New Roman" w:eastAsia="Times New Roman" w:hAnsi="Times New Roman" w:cs="Times New Roman"/>
                <w:sz w:val="16"/>
                <w:szCs w:val="16"/>
                <w:lang w:eastAsia="ru-RU"/>
              </w:rPr>
              <w:t xml:space="preserve">ға қабілетті болуын қалыптастырады.                                                               </w:t>
            </w:r>
            <w:r w:rsidRPr="003D1FBE">
              <w:rPr>
                <w:rFonts w:ascii="Times New Roman" w:eastAsia="Times New Roman" w:hAnsi="Times New Roman" w:cs="Times New Roman"/>
                <w:b/>
                <w:bCs/>
                <w:sz w:val="16"/>
                <w:szCs w:val="16"/>
                <w:lang w:eastAsia="ru-RU"/>
              </w:rPr>
              <w:t xml:space="preserve">                        </w:t>
            </w: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 xml:space="preserve">әннің мазмұны: </w:t>
            </w:r>
            <w:r w:rsidRPr="003D1FBE">
              <w:rPr>
                <w:rFonts w:ascii="Times New Roman" w:eastAsia="Times New Roman" w:hAnsi="Times New Roman" w:cs="Times New Roman"/>
                <w:sz w:val="16"/>
                <w:szCs w:val="16"/>
                <w:lang w:eastAsia="ru-RU"/>
              </w:rPr>
              <w:t>Халық денсаулығы және аурушаңдық статистикасы. Халықтың білім деңгейінің статистикасы.Әлеуметтік қамсыздандыру және халықты әлеуметті</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 xml:space="preserve"> қорғау статистикасы. Тұ</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ғын үй және әлеуметтік инфрақұрылым статистикасы. Өмір деңгейінің статистикасы. Халықтың тауарлар мен қызметтерді тұтыну статистикасы.</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Бі</w:t>
            </w:r>
            <w:proofErr w:type="gramStart"/>
            <w:r w:rsidRPr="003D1FBE">
              <w:rPr>
                <w:rFonts w:ascii="Times New Roman" w:eastAsia="Times New Roman" w:hAnsi="Times New Roman" w:cs="Times New Roman"/>
                <w:b/>
                <w:bCs/>
                <w:sz w:val="16"/>
                <w:szCs w:val="16"/>
                <w:lang w:eastAsia="ru-RU"/>
              </w:rPr>
              <w:t>л</w:t>
            </w:r>
            <w:proofErr w:type="gramEnd"/>
            <w:r w:rsidRPr="003D1FBE">
              <w:rPr>
                <w:rFonts w:ascii="Times New Roman" w:eastAsia="Times New Roman" w:hAnsi="Times New Roman" w:cs="Times New Roman"/>
                <w:b/>
                <w:bCs/>
                <w:sz w:val="16"/>
                <w:szCs w:val="16"/>
                <w:lang w:eastAsia="ru-RU"/>
              </w:rPr>
              <w:t>імі:</w:t>
            </w:r>
            <w:r w:rsidRPr="003D1FBE">
              <w:rPr>
                <w:rFonts w:ascii="Times New Roman" w:eastAsia="Times New Roman" w:hAnsi="Times New Roman" w:cs="Times New Roman"/>
                <w:sz w:val="16"/>
                <w:szCs w:val="16"/>
                <w:lang w:eastAsia="ru-RU"/>
              </w:rPr>
              <w:t xml:space="preserve"> Құқыктың барлық салаларына негіз болып келетін құқық институттарының жеткілікті біледі.                             </w:t>
            </w:r>
            <w:r w:rsidRPr="003D1FBE">
              <w:rPr>
                <w:rFonts w:ascii="Times New Roman" w:eastAsia="Times New Roman" w:hAnsi="Times New Roman" w:cs="Times New Roman"/>
                <w:b/>
                <w:bCs/>
                <w:sz w:val="16"/>
                <w:szCs w:val="16"/>
                <w:lang w:eastAsia="ru-RU"/>
              </w:rPr>
              <w:t>Дағдысы:</w:t>
            </w:r>
            <w:r w:rsidRPr="003D1FBE">
              <w:rPr>
                <w:rFonts w:ascii="Times New Roman" w:eastAsia="Times New Roman" w:hAnsi="Times New Roman" w:cs="Times New Roman"/>
                <w:sz w:val="16"/>
                <w:szCs w:val="16"/>
                <w:lang w:eastAsia="ru-RU"/>
              </w:rPr>
              <w:t xml:space="preserve"> Көлемін игеруге және қазіргі заманғы кеден қызметіндегі кеден органдарының мәні мен мақсатын </w:t>
            </w:r>
            <w:proofErr w:type="gramStart"/>
            <w:r w:rsidRPr="003D1FBE">
              <w:rPr>
                <w:rFonts w:ascii="Times New Roman" w:eastAsia="Times New Roman" w:hAnsi="Times New Roman" w:cs="Times New Roman"/>
                <w:sz w:val="16"/>
                <w:szCs w:val="16"/>
                <w:lang w:eastAsia="ru-RU"/>
              </w:rPr>
              <w:t>ашу</w:t>
            </w:r>
            <w:proofErr w:type="gramEnd"/>
            <w:r w:rsidRPr="003D1FBE">
              <w:rPr>
                <w:rFonts w:ascii="Times New Roman" w:eastAsia="Times New Roman" w:hAnsi="Times New Roman" w:cs="Times New Roman"/>
                <w:sz w:val="16"/>
                <w:szCs w:val="16"/>
                <w:lang w:eastAsia="ru-RU"/>
              </w:rPr>
              <w:t xml:space="preserve">ға бағытталады.                                                                          </w:t>
            </w:r>
            <w:r w:rsidRPr="003D1FBE">
              <w:rPr>
                <w:rFonts w:ascii="Times New Roman" w:eastAsia="Times New Roman" w:hAnsi="Times New Roman" w:cs="Times New Roman"/>
                <w:b/>
                <w:bCs/>
                <w:sz w:val="16"/>
                <w:szCs w:val="16"/>
                <w:lang w:eastAsia="ru-RU"/>
              </w:rPr>
              <w:t>Біліктілігі:</w:t>
            </w:r>
            <w:r w:rsidRPr="003D1FBE">
              <w:rPr>
                <w:rFonts w:ascii="Times New Roman" w:eastAsia="Times New Roman" w:hAnsi="Times New Roman" w:cs="Times New Roman"/>
                <w:sz w:val="16"/>
                <w:szCs w:val="16"/>
                <w:lang w:eastAsia="ru-RU"/>
              </w:rPr>
              <w:t xml:space="preserve"> Кеден сферасындағы халықаралық-құқықтық ынтымақтастығындағы </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өлін түсіндіру, кеден статистикасы аясындағы мәселелер  бойынша ҚР халықаралық қатынастары туралы білім беру және негізгі кеден құқықтық ұғымдарын ажырата алады.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r>
      <w:tr w:rsidR="005E3154" w:rsidRPr="003D1FBE" w:rsidTr="005914A0">
        <w:trPr>
          <w:trHeight w:val="5205"/>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 xml:space="preserve">Таможенное делопроизводство           </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xml:space="preserve"> Общая  социальная теория статистики</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ПД/ 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OSTS 3309</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Таможенная инфраструктура и складское хозяйство, Ответственность за правонарушение в области таможенного дела</w:t>
            </w:r>
            <w:r w:rsidRPr="003D1FBE">
              <w:rPr>
                <w:rFonts w:ascii="Times New Roman" w:eastAsia="Times New Roman" w:hAnsi="Times New Roman" w:cs="Times New Roman"/>
                <w:b/>
                <w:bCs/>
                <w:sz w:val="16"/>
                <w:szCs w:val="16"/>
                <w:lang w:eastAsia="ru-RU"/>
              </w:rPr>
              <w:br/>
              <w:t>Постреквизиты:</w:t>
            </w:r>
            <w:r w:rsidRPr="003D1FBE">
              <w:rPr>
                <w:rFonts w:ascii="Times New Roman" w:eastAsia="Times New Roman" w:hAnsi="Times New Roman" w:cs="Times New Roman"/>
                <w:sz w:val="16"/>
                <w:szCs w:val="16"/>
                <w:lang w:eastAsia="ru-RU"/>
              </w:rPr>
              <w:t xml:space="preserve"> Международное таможенное право, Технические средства таможенного контроля</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30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Цель: о</w:t>
            </w:r>
            <w:r w:rsidRPr="003D1FBE">
              <w:rPr>
                <w:rFonts w:ascii="Times New Roman" w:eastAsia="Times New Roman" w:hAnsi="Times New Roman" w:cs="Times New Roman"/>
                <w:sz w:val="16"/>
                <w:szCs w:val="16"/>
                <w:lang w:eastAsia="ru-RU"/>
              </w:rPr>
              <w:t xml:space="preserve">знакомление студентов об организации таможенного дела в РК,  на раскрытие содержания целей  таможенных органов. Дать студенту разъяснение  о важных институтах таможенно-правовой статистики и таможенного делопроизводства, научить анализировать, дать разъяснение о международных отношениях РКв сфере таможенного делопроизводства и таможенной правовой статистики, научить </w:t>
            </w:r>
            <w:proofErr w:type="gramStart"/>
            <w:r w:rsidRPr="003D1FBE">
              <w:rPr>
                <w:rFonts w:ascii="Times New Roman" w:eastAsia="Times New Roman" w:hAnsi="Times New Roman" w:cs="Times New Roman"/>
                <w:sz w:val="16"/>
                <w:szCs w:val="16"/>
                <w:lang w:eastAsia="ru-RU"/>
              </w:rPr>
              <w:t>самостоятельно</w:t>
            </w:r>
            <w:proofErr w:type="gramEnd"/>
            <w:r w:rsidRPr="003D1FBE">
              <w:rPr>
                <w:rFonts w:ascii="Times New Roman" w:eastAsia="Times New Roman" w:hAnsi="Times New Roman" w:cs="Times New Roman"/>
                <w:sz w:val="16"/>
                <w:szCs w:val="16"/>
                <w:lang w:eastAsia="ru-RU"/>
              </w:rPr>
              <w:t xml:space="preserve"> дифференцировать нормы таможенного права. </w:t>
            </w:r>
            <w:r w:rsidRPr="003D1FBE">
              <w:rPr>
                <w:rFonts w:ascii="Times New Roman" w:eastAsia="Times New Roman" w:hAnsi="Times New Roman" w:cs="Times New Roman"/>
                <w:b/>
                <w:bCs/>
                <w:sz w:val="16"/>
                <w:szCs w:val="16"/>
                <w:lang w:eastAsia="ru-RU"/>
              </w:rPr>
              <w:t xml:space="preserve">                                                                                                                    Содержание: </w:t>
            </w:r>
            <w:r w:rsidRPr="003D1FBE">
              <w:rPr>
                <w:rFonts w:ascii="Times New Roman" w:eastAsia="Times New Roman" w:hAnsi="Times New Roman" w:cs="Times New Roman"/>
                <w:sz w:val="16"/>
                <w:szCs w:val="16"/>
                <w:lang w:eastAsia="ru-RU"/>
              </w:rPr>
              <w:t xml:space="preserve"> Статистика здоровья и заболеваемости населения. Статистика уровня развития образования населения</w:t>
            </w:r>
            <w:proofErr w:type="gramStart"/>
            <w:r w:rsidRPr="003D1FBE">
              <w:rPr>
                <w:rFonts w:ascii="Times New Roman" w:eastAsia="Times New Roman" w:hAnsi="Times New Roman" w:cs="Times New Roman"/>
                <w:sz w:val="16"/>
                <w:szCs w:val="16"/>
                <w:lang w:eastAsia="ru-RU"/>
              </w:rPr>
              <w:t>.С</w:t>
            </w:r>
            <w:proofErr w:type="gramEnd"/>
            <w:r w:rsidRPr="003D1FBE">
              <w:rPr>
                <w:rFonts w:ascii="Times New Roman" w:eastAsia="Times New Roman" w:hAnsi="Times New Roman" w:cs="Times New Roman"/>
                <w:sz w:val="16"/>
                <w:szCs w:val="16"/>
                <w:lang w:eastAsia="ru-RU"/>
              </w:rPr>
              <w:t>татистика социального обеспечения и социальной защиты населения. Статистика жилищных условий и социальной инфраструктуры. Статистика уровня жизни населения. Статистика потребления населением товаров и услуг.</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Знания: </w:t>
            </w:r>
            <w:r w:rsidRPr="003D1FBE">
              <w:rPr>
                <w:rFonts w:ascii="Times New Roman" w:eastAsia="Times New Roman" w:hAnsi="Times New Roman" w:cs="Times New Roman"/>
                <w:sz w:val="16"/>
                <w:szCs w:val="16"/>
                <w:lang w:eastAsia="ru-RU"/>
              </w:rPr>
              <w:t>Владение отраслями  правовых институтов, являющихся основой всех отраслей права,</w:t>
            </w:r>
            <w:r w:rsidRPr="003D1FBE">
              <w:rPr>
                <w:rFonts w:ascii="Times New Roman" w:eastAsia="Times New Roman" w:hAnsi="Times New Roman" w:cs="Times New Roman"/>
                <w:b/>
                <w:bCs/>
                <w:sz w:val="16"/>
                <w:szCs w:val="16"/>
                <w:lang w:eastAsia="ru-RU"/>
              </w:rPr>
              <w:t>.                           Умения</w:t>
            </w:r>
            <w:proofErr w:type="gramStart"/>
            <w:r w:rsidRPr="003D1FBE">
              <w:rPr>
                <w:rFonts w:ascii="Times New Roman" w:eastAsia="Times New Roman" w:hAnsi="Times New Roman" w:cs="Times New Roman"/>
                <w:b/>
                <w:bCs/>
                <w:sz w:val="16"/>
                <w:szCs w:val="16"/>
                <w:lang w:eastAsia="ru-RU"/>
              </w:rPr>
              <w:t>:</w:t>
            </w:r>
            <w:r w:rsidRPr="003D1FBE">
              <w:rPr>
                <w:rFonts w:ascii="Times New Roman" w:eastAsia="Times New Roman" w:hAnsi="Times New Roman" w:cs="Times New Roman"/>
                <w:sz w:val="16"/>
                <w:szCs w:val="16"/>
                <w:lang w:eastAsia="ru-RU"/>
              </w:rPr>
              <w:t>О</w:t>
            </w:r>
            <w:proofErr w:type="gramEnd"/>
            <w:r w:rsidRPr="003D1FBE">
              <w:rPr>
                <w:rFonts w:ascii="Times New Roman" w:eastAsia="Times New Roman" w:hAnsi="Times New Roman" w:cs="Times New Roman"/>
                <w:sz w:val="16"/>
                <w:szCs w:val="16"/>
                <w:lang w:eastAsia="ru-RU"/>
              </w:rPr>
              <w:t xml:space="preserve">своение объема современной таможенной службы  должны быть направлены на раскрытие содержания и целей таможенных органов.       </w:t>
            </w:r>
            <w:r w:rsidRPr="003D1FBE">
              <w:rPr>
                <w:rFonts w:ascii="Times New Roman" w:eastAsia="Times New Roman" w:hAnsi="Times New Roman" w:cs="Times New Roman"/>
                <w:b/>
                <w:bCs/>
                <w:sz w:val="16"/>
                <w:szCs w:val="16"/>
                <w:lang w:eastAsia="ru-RU"/>
              </w:rPr>
              <w:t xml:space="preserve">                                            Навыки</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оль нововвдения в международно-правовом  сотрудничестве  в таможенной сфере , умение различать основные проблемя понятия международных и правовых отношений в рамках  таможенной статистики.    </w:t>
            </w:r>
            <w:r w:rsidRPr="003D1FBE">
              <w:rPr>
                <w:rFonts w:ascii="Times New Roman" w:eastAsia="Times New Roman" w:hAnsi="Times New Roman" w:cs="Times New Roman"/>
                <w:b/>
                <w:bCs/>
                <w:sz w:val="16"/>
                <w:szCs w:val="16"/>
                <w:lang w:eastAsia="ru-RU"/>
              </w:rPr>
              <w:t xml:space="preserve"> </w:t>
            </w:r>
            <w:r w:rsidRPr="003D1FBE">
              <w:rPr>
                <w:rFonts w:ascii="Times New Roman" w:eastAsia="Times New Roman" w:hAnsi="Times New Roman" w:cs="Times New Roman"/>
                <w:sz w:val="16"/>
                <w:szCs w:val="16"/>
                <w:lang w:eastAsia="ru-RU"/>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r>
      <w:tr w:rsidR="005E3154" w:rsidRPr="003D1FBE" w:rsidTr="005914A0">
        <w:trPr>
          <w:trHeight w:val="483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Customs office work</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xml:space="preserve">Theory of general social statistics </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ChD/EC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TGSS 3309</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Customs infrastructure and Warehousing, Responsibility for an offense within the customs affairs</w:t>
            </w:r>
            <w:r w:rsidRPr="003D1FBE">
              <w:rPr>
                <w:rFonts w:ascii="Times New Roman" w:eastAsia="Times New Roman" w:hAnsi="Times New Roman" w:cs="Times New Roman"/>
                <w:b/>
                <w:bCs/>
                <w:sz w:val="16"/>
                <w:szCs w:val="16"/>
                <w:lang w:eastAsia="ru-RU"/>
              </w:rPr>
              <w:br/>
              <w:t xml:space="preserve">Post-requisites: </w:t>
            </w:r>
            <w:r w:rsidRPr="003D1FBE">
              <w:rPr>
                <w:rFonts w:ascii="Times New Roman" w:eastAsia="Times New Roman" w:hAnsi="Times New Roman" w:cs="Times New Roman"/>
                <w:sz w:val="16"/>
                <w:szCs w:val="16"/>
                <w:lang w:eastAsia="ru-RU"/>
              </w:rPr>
              <w:t>International Customs Law, Technical means of customs control</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Aim: </w:t>
            </w:r>
            <w:r w:rsidRPr="003D1FBE">
              <w:rPr>
                <w:rFonts w:ascii="Times New Roman" w:eastAsia="Times New Roman" w:hAnsi="Times New Roman" w:cs="Times New Roman"/>
                <w:sz w:val="16"/>
                <w:szCs w:val="16"/>
                <w:lang w:eastAsia="ru-RU"/>
              </w:rPr>
              <w:t xml:space="preserve">is aimed at familiarizing students about the organization of customs business in the Republic of Kazakhstan, on disclosing the content of the goals of customs authorities. </w:t>
            </w:r>
            <w:proofErr w:type="gramStart"/>
            <w:r w:rsidRPr="003D1FBE">
              <w:rPr>
                <w:rFonts w:ascii="Times New Roman" w:eastAsia="Times New Roman" w:hAnsi="Times New Roman" w:cs="Times New Roman"/>
                <w:sz w:val="16"/>
                <w:szCs w:val="16"/>
                <w:lang w:eastAsia="ru-RU"/>
              </w:rPr>
              <w:t>To give the student an explanation of the important institutions of customs and legal statistics and customs records management, to teach to analyze, to give an explanation of the international relations of the Republic of Kazakhstan in the sphere of customs record keeping and customs legal statistics, to teach independently to differentiate the norms of customs law.</w:t>
            </w:r>
            <w:proofErr w:type="gramEnd"/>
            <w:r w:rsidRPr="003D1FBE">
              <w:rPr>
                <w:rFonts w:ascii="Times New Roman" w:eastAsia="Times New Roman" w:hAnsi="Times New Roman" w:cs="Times New Roman"/>
                <w:sz w:val="16"/>
                <w:szCs w:val="16"/>
                <w:lang w:eastAsia="ru-RU"/>
              </w:rPr>
              <w:t xml:space="preserve">                                                                                                                                                                              </w:t>
            </w:r>
            <w:r w:rsidRPr="003D1FBE">
              <w:rPr>
                <w:rFonts w:ascii="Times New Roman" w:eastAsia="Times New Roman" w:hAnsi="Times New Roman" w:cs="Times New Roman"/>
                <w:b/>
                <w:bCs/>
                <w:sz w:val="16"/>
                <w:szCs w:val="16"/>
                <w:lang w:eastAsia="ru-RU"/>
              </w:rPr>
              <w:t xml:space="preserve"> Content: </w:t>
            </w:r>
            <w:r w:rsidRPr="003D1FBE">
              <w:rPr>
                <w:rFonts w:ascii="Times New Roman" w:eastAsia="Times New Roman" w:hAnsi="Times New Roman" w:cs="Times New Roman"/>
                <w:sz w:val="16"/>
                <w:szCs w:val="16"/>
                <w:lang w:eastAsia="ru-RU"/>
              </w:rPr>
              <w:t>Population health and morbidity statistics. Statistics of the level of education development of the population. Statistics of social security and social protection of the population. Housing and social infrastructure statistics. Living standards statistics. Statistics of consumption of goods and services by the population.</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Knowledge: </w:t>
            </w:r>
            <w:r w:rsidRPr="003D1FBE">
              <w:rPr>
                <w:rFonts w:ascii="Times New Roman" w:eastAsia="Times New Roman" w:hAnsi="Times New Roman" w:cs="Times New Roman"/>
                <w:sz w:val="16"/>
                <w:szCs w:val="16"/>
                <w:lang w:eastAsia="ru-RU"/>
              </w:rPr>
              <w:t>Ownership of branches of legal institutions, which are the basis of all branches of law.</w:t>
            </w:r>
            <w:r w:rsidRPr="003D1FBE">
              <w:rPr>
                <w:rFonts w:ascii="Times New Roman" w:eastAsia="Times New Roman" w:hAnsi="Times New Roman" w:cs="Times New Roman"/>
                <w:b/>
                <w:bCs/>
                <w:sz w:val="16"/>
                <w:szCs w:val="16"/>
                <w:lang w:eastAsia="ru-RU"/>
              </w:rPr>
              <w:t xml:space="preserve">                                                                                                                                                         Abilities: </w:t>
            </w:r>
            <w:r w:rsidRPr="003D1FBE">
              <w:rPr>
                <w:rFonts w:ascii="Times New Roman" w:eastAsia="Times New Roman" w:hAnsi="Times New Roman" w:cs="Times New Roman"/>
                <w:sz w:val="16"/>
                <w:szCs w:val="16"/>
                <w:lang w:eastAsia="ru-RU"/>
              </w:rPr>
              <w:t>The role of innovation in international legal cooperation in the customs sphere, the ability to distinguish between the main problems of the notion of international and legal relations within the framework of customs statistics.</w:t>
            </w:r>
            <w:r w:rsidRPr="003D1FBE">
              <w:rPr>
                <w:rFonts w:ascii="Times New Roman" w:eastAsia="Times New Roman" w:hAnsi="Times New Roman" w:cs="Times New Roman"/>
                <w:b/>
                <w:bCs/>
                <w:sz w:val="16"/>
                <w:szCs w:val="16"/>
                <w:lang w:eastAsia="ru-RU"/>
              </w:rPr>
              <w:t xml:space="preserve">                                                                                                                                                                                                                                           Skills: </w:t>
            </w:r>
            <w:r w:rsidRPr="003D1FBE">
              <w:rPr>
                <w:rFonts w:ascii="Times New Roman" w:eastAsia="Times New Roman" w:hAnsi="Times New Roman" w:cs="Times New Roman"/>
                <w:sz w:val="16"/>
                <w:szCs w:val="16"/>
                <w:lang w:eastAsia="ru-RU"/>
              </w:rPr>
              <w:t>The development of the volume of modern customs service should be aimed at disclosing the content and purposes of customs authorities.</w:t>
            </w:r>
            <w:r w:rsidRPr="003D1FBE">
              <w:rPr>
                <w:rFonts w:ascii="Times New Roman" w:eastAsia="Times New Roman" w:hAnsi="Times New Roman" w:cs="Times New Roman"/>
                <w:b/>
                <w:bCs/>
                <w:sz w:val="16"/>
                <w:szCs w:val="16"/>
                <w:lang w:eastAsia="ru-RU"/>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r>
      <w:tr w:rsidR="005E3154" w:rsidRPr="003D1FBE" w:rsidTr="005914A0">
        <w:trPr>
          <w:trHeight w:val="483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Кедендік і</w:t>
            </w:r>
            <w:proofErr w:type="gramStart"/>
            <w:r w:rsidRPr="003D1FBE">
              <w:rPr>
                <w:rFonts w:ascii="Times New Roman" w:eastAsia="Times New Roman" w:hAnsi="Times New Roman" w:cs="Times New Roman"/>
                <w:sz w:val="16"/>
                <w:szCs w:val="16"/>
                <w:lang w:eastAsia="ru-RU"/>
              </w:rPr>
              <w:t>с ж</w:t>
            </w:r>
            <w:proofErr w:type="gramEnd"/>
            <w:r w:rsidRPr="003D1FBE">
              <w:rPr>
                <w:rFonts w:ascii="Times New Roman" w:eastAsia="Times New Roman" w:hAnsi="Times New Roman" w:cs="Times New Roman"/>
                <w:sz w:val="16"/>
                <w:szCs w:val="16"/>
                <w:lang w:eastAsia="ru-RU"/>
              </w:rPr>
              <w:t>үргізу</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Кеден сараптамасы</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sz w:val="16"/>
                <w:szCs w:val="16"/>
                <w:lang w:eastAsia="ru-RU"/>
              </w:rPr>
              <w:t>K</w:t>
            </w:r>
            <w:proofErr w:type="gramEnd"/>
            <w:r w:rsidRPr="003D1FBE">
              <w:rPr>
                <w:rFonts w:ascii="Times New Roman" w:eastAsia="Times New Roman" w:hAnsi="Times New Roman" w:cs="Times New Roman"/>
                <w:sz w:val="16"/>
                <w:szCs w:val="16"/>
                <w:lang w:eastAsia="ru-RU"/>
              </w:rPr>
              <w:t>П/ТК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KS 2310</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15/15/45/7,5/7,5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Пререквизиттер:</w:t>
            </w:r>
            <w:r w:rsidRPr="003D1FBE">
              <w:rPr>
                <w:rFonts w:ascii="Times New Roman" w:eastAsia="Times New Roman" w:hAnsi="Times New Roman" w:cs="Times New Roman"/>
                <w:sz w:val="16"/>
                <w:szCs w:val="16"/>
                <w:lang w:eastAsia="ru-RU"/>
              </w:rPr>
              <w:t xml:space="preserve"> 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кеден құқығы, Кеден сараптамасы, </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Постреквзиттер:</w:t>
            </w:r>
            <w:r w:rsidRPr="003D1FBE">
              <w:rPr>
                <w:rFonts w:ascii="Times New Roman" w:eastAsia="Times New Roman" w:hAnsi="Times New Roman" w:cs="Times New Roman"/>
                <w:sz w:val="16"/>
                <w:szCs w:val="16"/>
                <w:lang w:eastAsia="ru-RU"/>
              </w:rPr>
              <w:t xml:space="preserve"> Кедендік </w:t>
            </w:r>
            <w:proofErr w:type="gramStart"/>
            <w:r w:rsidRPr="003D1FBE">
              <w:rPr>
                <w:rFonts w:ascii="Times New Roman" w:eastAsia="Times New Roman" w:hAnsi="Times New Roman" w:cs="Times New Roman"/>
                <w:sz w:val="16"/>
                <w:szCs w:val="16"/>
                <w:lang w:eastAsia="ru-RU"/>
              </w:rPr>
              <w:t>ба</w:t>
            </w:r>
            <w:proofErr w:type="gramEnd"/>
            <w:r w:rsidRPr="003D1FBE">
              <w:rPr>
                <w:rFonts w:ascii="Times New Roman" w:eastAsia="Times New Roman" w:hAnsi="Times New Roman" w:cs="Times New Roman"/>
                <w:sz w:val="16"/>
                <w:szCs w:val="16"/>
                <w:lang w:eastAsia="ru-RU"/>
              </w:rPr>
              <w:t>қылаудың техникалық құралдары,  Жүктерді тасымалдау ережелері.</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әннің  мақсаты:</w:t>
            </w:r>
            <w:r w:rsidRPr="003D1FBE">
              <w:rPr>
                <w:rFonts w:ascii="Times New Roman" w:eastAsia="Times New Roman" w:hAnsi="Times New Roman" w:cs="Times New Roman"/>
                <w:sz w:val="16"/>
                <w:szCs w:val="16"/>
                <w:lang w:eastAsia="ru-RU"/>
              </w:rPr>
              <w:t xml:space="preserve">Студенттерге кедендік статистиканың маңызды институттарын оқып  түсіндіру, талдауға үйрету және олардың кеден статистикасы  аясындағы  мәселелер  бойынша ҚР халықаралық қатынастары туралы білім беру және негізгі кеден статистикасы ұғымдардың білу, кеден статистикасын нормаларын жеке өздерінің саралауға қабілетті болуы.                                                                                                                                                                                                                                                                                                                                                                           </w:t>
            </w: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 xml:space="preserve">әннің мазмұны: </w:t>
            </w:r>
            <w:r w:rsidRPr="003D1FBE">
              <w:rPr>
                <w:rFonts w:ascii="Times New Roman" w:eastAsia="Times New Roman" w:hAnsi="Times New Roman" w:cs="Times New Roman"/>
                <w:sz w:val="16"/>
                <w:szCs w:val="16"/>
                <w:lang w:eastAsia="ru-RU"/>
              </w:rPr>
              <w:t>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кеден ісін құқықтық реттеудің нақты жағдайларын одан әрі дамытуға, жетілдіруге студенттерді жетелеу. Студенттерге материалды түсіндірудің ә</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түрлі әдістерін табысты меңгеру мақсатында қолдану. Мемлекеттің кеден шекарасы арқылы тауарлар мен кө</w:t>
            </w:r>
            <w:proofErr w:type="gramStart"/>
            <w:r w:rsidRPr="003D1FBE">
              <w:rPr>
                <w:rFonts w:ascii="Times New Roman" w:eastAsia="Times New Roman" w:hAnsi="Times New Roman" w:cs="Times New Roman"/>
                <w:sz w:val="16"/>
                <w:szCs w:val="16"/>
                <w:lang w:eastAsia="ru-RU"/>
              </w:rPr>
              <w:t>л</w:t>
            </w:r>
            <w:proofErr w:type="gramEnd"/>
            <w:r w:rsidRPr="003D1FBE">
              <w:rPr>
                <w:rFonts w:ascii="Times New Roman" w:eastAsia="Times New Roman" w:hAnsi="Times New Roman" w:cs="Times New Roman"/>
                <w:sz w:val="16"/>
                <w:szCs w:val="16"/>
                <w:lang w:eastAsia="ru-RU"/>
              </w:rPr>
              <w:t xml:space="preserve">ік  құралдарын өткізумен байланысты қоғамдық қатынастарды реттеудің қалыптасқан тәжірибесі.     </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Бі</w:t>
            </w:r>
            <w:proofErr w:type="gramStart"/>
            <w:r w:rsidRPr="003D1FBE">
              <w:rPr>
                <w:rFonts w:ascii="Times New Roman" w:eastAsia="Times New Roman" w:hAnsi="Times New Roman" w:cs="Times New Roman"/>
                <w:b/>
                <w:bCs/>
                <w:sz w:val="16"/>
                <w:szCs w:val="16"/>
                <w:lang w:eastAsia="ru-RU"/>
              </w:rPr>
              <w:t>л</w:t>
            </w:r>
            <w:proofErr w:type="gramEnd"/>
            <w:r w:rsidRPr="003D1FBE">
              <w:rPr>
                <w:rFonts w:ascii="Times New Roman" w:eastAsia="Times New Roman" w:hAnsi="Times New Roman" w:cs="Times New Roman"/>
                <w:b/>
                <w:bCs/>
                <w:sz w:val="16"/>
                <w:szCs w:val="16"/>
                <w:lang w:eastAsia="ru-RU"/>
              </w:rPr>
              <w:t xml:space="preserve">імі. </w:t>
            </w:r>
            <w:r w:rsidRPr="003D1FBE">
              <w:rPr>
                <w:rFonts w:ascii="Times New Roman" w:eastAsia="Times New Roman" w:hAnsi="Times New Roman" w:cs="Times New Roman"/>
                <w:sz w:val="16"/>
                <w:szCs w:val="16"/>
                <w:lang w:eastAsia="ru-RU"/>
              </w:rPr>
              <w:t xml:space="preserve">Студенттер үшін ең негізгі көңіл бөлуді қажет ететін кеден  статистикасындағы нормативтік құқықтық актілердің көпшілігін ескере отырып көкейкесті қатарын анықтайды.                                                                                                                                                                                                                                                             </w:t>
            </w:r>
            <w:r w:rsidRPr="003D1FBE">
              <w:rPr>
                <w:rFonts w:ascii="Times New Roman" w:eastAsia="Times New Roman" w:hAnsi="Times New Roman" w:cs="Times New Roman"/>
                <w:b/>
                <w:bCs/>
                <w:sz w:val="16"/>
                <w:szCs w:val="16"/>
                <w:lang w:eastAsia="ru-RU"/>
              </w:rPr>
              <w:t xml:space="preserve">Дағдысы: </w:t>
            </w:r>
            <w:r w:rsidRPr="003D1FBE">
              <w:rPr>
                <w:rFonts w:ascii="Times New Roman" w:eastAsia="Times New Roman" w:hAnsi="Times New Roman" w:cs="Times New Roman"/>
                <w:sz w:val="16"/>
                <w:szCs w:val="16"/>
                <w:lang w:eastAsia="ru-RU"/>
              </w:rPr>
              <w:t xml:space="preserve">Кедендік құқық бұзушылықтар бойынша  сараптамаларды тағайындау және оның түрлерін игереді                                                               </w:t>
            </w:r>
            <w:r w:rsidRPr="003D1FBE">
              <w:rPr>
                <w:rFonts w:ascii="Times New Roman" w:eastAsia="Times New Roman" w:hAnsi="Times New Roman" w:cs="Times New Roman"/>
                <w:b/>
                <w:bCs/>
                <w:sz w:val="16"/>
                <w:szCs w:val="16"/>
                <w:lang w:eastAsia="ru-RU"/>
              </w:rPr>
              <w:t xml:space="preserve">                                                                                                                                                              Біліктілігі:</w:t>
            </w:r>
            <w:r w:rsidRPr="003D1FBE">
              <w:rPr>
                <w:rFonts w:ascii="Times New Roman" w:eastAsia="Times New Roman" w:hAnsi="Times New Roman" w:cs="Times New Roman"/>
                <w:sz w:val="16"/>
                <w:szCs w:val="16"/>
                <w:lang w:eastAsia="ru-RU"/>
              </w:rPr>
              <w:t xml:space="preserve"> 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кеден ісін құқықтық реттеудің нақты жағдайларын одан әрі дамытуға, жетілдіруге студенттерді жетелеу. Студенттерге материалды түсіндірудің ә</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түрлі әдістерін табысты меңгеру мақсатында қолдана алады.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w:t>
            </w:r>
          </w:p>
        </w:tc>
      </w:tr>
      <w:tr w:rsidR="005E3154" w:rsidRPr="003D1FBE" w:rsidTr="005914A0">
        <w:trPr>
          <w:trHeight w:val="483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 xml:space="preserve">Таможенное делопроизводство           </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Таможенная экспертиза</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ПД/ 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TE 2310</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15/15/45/7,5/7,5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Таможенное право РК, Таможенная экспертиза</w:t>
            </w:r>
            <w:r w:rsidRPr="003D1FBE">
              <w:rPr>
                <w:rFonts w:ascii="Times New Roman" w:eastAsia="Times New Roman" w:hAnsi="Times New Roman" w:cs="Times New Roman"/>
                <w:b/>
                <w:bCs/>
                <w:sz w:val="16"/>
                <w:szCs w:val="16"/>
                <w:lang w:eastAsia="ru-RU"/>
              </w:rPr>
              <w:br/>
              <w:t xml:space="preserve">Постреквизиты: </w:t>
            </w:r>
            <w:r w:rsidRPr="003D1FBE">
              <w:rPr>
                <w:rFonts w:ascii="Times New Roman" w:eastAsia="Times New Roman" w:hAnsi="Times New Roman" w:cs="Times New Roman"/>
                <w:sz w:val="16"/>
                <w:szCs w:val="16"/>
                <w:lang w:eastAsia="ru-RU"/>
              </w:rPr>
              <w:t>Технические средства таможенного контроля, Правила перевозки грузов</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Цель: </w:t>
            </w:r>
            <w:r w:rsidRPr="003D1FBE">
              <w:rPr>
                <w:rFonts w:ascii="Times New Roman" w:eastAsia="Times New Roman" w:hAnsi="Times New Roman" w:cs="Times New Roman"/>
                <w:sz w:val="16"/>
                <w:szCs w:val="16"/>
                <w:lang w:eastAsia="ru-RU"/>
              </w:rPr>
              <w:t>Важно объяснить студентам институтов изучения таможенной статистики, таможенной статистики и анализа по вопросам, в сфере образования, их обучение и знание основных понятий о международных отношений</w:t>
            </w:r>
            <w:proofErr w:type="gramStart"/>
            <w:r w:rsidRPr="003D1FBE">
              <w:rPr>
                <w:rFonts w:ascii="Times New Roman" w:eastAsia="Times New Roman" w:hAnsi="Times New Roman" w:cs="Times New Roman"/>
                <w:sz w:val="16"/>
                <w:szCs w:val="16"/>
                <w:lang w:eastAsia="ru-RU"/>
              </w:rPr>
              <w:t xml:space="preserve"> В</w:t>
            </w:r>
            <w:proofErr w:type="gramEnd"/>
            <w:r w:rsidRPr="003D1FBE">
              <w:rPr>
                <w:rFonts w:ascii="Times New Roman" w:eastAsia="Times New Roman" w:hAnsi="Times New Roman" w:cs="Times New Roman"/>
                <w:sz w:val="16"/>
                <w:szCs w:val="16"/>
                <w:lang w:eastAsia="ru-RU"/>
              </w:rPr>
              <w:t xml:space="preserve"> таможенной статистики, таможенной статистики, способной дифференцировать наличие собственных норм.                                                                                                                                                                                                                                                                                                                                                            </w:t>
            </w:r>
            <w:r w:rsidRPr="003D1FBE">
              <w:rPr>
                <w:rFonts w:ascii="Times New Roman" w:eastAsia="Times New Roman" w:hAnsi="Times New Roman" w:cs="Times New Roman"/>
                <w:b/>
                <w:bCs/>
                <w:sz w:val="16"/>
                <w:szCs w:val="16"/>
                <w:lang w:eastAsia="ru-RU"/>
              </w:rPr>
              <w:t xml:space="preserve">Содержание: </w:t>
            </w:r>
            <w:r w:rsidRPr="003D1FBE">
              <w:rPr>
                <w:rFonts w:ascii="Times New Roman" w:eastAsia="Times New Roman" w:hAnsi="Times New Roman" w:cs="Times New Roman"/>
                <w:sz w:val="16"/>
                <w:szCs w:val="16"/>
                <w:lang w:eastAsia="ru-RU"/>
              </w:rPr>
              <w:t xml:space="preserve">Дальнейшее развитие правового регулирования таможенного дела РК от конкретных условий, вовлечение студентов в совершенствование. В целях </w:t>
            </w:r>
            <w:proofErr w:type="gramStart"/>
            <w:r w:rsidRPr="003D1FBE">
              <w:rPr>
                <w:rFonts w:ascii="Times New Roman" w:eastAsia="Times New Roman" w:hAnsi="Times New Roman" w:cs="Times New Roman"/>
                <w:sz w:val="16"/>
                <w:szCs w:val="16"/>
                <w:lang w:eastAsia="ru-RU"/>
              </w:rPr>
              <w:t>интерпретации применения различных методов успешного освоения материала</w:t>
            </w:r>
            <w:proofErr w:type="gramEnd"/>
            <w:r w:rsidRPr="003D1FBE">
              <w:rPr>
                <w:rFonts w:ascii="Times New Roman" w:eastAsia="Times New Roman" w:hAnsi="Times New Roman" w:cs="Times New Roman"/>
                <w:sz w:val="16"/>
                <w:szCs w:val="16"/>
                <w:lang w:eastAsia="ru-RU"/>
              </w:rPr>
              <w:t xml:space="preserve"> студентам. Сложившаяся практика регулирования общественных отношений, связанных с перемещением товаров и транспортных средств через таможенную границу государства.         </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Знания: </w:t>
            </w:r>
            <w:r w:rsidRPr="003D1FBE">
              <w:rPr>
                <w:rFonts w:ascii="Times New Roman" w:eastAsia="Times New Roman" w:hAnsi="Times New Roman" w:cs="Times New Roman"/>
                <w:sz w:val="16"/>
                <w:szCs w:val="16"/>
                <w:lang w:eastAsia="ru-RU"/>
              </w:rPr>
              <w:t>Основные задачи для студента, требущих внимания, является определение   нормативных правовых актов, с учетом ряда актуальных</w:t>
            </w:r>
            <w:proofErr w:type="gramStart"/>
            <w:r w:rsidRPr="003D1FBE">
              <w:rPr>
                <w:rFonts w:ascii="Times New Roman" w:eastAsia="Times New Roman" w:hAnsi="Times New Roman" w:cs="Times New Roman"/>
                <w:sz w:val="16"/>
                <w:szCs w:val="16"/>
                <w:lang w:eastAsia="ru-RU"/>
              </w:rPr>
              <w:t xml:space="preserve">..                                                                                                                                                                                                                     </w:t>
            </w:r>
            <w:proofErr w:type="gramEnd"/>
            <w:r w:rsidRPr="003D1FBE">
              <w:rPr>
                <w:rFonts w:ascii="Times New Roman" w:eastAsia="Times New Roman" w:hAnsi="Times New Roman" w:cs="Times New Roman"/>
                <w:b/>
                <w:bCs/>
                <w:sz w:val="16"/>
                <w:szCs w:val="16"/>
                <w:lang w:eastAsia="ru-RU"/>
              </w:rPr>
              <w:t>Умения:</w:t>
            </w:r>
            <w:r w:rsidRPr="003D1FBE">
              <w:rPr>
                <w:rFonts w:ascii="Times New Roman" w:eastAsia="Times New Roman" w:hAnsi="Times New Roman" w:cs="Times New Roman"/>
                <w:sz w:val="16"/>
                <w:szCs w:val="16"/>
                <w:lang w:eastAsia="ru-RU"/>
              </w:rPr>
              <w:t xml:space="preserve"> назначение и виды экспертиз по таможенным правонарушениям.                                                          </w:t>
            </w:r>
            <w:r w:rsidRPr="003D1FBE">
              <w:rPr>
                <w:rFonts w:ascii="Times New Roman" w:eastAsia="Times New Roman" w:hAnsi="Times New Roman" w:cs="Times New Roman"/>
                <w:b/>
                <w:bCs/>
                <w:sz w:val="16"/>
                <w:szCs w:val="16"/>
                <w:lang w:eastAsia="ru-RU"/>
              </w:rPr>
              <w:t xml:space="preserve">                                                                                                                                                              Навыки: </w:t>
            </w:r>
            <w:r w:rsidRPr="003D1FBE">
              <w:rPr>
                <w:rFonts w:ascii="Times New Roman" w:eastAsia="Times New Roman" w:hAnsi="Times New Roman" w:cs="Times New Roman"/>
                <w:sz w:val="16"/>
                <w:szCs w:val="16"/>
                <w:lang w:eastAsia="ru-RU"/>
              </w:rPr>
              <w:t xml:space="preserve">Вовлечение студентов совершенствованию конкретных условий для дальнейшего развития правового регулирования таможенного дела в РК. Различные методы интерпретации материала, с целью успешного освоения и применения.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w:t>
            </w:r>
          </w:p>
        </w:tc>
      </w:tr>
      <w:tr w:rsidR="005E3154" w:rsidRPr="003D1FBE" w:rsidTr="005914A0">
        <w:trPr>
          <w:trHeight w:val="483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Customs office work</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Customs examination</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ChD/EC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CE 2310</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15/15/45/7,5/7,5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Customs Law of the Republic of Kazakhstan, Customs expertise</w:t>
            </w:r>
            <w:r w:rsidRPr="003D1FBE">
              <w:rPr>
                <w:rFonts w:ascii="Times New Roman" w:eastAsia="Times New Roman" w:hAnsi="Times New Roman" w:cs="Times New Roman"/>
                <w:b/>
                <w:bCs/>
                <w:sz w:val="16"/>
                <w:szCs w:val="16"/>
                <w:lang w:eastAsia="ru-RU"/>
              </w:rPr>
              <w:br/>
              <w:t xml:space="preserve">Post-requisites: </w:t>
            </w:r>
            <w:r w:rsidRPr="003D1FBE">
              <w:rPr>
                <w:rFonts w:ascii="Times New Roman" w:eastAsia="Times New Roman" w:hAnsi="Times New Roman" w:cs="Times New Roman"/>
                <w:sz w:val="16"/>
                <w:szCs w:val="16"/>
                <w:lang w:eastAsia="ru-RU"/>
              </w:rPr>
              <w:t>Technical means of customs control, Rules of transportation of goods</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Aim:</w:t>
            </w:r>
            <w:r w:rsidRPr="003D1FBE">
              <w:rPr>
                <w:rFonts w:ascii="Times New Roman" w:eastAsia="Times New Roman" w:hAnsi="Times New Roman" w:cs="Times New Roman"/>
                <w:sz w:val="16"/>
                <w:szCs w:val="16"/>
                <w:lang w:eastAsia="ru-RU"/>
              </w:rPr>
              <w:t xml:space="preserve"> It is important to explain to students of the institutes of studying customs statistics, customs statistics and analysis on issues in education, their education and knowledge of the basic concepts of international relations in customs statistics, customs statistics that can differentiate the existence of their own norms.                                                                                                                                                                                                                                                                                                                                                           </w:t>
            </w:r>
            <w:r w:rsidRPr="003D1FBE">
              <w:rPr>
                <w:rFonts w:ascii="Times New Roman" w:eastAsia="Times New Roman" w:hAnsi="Times New Roman" w:cs="Times New Roman"/>
                <w:b/>
                <w:bCs/>
                <w:sz w:val="16"/>
                <w:szCs w:val="16"/>
                <w:lang w:eastAsia="ru-RU"/>
              </w:rPr>
              <w:t>Content:</w:t>
            </w:r>
            <w:r w:rsidRPr="003D1FBE">
              <w:rPr>
                <w:rFonts w:ascii="Times New Roman" w:eastAsia="Times New Roman" w:hAnsi="Times New Roman" w:cs="Times New Roman"/>
                <w:sz w:val="16"/>
                <w:szCs w:val="16"/>
                <w:lang w:eastAsia="ru-RU"/>
              </w:rPr>
              <w:t xml:space="preserve"> Further development of legal regulation of the customs affairs of the Republic of Kazakhstan from specific conditions, involving students in improving. In order to interpret the application of various methods of successful mastering of the material to students. The current practice of regulating social relations related to the movement of goods and vehicles across the state customs border.    </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Knowledge: </w:t>
            </w:r>
            <w:r w:rsidRPr="003D1FBE">
              <w:rPr>
                <w:rFonts w:ascii="Times New Roman" w:eastAsia="Times New Roman" w:hAnsi="Times New Roman" w:cs="Times New Roman"/>
                <w:sz w:val="16"/>
                <w:szCs w:val="16"/>
                <w:lang w:eastAsia="ru-RU"/>
              </w:rPr>
              <w:t>The main tasks for the student, requiring attention, is the definition of regulatory legal acts, taking into account a number of actual .</w:t>
            </w:r>
            <w:r w:rsidRPr="003D1FBE">
              <w:rPr>
                <w:rFonts w:ascii="Times New Roman" w:eastAsia="Times New Roman" w:hAnsi="Times New Roman" w:cs="Times New Roman"/>
                <w:b/>
                <w:bCs/>
                <w:sz w:val="16"/>
                <w:szCs w:val="16"/>
                <w:lang w:eastAsia="ru-RU"/>
              </w:rPr>
              <w:t xml:space="preserve">                                                                                                                                                                                                                                                                                                                                                                                                                            Abilities: </w:t>
            </w:r>
            <w:r w:rsidRPr="003D1FBE">
              <w:rPr>
                <w:rFonts w:ascii="Times New Roman" w:eastAsia="Times New Roman" w:hAnsi="Times New Roman" w:cs="Times New Roman"/>
                <w:sz w:val="16"/>
                <w:szCs w:val="16"/>
                <w:lang w:eastAsia="ru-RU"/>
              </w:rPr>
              <w:t xml:space="preserve">Involvement of students in improving specific conditions for further development of legal regulation of customs in the Republic of Kazakhstan. Various methods of interpretation of the material, for the purpose of successful development and application.                                                 </w:t>
            </w:r>
            <w:r w:rsidRPr="003D1FBE">
              <w:rPr>
                <w:rFonts w:ascii="Times New Roman" w:eastAsia="Times New Roman" w:hAnsi="Times New Roman" w:cs="Times New Roman"/>
                <w:b/>
                <w:bCs/>
                <w:sz w:val="16"/>
                <w:szCs w:val="16"/>
                <w:lang w:eastAsia="ru-RU"/>
              </w:rPr>
              <w:t xml:space="preserve">Skills: </w:t>
            </w:r>
            <w:r w:rsidRPr="003D1FBE">
              <w:rPr>
                <w:rFonts w:ascii="Times New Roman" w:eastAsia="Times New Roman" w:hAnsi="Times New Roman" w:cs="Times New Roman"/>
                <w:sz w:val="16"/>
                <w:szCs w:val="16"/>
                <w:lang w:eastAsia="ru-RU"/>
              </w:rPr>
              <w:t xml:space="preserve">appointment and types of expertise on customs offenses.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w:t>
            </w:r>
          </w:p>
        </w:tc>
      </w:tr>
      <w:tr w:rsidR="005E3154" w:rsidRPr="003D1FBE" w:rsidTr="005914A0">
        <w:trPr>
          <w:trHeight w:val="483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Кедендік і</w:t>
            </w:r>
            <w:proofErr w:type="gramStart"/>
            <w:r w:rsidRPr="003D1FBE">
              <w:rPr>
                <w:rFonts w:ascii="Times New Roman" w:eastAsia="Times New Roman" w:hAnsi="Times New Roman" w:cs="Times New Roman"/>
                <w:sz w:val="16"/>
                <w:szCs w:val="16"/>
                <w:lang w:eastAsia="ru-RU"/>
              </w:rPr>
              <w:t>с ж</w:t>
            </w:r>
            <w:proofErr w:type="gramEnd"/>
            <w:r w:rsidRPr="003D1FBE">
              <w:rPr>
                <w:rFonts w:ascii="Times New Roman" w:eastAsia="Times New Roman" w:hAnsi="Times New Roman" w:cs="Times New Roman"/>
                <w:sz w:val="16"/>
                <w:szCs w:val="16"/>
                <w:lang w:eastAsia="ru-RU"/>
              </w:rPr>
              <w:t>үргізу</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Халықаралық тауарлардың сапасы</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sz w:val="16"/>
                <w:szCs w:val="16"/>
                <w:lang w:eastAsia="ru-RU"/>
              </w:rPr>
              <w:t>K</w:t>
            </w:r>
            <w:proofErr w:type="gramEnd"/>
            <w:r w:rsidRPr="003D1FBE">
              <w:rPr>
                <w:rFonts w:ascii="Times New Roman" w:eastAsia="Times New Roman" w:hAnsi="Times New Roman" w:cs="Times New Roman"/>
                <w:sz w:val="16"/>
                <w:szCs w:val="16"/>
                <w:lang w:eastAsia="ru-RU"/>
              </w:rPr>
              <w:t>П/ТК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HTS 2310</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15/15/45/7,5/7,5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Пререквизиттер:</w:t>
            </w:r>
            <w:r w:rsidRPr="003D1FBE">
              <w:rPr>
                <w:rFonts w:ascii="Times New Roman" w:eastAsia="Times New Roman" w:hAnsi="Times New Roman" w:cs="Times New Roman"/>
                <w:sz w:val="16"/>
                <w:szCs w:val="16"/>
                <w:lang w:eastAsia="ru-RU"/>
              </w:rPr>
              <w:t xml:space="preserve"> 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кеден құқығы, Кеден сараптамасы, </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Постреквзиттер:</w:t>
            </w:r>
            <w:r w:rsidRPr="003D1FBE">
              <w:rPr>
                <w:rFonts w:ascii="Times New Roman" w:eastAsia="Times New Roman" w:hAnsi="Times New Roman" w:cs="Times New Roman"/>
                <w:sz w:val="16"/>
                <w:szCs w:val="16"/>
                <w:lang w:eastAsia="ru-RU"/>
              </w:rPr>
              <w:t xml:space="preserve"> Кедендік </w:t>
            </w:r>
            <w:proofErr w:type="gramStart"/>
            <w:r w:rsidRPr="003D1FBE">
              <w:rPr>
                <w:rFonts w:ascii="Times New Roman" w:eastAsia="Times New Roman" w:hAnsi="Times New Roman" w:cs="Times New Roman"/>
                <w:sz w:val="16"/>
                <w:szCs w:val="16"/>
                <w:lang w:eastAsia="ru-RU"/>
              </w:rPr>
              <w:t>ба</w:t>
            </w:r>
            <w:proofErr w:type="gramEnd"/>
            <w:r w:rsidRPr="003D1FBE">
              <w:rPr>
                <w:rFonts w:ascii="Times New Roman" w:eastAsia="Times New Roman" w:hAnsi="Times New Roman" w:cs="Times New Roman"/>
                <w:sz w:val="16"/>
                <w:szCs w:val="16"/>
                <w:lang w:eastAsia="ru-RU"/>
              </w:rPr>
              <w:t>қылаудың техникалық құралдары,  Жүктерді тасымалдау ережелері.</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 xml:space="preserve">әннің мақсаты: </w:t>
            </w:r>
            <w:r w:rsidRPr="003D1FBE">
              <w:rPr>
                <w:rFonts w:ascii="Times New Roman" w:eastAsia="Times New Roman" w:hAnsi="Times New Roman" w:cs="Times New Roman"/>
                <w:sz w:val="16"/>
                <w:szCs w:val="16"/>
                <w:lang w:eastAsia="ru-RU"/>
              </w:rPr>
              <w:t>студенттердің тауарлану саласындағы кәсіби құзыреттерін қалыптастыру, теориялық және практикалық даярлық арқылы кеден ісінде тауарларды сараптау</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Пәннің мазмұны: </w:t>
            </w:r>
            <w:r w:rsidRPr="003D1FBE">
              <w:rPr>
                <w:rFonts w:ascii="Times New Roman" w:eastAsia="Times New Roman" w:hAnsi="Times New Roman" w:cs="Times New Roman"/>
                <w:sz w:val="16"/>
                <w:szCs w:val="16"/>
                <w:lang w:eastAsia="ru-RU"/>
              </w:rPr>
              <w:t>Сараптама саласындағы негізгі ұғымдар мен анықтамалар. Мақсаттары мен кедендік сараптамалардың міндеттері. Кедендік сараптаманың заттары мен объектілері. Кедендік тауар сараптамаларының негізгі түрлері: мазмұны, мақсаттары, әдістері, өзара байланыстары және дәйектілігі. Сәйкестендіру сараптамасы. Оларға қатысты нақты реттеу шаралары қолданылатын белгілі бі</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топтарға тауардың тиесілігін белгілеу. Қайта өңдеу өнімдеріндегі шикізатты сәйкестендіру. Технологиялық сараптама: дайын өнімнің шығу нормаларын сәйкестенді</w:t>
            </w:r>
            <w:proofErr w:type="gramStart"/>
            <w:r w:rsidRPr="003D1FBE">
              <w:rPr>
                <w:rFonts w:ascii="Times New Roman" w:eastAsia="Times New Roman" w:hAnsi="Times New Roman" w:cs="Times New Roman"/>
                <w:sz w:val="16"/>
                <w:szCs w:val="16"/>
                <w:lang w:eastAsia="ru-RU"/>
              </w:rPr>
              <w:t>рудің ж</w:t>
            </w:r>
            <w:proofErr w:type="gramEnd"/>
            <w:r w:rsidRPr="003D1FBE">
              <w:rPr>
                <w:rFonts w:ascii="Times New Roman" w:eastAsia="Times New Roman" w:hAnsi="Times New Roman" w:cs="Times New Roman"/>
                <w:sz w:val="16"/>
                <w:szCs w:val="16"/>
                <w:lang w:eastAsia="ru-RU"/>
              </w:rPr>
              <w:t>әне анықтаудың қолданылатын әдістері</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jc w:val="both"/>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Білімі:</w:t>
            </w:r>
            <w:r w:rsidRPr="003D1FBE">
              <w:rPr>
                <w:rFonts w:ascii="Times New Roman" w:eastAsia="Times New Roman" w:hAnsi="Times New Roman" w:cs="Times New Roman"/>
                <w:sz w:val="16"/>
                <w:szCs w:val="16"/>
                <w:lang w:eastAsia="ru-RU"/>
              </w:rPr>
              <w:t xml:space="preserve"> кедендік бақылаудың және кеден заңнамасының сақталуына мемлекеттік бақылаудың өзге де түрлерінің теориялық негіздер</w:t>
            </w:r>
            <w:proofErr w:type="gramStart"/>
            <w:r w:rsidRPr="003D1FBE">
              <w:rPr>
                <w:rFonts w:ascii="Times New Roman" w:eastAsia="Times New Roman" w:hAnsi="Times New Roman" w:cs="Times New Roman"/>
                <w:sz w:val="16"/>
                <w:szCs w:val="16"/>
                <w:lang w:eastAsia="ru-RU"/>
              </w:rPr>
              <w:t>і</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Д</w:t>
            </w:r>
            <w:proofErr w:type="gramEnd"/>
            <w:r w:rsidRPr="003D1FBE">
              <w:rPr>
                <w:rFonts w:ascii="Times New Roman" w:eastAsia="Times New Roman" w:hAnsi="Times New Roman" w:cs="Times New Roman"/>
                <w:b/>
                <w:bCs/>
                <w:sz w:val="16"/>
                <w:szCs w:val="16"/>
                <w:lang w:eastAsia="ru-RU"/>
              </w:rPr>
              <w:t>ағдысы:</w:t>
            </w:r>
            <w:r w:rsidRPr="003D1FBE">
              <w:rPr>
                <w:rFonts w:ascii="Times New Roman" w:eastAsia="Times New Roman" w:hAnsi="Times New Roman" w:cs="Times New Roman"/>
                <w:sz w:val="16"/>
                <w:szCs w:val="16"/>
                <w:lang w:eastAsia="ru-RU"/>
              </w:rPr>
              <w:t xml:space="preserve"> кеден заңнамасы білімін қолдану</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Біліктілігі: </w:t>
            </w:r>
            <w:r w:rsidRPr="003D1FBE">
              <w:rPr>
                <w:rFonts w:ascii="Times New Roman" w:eastAsia="Times New Roman" w:hAnsi="Times New Roman" w:cs="Times New Roman"/>
                <w:sz w:val="16"/>
                <w:szCs w:val="16"/>
                <w:lang w:eastAsia="ru-RU"/>
              </w:rPr>
              <w:t>сыртқы сауда операцияларын жасау кезінде кедендік және мемлекеттік бақылаудың өзге де түрлерінің практикалық дағдыларын меңгерген</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r>
      <w:tr w:rsidR="005E3154" w:rsidRPr="003D1FBE" w:rsidTr="005914A0">
        <w:trPr>
          <w:trHeight w:val="546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 xml:space="preserve">Таможенное делопроизводство           </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Международная экспертиза качества товаров</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ПД/ 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MEKT 2310</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15/15/45/7,5/7,5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Таможенное право РК, Таможенная экспертиза</w:t>
            </w:r>
            <w:r w:rsidRPr="003D1FBE">
              <w:rPr>
                <w:rFonts w:ascii="Times New Roman" w:eastAsia="Times New Roman" w:hAnsi="Times New Roman" w:cs="Times New Roman"/>
                <w:b/>
                <w:bCs/>
                <w:sz w:val="16"/>
                <w:szCs w:val="16"/>
                <w:lang w:eastAsia="ru-RU"/>
              </w:rPr>
              <w:br/>
              <w:t xml:space="preserve">Постреквизиты: </w:t>
            </w:r>
            <w:r w:rsidRPr="003D1FBE">
              <w:rPr>
                <w:rFonts w:ascii="Times New Roman" w:eastAsia="Times New Roman" w:hAnsi="Times New Roman" w:cs="Times New Roman"/>
                <w:sz w:val="16"/>
                <w:szCs w:val="16"/>
                <w:lang w:eastAsia="ru-RU"/>
              </w:rPr>
              <w:t>Технические средства таможенного контроля, Правила перевозки грузов</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Цель: </w:t>
            </w:r>
            <w:r w:rsidRPr="003D1FBE">
              <w:rPr>
                <w:rFonts w:ascii="Times New Roman" w:eastAsia="Times New Roman" w:hAnsi="Times New Roman" w:cs="Times New Roman"/>
                <w:sz w:val="16"/>
                <w:szCs w:val="16"/>
                <w:lang w:eastAsia="ru-RU"/>
              </w:rPr>
              <w:t xml:space="preserve"> формирование у студентов профессиональных компетенций области товароведения, экспертизы товаров в таможенном деле посредством теоретической и практической подготовки</w:t>
            </w:r>
            <w:r w:rsidRPr="003D1FBE">
              <w:rPr>
                <w:rFonts w:ascii="Times New Roman" w:eastAsia="Times New Roman" w:hAnsi="Times New Roman" w:cs="Times New Roman"/>
                <w:b/>
                <w:bCs/>
                <w:sz w:val="16"/>
                <w:szCs w:val="16"/>
                <w:lang w:eastAsia="ru-RU"/>
              </w:rPr>
              <w:br/>
              <w:t xml:space="preserve">Содержание: </w:t>
            </w:r>
            <w:r w:rsidRPr="003D1FBE">
              <w:rPr>
                <w:rFonts w:ascii="Times New Roman" w:eastAsia="Times New Roman" w:hAnsi="Times New Roman" w:cs="Times New Roman"/>
                <w:sz w:val="16"/>
                <w:szCs w:val="16"/>
                <w:lang w:eastAsia="ru-RU"/>
              </w:rPr>
              <w:t>Основные понятия и определения в области экспертизы. Цели и</w:t>
            </w:r>
            <w:r w:rsidRPr="003D1FBE">
              <w:rPr>
                <w:rFonts w:ascii="Times New Roman" w:eastAsia="Times New Roman" w:hAnsi="Times New Roman" w:cs="Times New Roman"/>
                <w:sz w:val="16"/>
                <w:szCs w:val="16"/>
                <w:lang w:eastAsia="ru-RU"/>
              </w:rPr>
              <w:br/>
              <w:t>задачи таможенных экспертиз. Предметы и объекты таможенной экспертизы. Основные виды таможенных товарных экспертиз: содержание, цели, методы, взаимосвязи и последовательность. Идентификационная экспертиза. Установление принадлежности товара к определенным группам, в отношении которых применяются конкретные меры регулирования. Идентификация сырья в продуктах переработки. Технологическая экспертиза: применяемые методы идентификации и определения норм выхода готовой продукции</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Знания: </w:t>
            </w:r>
            <w:r w:rsidRPr="003D1FBE">
              <w:rPr>
                <w:rFonts w:ascii="Times New Roman" w:eastAsia="Times New Roman" w:hAnsi="Times New Roman" w:cs="Times New Roman"/>
                <w:sz w:val="16"/>
                <w:szCs w:val="16"/>
                <w:lang w:eastAsia="ru-RU"/>
              </w:rPr>
              <w:t xml:space="preserve">теоретические основы таможенного контроля и иных видов государственного </w:t>
            </w:r>
            <w:proofErr w:type="gramStart"/>
            <w:r w:rsidRPr="003D1FBE">
              <w:rPr>
                <w:rFonts w:ascii="Times New Roman" w:eastAsia="Times New Roman" w:hAnsi="Times New Roman" w:cs="Times New Roman"/>
                <w:sz w:val="16"/>
                <w:szCs w:val="16"/>
                <w:lang w:eastAsia="ru-RU"/>
              </w:rPr>
              <w:t>контроля за</w:t>
            </w:r>
            <w:proofErr w:type="gramEnd"/>
            <w:r w:rsidRPr="003D1FBE">
              <w:rPr>
                <w:rFonts w:ascii="Times New Roman" w:eastAsia="Times New Roman" w:hAnsi="Times New Roman" w:cs="Times New Roman"/>
                <w:sz w:val="16"/>
                <w:szCs w:val="16"/>
                <w:lang w:eastAsia="ru-RU"/>
              </w:rPr>
              <w:t xml:space="preserve"> соблюдением таможенного законодательства</w:t>
            </w:r>
            <w:r w:rsidRPr="003D1FBE">
              <w:rPr>
                <w:rFonts w:ascii="Times New Roman" w:eastAsia="Times New Roman" w:hAnsi="Times New Roman" w:cs="Times New Roman"/>
                <w:b/>
                <w:bCs/>
                <w:sz w:val="16"/>
                <w:szCs w:val="16"/>
                <w:lang w:eastAsia="ru-RU"/>
              </w:rPr>
              <w:br/>
              <w:t xml:space="preserve">Умения: </w:t>
            </w:r>
            <w:r w:rsidRPr="003D1FBE">
              <w:rPr>
                <w:rFonts w:ascii="Times New Roman" w:eastAsia="Times New Roman" w:hAnsi="Times New Roman" w:cs="Times New Roman"/>
                <w:sz w:val="16"/>
                <w:szCs w:val="16"/>
                <w:lang w:eastAsia="ru-RU"/>
              </w:rPr>
              <w:t xml:space="preserve">применять знания таможенного законодательства </w:t>
            </w:r>
            <w:r w:rsidRPr="003D1FBE">
              <w:rPr>
                <w:rFonts w:ascii="Times New Roman" w:eastAsia="Times New Roman" w:hAnsi="Times New Roman" w:cs="Times New Roman"/>
                <w:b/>
                <w:bCs/>
                <w:sz w:val="16"/>
                <w:szCs w:val="16"/>
                <w:lang w:eastAsia="ru-RU"/>
              </w:rPr>
              <w:br/>
              <w:t xml:space="preserve">Навыки: </w:t>
            </w:r>
            <w:r w:rsidRPr="003D1FBE">
              <w:rPr>
                <w:rFonts w:ascii="Times New Roman" w:eastAsia="Times New Roman" w:hAnsi="Times New Roman" w:cs="Times New Roman"/>
                <w:sz w:val="16"/>
                <w:szCs w:val="16"/>
                <w:lang w:eastAsia="ru-RU"/>
              </w:rPr>
              <w:t>владеет практическими навыками таможенного и иных видов государственного контроля при совершении внешнеторговых операций</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r>
      <w:tr w:rsidR="005E3154" w:rsidRPr="003D1FBE" w:rsidTr="005914A0">
        <w:trPr>
          <w:trHeight w:val="468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Customs office work</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International expertise of quality commodity</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ChD/EC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IEQC 2310</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15/15/45/7,5/7,5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Customs Law of the Republic of Kazakhstan, Customs expertise</w:t>
            </w:r>
            <w:r w:rsidRPr="003D1FBE">
              <w:rPr>
                <w:rFonts w:ascii="Times New Roman" w:eastAsia="Times New Roman" w:hAnsi="Times New Roman" w:cs="Times New Roman"/>
                <w:b/>
                <w:bCs/>
                <w:sz w:val="16"/>
                <w:szCs w:val="16"/>
                <w:lang w:eastAsia="ru-RU"/>
              </w:rPr>
              <w:br w:type="page"/>
              <w:t xml:space="preserve">Post-requisites: </w:t>
            </w:r>
            <w:r w:rsidRPr="003D1FBE">
              <w:rPr>
                <w:rFonts w:ascii="Times New Roman" w:eastAsia="Times New Roman" w:hAnsi="Times New Roman" w:cs="Times New Roman"/>
                <w:sz w:val="16"/>
                <w:szCs w:val="16"/>
                <w:lang w:eastAsia="ru-RU"/>
              </w:rPr>
              <w:t>Technical means of customs control, Rules of transportation of goods</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Aim: </w:t>
            </w:r>
            <w:r w:rsidRPr="003D1FBE">
              <w:rPr>
                <w:rFonts w:ascii="Times New Roman" w:eastAsia="Times New Roman" w:hAnsi="Times New Roman" w:cs="Times New Roman"/>
                <w:sz w:val="16"/>
                <w:szCs w:val="16"/>
                <w:lang w:eastAsia="ru-RU"/>
              </w:rPr>
              <w:t>development of professional competencies of students in goods science, examination of goods in customs business through theoretical and practical training</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 xml:space="preserve">Content: </w:t>
            </w:r>
            <w:r w:rsidRPr="003D1FBE">
              <w:rPr>
                <w:rFonts w:ascii="Times New Roman" w:eastAsia="Times New Roman" w:hAnsi="Times New Roman" w:cs="Times New Roman"/>
                <w:sz w:val="16"/>
                <w:szCs w:val="16"/>
                <w:lang w:eastAsia="ru-RU"/>
              </w:rPr>
              <w:t>Basic concepts and definitions in the field of expertise. Objectives and objectives of customs examinations. Objects and objects of customs expertise. The main types of customs commodity expertise: content, goals, methods, relationships and consistency. Identification examination. Identification of the product's membership in certain groups subject to specific regulatory measures. Identification of raw materials in processing products. Technological expertise: applied methods of identification and determination of standards of output of finished products</w:t>
            </w:r>
            <w:r w:rsidRPr="003D1FBE">
              <w:rPr>
                <w:rFonts w:ascii="Times New Roman" w:eastAsia="Times New Roman" w:hAnsi="Times New Roman" w:cs="Times New Roman"/>
                <w:sz w:val="16"/>
                <w:szCs w:val="16"/>
                <w:lang w:eastAsia="ru-RU"/>
              </w:rPr>
              <w:br w:type="page"/>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Knowledge: </w:t>
            </w:r>
            <w:r w:rsidRPr="003D1FBE">
              <w:rPr>
                <w:rFonts w:ascii="Times New Roman" w:eastAsia="Times New Roman" w:hAnsi="Times New Roman" w:cs="Times New Roman"/>
                <w:sz w:val="16"/>
                <w:szCs w:val="16"/>
                <w:lang w:eastAsia="ru-RU"/>
              </w:rPr>
              <w:t>theoretical foundations of customs control and other types of state control over compliance with customs legislation</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 xml:space="preserve">Skills: </w:t>
            </w:r>
            <w:r w:rsidRPr="003D1FBE">
              <w:rPr>
                <w:rFonts w:ascii="Times New Roman" w:eastAsia="Times New Roman" w:hAnsi="Times New Roman" w:cs="Times New Roman"/>
                <w:sz w:val="16"/>
                <w:szCs w:val="16"/>
                <w:lang w:eastAsia="ru-RU"/>
              </w:rPr>
              <w:t>Apply Customs Law Knowledge</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 xml:space="preserve">Abilities: </w:t>
            </w:r>
            <w:r w:rsidRPr="003D1FBE">
              <w:rPr>
                <w:rFonts w:ascii="Times New Roman" w:eastAsia="Times New Roman" w:hAnsi="Times New Roman" w:cs="Times New Roman"/>
                <w:sz w:val="16"/>
                <w:szCs w:val="16"/>
                <w:lang w:eastAsia="ru-RU"/>
              </w:rPr>
              <w:t>know the practical skills of customs and other types of state control when performing foreign trade operations</w:t>
            </w:r>
            <w:r w:rsidRPr="003D1FBE">
              <w:rPr>
                <w:rFonts w:ascii="Times New Roman" w:eastAsia="Times New Roman" w:hAnsi="Times New Roman" w:cs="Times New Roman"/>
                <w:sz w:val="16"/>
                <w:szCs w:val="16"/>
                <w:lang w:eastAsia="ru-RU"/>
              </w:rPr>
              <w:br w:type="page"/>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r>
      <w:tr w:rsidR="005E3154" w:rsidRPr="003D1FBE" w:rsidTr="005914A0">
        <w:trPr>
          <w:trHeight w:val="633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Кедендік і</w:t>
            </w:r>
            <w:proofErr w:type="gramStart"/>
            <w:r w:rsidRPr="003D1FBE">
              <w:rPr>
                <w:rFonts w:ascii="Times New Roman" w:eastAsia="Times New Roman" w:hAnsi="Times New Roman" w:cs="Times New Roman"/>
                <w:sz w:val="16"/>
                <w:szCs w:val="16"/>
                <w:lang w:eastAsia="ru-RU"/>
              </w:rPr>
              <w:t>с ж</w:t>
            </w:r>
            <w:proofErr w:type="gramEnd"/>
            <w:r w:rsidRPr="003D1FBE">
              <w:rPr>
                <w:rFonts w:ascii="Times New Roman" w:eastAsia="Times New Roman" w:hAnsi="Times New Roman" w:cs="Times New Roman"/>
                <w:sz w:val="16"/>
                <w:szCs w:val="16"/>
                <w:lang w:eastAsia="ru-RU"/>
              </w:rPr>
              <w:t>үргізу</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Халықаралық кө</w:t>
            </w:r>
            <w:proofErr w:type="gramStart"/>
            <w:r w:rsidRPr="003D1FBE">
              <w:rPr>
                <w:rFonts w:ascii="Times New Roman" w:eastAsia="Times New Roman" w:hAnsi="Times New Roman" w:cs="Times New Roman"/>
                <w:sz w:val="16"/>
                <w:szCs w:val="16"/>
                <w:lang w:eastAsia="ru-RU"/>
              </w:rPr>
              <w:t>л</w:t>
            </w:r>
            <w:proofErr w:type="gramEnd"/>
            <w:r w:rsidRPr="003D1FBE">
              <w:rPr>
                <w:rFonts w:ascii="Times New Roman" w:eastAsia="Times New Roman" w:hAnsi="Times New Roman" w:cs="Times New Roman"/>
                <w:sz w:val="16"/>
                <w:szCs w:val="16"/>
                <w:lang w:eastAsia="ru-RU"/>
              </w:rPr>
              <w:t>ік операциялары</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sz w:val="16"/>
                <w:szCs w:val="16"/>
                <w:lang w:eastAsia="ru-RU"/>
              </w:rPr>
              <w:t>K</w:t>
            </w:r>
            <w:proofErr w:type="gramEnd"/>
            <w:r w:rsidRPr="003D1FBE">
              <w:rPr>
                <w:rFonts w:ascii="Times New Roman" w:eastAsia="Times New Roman" w:hAnsi="Times New Roman" w:cs="Times New Roman"/>
                <w:sz w:val="16"/>
                <w:szCs w:val="16"/>
                <w:lang w:eastAsia="ru-RU"/>
              </w:rPr>
              <w:t>П/ТК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HKO 2311</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Пререквизиттер:</w:t>
            </w:r>
            <w:r w:rsidRPr="003D1FBE">
              <w:rPr>
                <w:rFonts w:ascii="Times New Roman" w:eastAsia="Times New Roman" w:hAnsi="Times New Roman" w:cs="Times New Roman"/>
                <w:sz w:val="16"/>
                <w:szCs w:val="16"/>
                <w:lang w:eastAsia="ru-RU"/>
              </w:rPr>
              <w:t xml:space="preserve"> Кеден ісі тарихы, 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сыртқы экономикалық саясаты</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Постреквзиттер:</w:t>
            </w:r>
            <w:r w:rsidRPr="003D1FBE">
              <w:rPr>
                <w:rFonts w:ascii="Times New Roman" w:eastAsia="Times New Roman" w:hAnsi="Times New Roman" w:cs="Times New Roman"/>
                <w:sz w:val="16"/>
                <w:szCs w:val="16"/>
                <w:lang w:eastAsia="ru-RU"/>
              </w:rPr>
              <w:t xml:space="preserve">  Кеден органдарының әкімшілі</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 xml:space="preserve"> заңдылық қызметі, Халықаралық логистикалық жүйелер</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 xml:space="preserve">әннің мақсаты: </w:t>
            </w:r>
            <w:r w:rsidRPr="003D1FBE">
              <w:rPr>
                <w:rFonts w:ascii="Times New Roman" w:eastAsia="Times New Roman" w:hAnsi="Times New Roman" w:cs="Times New Roman"/>
                <w:sz w:val="16"/>
                <w:szCs w:val="16"/>
                <w:lang w:eastAsia="ru-RU"/>
              </w:rPr>
              <w:t xml:space="preserve">Орталық кеден органының, кеден басқармаларының, кедендердің және кеден бекеттерінің </w:t>
            </w:r>
            <w:proofErr w:type="gramStart"/>
            <w:r w:rsidRPr="003D1FBE">
              <w:rPr>
                <w:rFonts w:ascii="Times New Roman" w:eastAsia="Times New Roman" w:hAnsi="Times New Roman" w:cs="Times New Roman"/>
                <w:sz w:val="16"/>
                <w:szCs w:val="16"/>
                <w:lang w:eastAsia="ru-RU"/>
              </w:rPr>
              <w:t>м</w:t>
            </w:r>
            <w:proofErr w:type="gramEnd"/>
            <w:r w:rsidRPr="003D1FBE">
              <w:rPr>
                <w:rFonts w:ascii="Times New Roman" w:eastAsia="Times New Roman" w:hAnsi="Times New Roman" w:cs="Times New Roman"/>
                <w:sz w:val="16"/>
                <w:szCs w:val="16"/>
                <w:lang w:eastAsia="ru-RU"/>
              </w:rPr>
              <w:t>әні мен мақсаттарын ашу. Осы звенолардың құрылымы мен қызмет формасын зерттеу. Мемлекеттік басқару жүйесінің звеносы болып табылатын кеден органының орындаушы биліктің құрамы ретінде қарастыру.</w:t>
            </w:r>
            <w:proofErr w:type="gramStart"/>
            <w:r w:rsidRPr="003D1FBE">
              <w:rPr>
                <w:rFonts w:ascii="Times New Roman" w:eastAsia="Times New Roman" w:hAnsi="Times New Roman" w:cs="Times New Roman"/>
                <w:sz w:val="16"/>
                <w:szCs w:val="16"/>
                <w:lang w:eastAsia="ru-RU"/>
              </w:rPr>
              <w:t xml:space="preserve"> .</w:t>
            </w:r>
            <w:proofErr w:type="gramEnd"/>
            <w:r w:rsidRPr="003D1FBE">
              <w:rPr>
                <w:rFonts w:ascii="Times New Roman" w:eastAsia="Times New Roman" w:hAnsi="Times New Roman" w:cs="Times New Roman"/>
                <w:sz w:val="16"/>
                <w:szCs w:val="16"/>
                <w:lang w:eastAsia="ru-RU"/>
              </w:rPr>
              <w:t xml:space="preserve">                                                                                                                                                                                                                                                                                               </w:t>
            </w:r>
            <w:r w:rsidRPr="003D1FBE">
              <w:rPr>
                <w:rFonts w:ascii="Times New Roman" w:eastAsia="Times New Roman" w:hAnsi="Times New Roman" w:cs="Times New Roman"/>
                <w:b/>
                <w:bCs/>
                <w:sz w:val="16"/>
                <w:szCs w:val="16"/>
                <w:lang w:eastAsia="ru-RU"/>
              </w:rPr>
              <w:t>Пәннің мазмұны:</w:t>
            </w:r>
            <w:r w:rsidRPr="003D1FBE">
              <w:rPr>
                <w:rFonts w:ascii="Times New Roman" w:eastAsia="Times New Roman" w:hAnsi="Times New Roman" w:cs="Times New Roman"/>
                <w:sz w:val="16"/>
                <w:szCs w:val="16"/>
                <w:lang w:eastAsia="ru-RU"/>
              </w:rPr>
              <w:t xml:space="preserve">  Студенттерді жүктерді тасымалдауда кеден сферасындағы халықаралық-құқықтық ынтымақтастығындағы </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өлін түсіндіру. Студенттермен игеру лекцияны оқу, семинар сабақтарына және практикалық сабақтарға қатысу, </w:t>
            </w:r>
            <w:proofErr w:type="gramStart"/>
            <w:r w:rsidRPr="003D1FBE">
              <w:rPr>
                <w:rFonts w:ascii="Times New Roman" w:eastAsia="Times New Roman" w:hAnsi="Times New Roman" w:cs="Times New Roman"/>
                <w:sz w:val="16"/>
                <w:szCs w:val="16"/>
                <w:lang w:eastAsia="ru-RU"/>
              </w:rPr>
              <w:t>п</w:t>
            </w:r>
            <w:proofErr w:type="gramEnd"/>
            <w:r w:rsidRPr="003D1FBE">
              <w:rPr>
                <w:rFonts w:ascii="Times New Roman" w:eastAsia="Times New Roman" w:hAnsi="Times New Roman" w:cs="Times New Roman"/>
                <w:sz w:val="16"/>
                <w:szCs w:val="16"/>
                <w:lang w:eastAsia="ru-RU"/>
              </w:rPr>
              <w:t xml:space="preserve">әнді бағдарламада көрсетілген оқулықтармен, оқу құралдарымен оқып үйрену арқылы жүреді. Студенттерге кеден органының құқық қорғау органы ретінде, оның құқық қорғау сипатын тануына көмектесу      </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Бі</w:t>
            </w:r>
            <w:proofErr w:type="gramStart"/>
            <w:r w:rsidRPr="003D1FBE">
              <w:rPr>
                <w:rFonts w:ascii="Times New Roman" w:eastAsia="Times New Roman" w:hAnsi="Times New Roman" w:cs="Times New Roman"/>
                <w:b/>
                <w:bCs/>
                <w:sz w:val="16"/>
                <w:szCs w:val="16"/>
                <w:lang w:eastAsia="ru-RU"/>
              </w:rPr>
              <w:t>л</w:t>
            </w:r>
            <w:proofErr w:type="gramEnd"/>
            <w:r w:rsidRPr="003D1FBE">
              <w:rPr>
                <w:rFonts w:ascii="Times New Roman" w:eastAsia="Times New Roman" w:hAnsi="Times New Roman" w:cs="Times New Roman"/>
                <w:b/>
                <w:bCs/>
                <w:sz w:val="16"/>
                <w:szCs w:val="16"/>
                <w:lang w:eastAsia="ru-RU"/>
              </w:rPr>
              <w:t xml:space="preserve">імі: </w:t>
            </w:r>
            <w:r w:rsidRPr="003D1FBE">
              <w:rPr>
                <w:rFonts w:ascii="Times New Roman" w:eastAsia="Times New Roman" w:hAnsi="Times New Roman" w:cs="Times New Roman"/>
                <w:sz w:val="16"/>
                <w:szCs w:val="16"/>
                <w:lang w:eastAsia="ru-RU"/>
              </w:rPr>
              <w:t xml:space="preserve">Орталық кеден органының, кеден басқармаларының, кедендердің және кеден бекеттерінің мәні мен мақсаттарын ашу. Осы звенолардың құрылымы мен қызмет формасын зерттей біледі. </w:t>
            </w:r>
            <w:r w:rsidRPr="003D1FBE">
              <w:rPr>
                <w:rFonts w:ascii="Times New Roman" w:eastAsia="Times New Roman" w:hAnsi="Times New Roman" w:cs="Times New Roman"/>
                <w:b/>
                <w:bCs/>
                <w:sz w:val="16"/>
                <w:szCs w:val="16"/>
                <w:lang w:eastAsia="ru-RU"/>
              </w:rPr>
              <w:t xml:space="preserve">                                                                                                                                                                                                                                                      Дағдысы:</w:t>
            </w:r>
            <w:r w:rsidRPr="003D1FBE">
              <w:rPr>
                <w:rFonts w:ascii="Times New Roman" w:eastAsia="Times New Roman" w:hAnsi="Times New Roman" w:cs="Times New Roman"/>
                <w:sz w:val="16"/>
                <w:szCs w:val="16"/>
                <w:lang w:eastAsia="ru-RU"/>
              </w:rPr>
              <w:t xml:space="preserve"> Мемлекетті</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 xml:space="preserve"> </w:t>
            </w:r>
            <w:proofErr w:type="gramStart"/>
            <w:r w:rsidRPr="003D1FBE">
              <w:rPr>
                <w:rFonts w:ascii="Times New Roman" w:eastAsia="Times New Roman" w:hAnsi="Times New Roman" w:cs="Times New Roman"/>
                <w:sz w:val="16"/>
                <w:szCs w:val="16"/>
                <w:lang w:eastAsia="ru-RU"/>
              </w:rPr>
              <w:t>бас</w:t>
            </w:r>
            <w:proofErr w:type="gramEnd"/>
            <w:r w:rsidRPr="003D1FBE">
              <w:rPr>
                <w:rFonts w:ascii="Times New Roman" w:eastAsia="Times New Roman" w:hAnsi="Times New Roman" w:cs="Times New Roman"/>
                <w:sz w:val="16"/>
                <w:szCs w:val="16"/>
                <w:lang w:eastAsia="ru-RU"/>
              </w:rPr>
              <w:t xml:space="preserve">қару жүйесінің звеносы болып табылатын кеден органының орындаушы биліктің құрамы ретінде қарастыру. </w:t>
            </w:r>
            <w:proofErr w:type="gramStart"/>
            <w:r w:rsidRPr="003D1FBE">
              <w:rPr>
                <w:rFonts w:ascii="Times New Roman" w:eastAsia="Times New Roman" w:hAnsi="Times New Roman" w:cs="Times New Roman"/>
                <w:sz w:val="16"/>
                <w:szCs w:val="16"/>
                <w:lang w:eastAsia="ru-RU"/>
              </w:rPr>
              <w:t xml:space="preserve">Студенттерге кеден органының құқық қорғау органы ретінде, оның құқық қорғау сипатын тануына көмектеседі.                                                                                                                                                                                                                                                        </w:t>
            </w:r>
            <w:r w:rsidRPr="003D1FBE">
              <w:rPr>
                <w:rFonts w:ascii="Times New Roman" w:eastAsia="Times New Roman" w:hAnsi="Times New Roman" w:cs="Times New Roman"/>
                <w:b/>
                <w:bCs/>
                <w:sz w:val="16"/>
                <w:szCs w:val="16"/>
                <w:lang w:eastAsia="ru-RU"/>
              </w:rPr>
              <w:t>Біліктілігі:</w:t>
            </w:r>
            <w:r w:rsidRPr="003D1FBE">
              <w:rPr>
                <w:rFonts w:ascii="Times New Roman" w:eastAsia="Times New Roman" w:hAnsi="Times New Roman" w:cs="Times New Roman"/>
                <w:sz w:val="16"/>
                <w:szCs w:val="16"/>
                <w:lang w:eastAsia="ru-RU"/>
              </w:rPr>
              <w:t xml:space="preserve"> Болашақтағы «Кеден ісі»  маманына құқыктың барлық салаларына негіз болып келетін құқық институттарының жеткілікті білім көлемін игеруге және қазіргі заманғы кеден қызметіндегі кеден органдарының м</w:t>
            </w:r>
            <w:proofErr w:type="gramEnd"/>
            <w:r w:rsidRPr="003D1FBE">
              <w:rPr>
                <w:rFonts w:ascii="Times New Roman" w:eastAsia="Times New Roman" w:hAnsi="Times New Roman" w:cs="Times New Roman"/>
                <w:sz w:val="16"/>
                <w:szCs w:val="16"/>
                <w:lang w:eastAsia="ru-RU"/>
              </w:rPr>
              <w:t xml:space="preserve">әні мен мақсатын аша алады.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w:t>
            </w:r>
          </w:p>
        </w:tc>
      </w:tr>
      <w:tr w:rsidR="005E3154" w:rsidRPr="003D1FBE" w:rsidTr="005914A0">
        <w:trPr>
          <w:trHeight w:val="708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 xml:space="preserve">Таможенное делопроизводство           </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xml:space="preserve"> Международные транспортные операции</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ПД/ 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MTO 2311</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История таможенного дела, Внешняя экономическая политика РК</w:t>
            </w:r>
            <w:r w:rsidRPr="003D1FBE">
              <w:rPr>
                <w:rFonts w:ascii="Times New Roman" w:eastAsia="Times New Roman" w:hAnsi="Times New Roman" w:cs="Times New Roman"/>
                <w:b/>
                <w:bCs/>
                <w:sz w:val="16"/>
                <w:szCs w:val="16"/>
                <w:lang w:eastAsia="ru-RU"/>
              </w:rPr>
              <w:br w:type="page"/>
              <w:t>Постреквизиты:</w:t>
            </w:r>
            <w:r w:rsidRPr="003D1FBE">
              <w:rPr>
                <w:rFonts w:ascii="Times New Roman" w:eastAsia="Times New Roman" w:hAnsi="Times New Roman" w:cs="Times New Roman"/>
                <w:sz w:val="16"/>
                <w:szCs w:val="16"/>
                <w:lang w:eastAsia="ru-RU"/>
              </w:rPr>
              <w:t xml:space="preserve"> Административно-юрисдикционная деятельность таможенных органов, Международные логистические системы</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Цель:  </w:t>
            </w:r>
            <w:r w:rsidRPr="003D1FBE">
              <w:rPr>
                <w:rFonts w:ascii="Times New Roman" w:eastAsia="Times New Roman" w:hAnsi="Times New Roman" w:cs="Times New Roman"/>
                <w:sz w:val="16"/>
                <w:szCs w:val="16"/>
                <w:lang w:eastAsia="ru-RU"/>
              </w:rPr>
              <w:t xml:space="preserve"> Исследование таможенной системы и  полное описание каждого элемента таможенной системы. Раскрытие содержания и цели таможенных органов, таможенных управлений и таможенных постов. Исследование формата и структутуры работы этих звенов. Рассматривать таможенный орган в качестве компонента  исполнительной власти, что является звеном системы государственного управления.                                                                                                                                                                                                                                                   </w:t>
            </w:r>
            <w:r w:rsidRPr="003D1FBE">
              <w:rPr>
                <w:rFonts w:ascii="Times New Roman" w:eastAsia="Times New Roman" w:hAnsi="Times New Roman" w:cs="Times New Roman"/>
                <w:b/>
                <w:bCs/>
                <w:sz w:val="16"/>
                <w:szCs w:val="16"/>
                <w:lang w:eastAsia="ru-RU"/>
              </w:rPr>
              <w:t xml:space="preserve">Содержание:     </w:t>
            </w:r>
            <w:r w:rsidRPr="003D1FBE">
              <w:rPr>
                <w:rFonts w:ascii="Times New Roman" w:eastAsia="Times New Roman" w:hAnsi="Times New Roman" w:cs="Times New Roman"/>
                <w:sz w:val="16"/>
                <w:szCs w:val="16"/>
                <w:lang w:eastAsia="ru-RU"/>
              </w:rPr>
              <w:t>Подготовка студентов в сфере международной транспортной операции</w:t>
            </w:r>
            <w:proofErr w:type="gramStart"/>
            <w:r w:rsidRPr="003D1FBE">
              <w:rPr>
                <w:rFonts w:ascii="Times New Roman" w:eastAsia="Times New Roman" w:hAnsi="Times New Roman" w:cs="Times New Roman"/>
                <w:sz w:val="16"/>
                <w:szCs w:val="16"/>
                <w:lang w:eastAsia="ru-RU"/>
              </w:rPr>
              <w:t>.М</w:t>
            </w:r>
            <w:proofErr w:type="gramEnd"/>
            <w:r w:rsidRPr="003D1FBE">
              <w:rPr>
                <w:rFonts w:ascii="Times New Roman" w:eastAsia="Times New Roman" w:hAnsi="Times New Roman" w:cs="Times New Roman"/>
                <w:sz w:val="16"/>
                <w:szCs w:val="16"/>
                <w:lang w:eastAsia="ru-RU"/>
              </w:rPr>
              <w:t>еждународно-правовая роль в сфере подготовки медицинских кадров при  перевозке таможенных грузов . Освоение студентом  предмета    происходит через  посещение практических и семинарских занятий указанных в программе учебных дисциплин. Помочь студентам с принятием характера таможенного органа в качестве правоохранительного органа.</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Знания</w:t>
            </w:r>
            <w:r w:rsidRPr="003D1FBE">
              <w:rPr>
                <w:rFonts w:ascii="Times New Roman" w:eastAsia="Times New Roman" w:hAnsi="Times New Roman" w:cs="Times New Roman"/>
                <w:sz w:val="16"/>
                <w:szCs w:val="16"/>
                <w:lang w:eastAsia="ru-RU"/>
              </w:rPr>
              <w:t>:  Исследование таможенной системы и  полное описание каждого элемента таможенной системы. Рассматривать таможенный орган в качестве компонента  исполнительной власти, что является звеном системы государственного управления</w:t>
            </w:r>
            <w:r w:rsidRPr="003D1FBE">
              <w:rPr>
                <w:rFonts w:ascii="Times New Roman" w:eastAsia="Times New Roman" w:hAnsi="Times New Roman" w:cs="Times New Roman"/>
                <w:b/>
                <w:bCs/>
                <w:sz w:val="16"/>
                <w:szCs w:val="16"/>
                <w:lang w:eastAsia="ru-RU"/>
              </w:rPr>
              <w:t xml:space="preserve">     </w:t>
            </w:r>
            <w:r w:rsidRPr="003D1FBE">
              <w:rPr>
                <w:rFonts w:ascii="Times New Roman" w:eastAsia="Times New Roman" w:hAnsi="Times New Roman" w:cs="Times New Roman"/>
                <w:sz w:val="16"/>
                <w:szCs w:val="16"/>
                <w:lang w:eastAsia="ru-RU"/>
              </w:rPr>
              <w:t xml:space="preserve">Помочь студентам с принятием характера таможенного органа в качестве правоохранительного орган                                 </w:t>
            </w:r>
            <w:r w:rsidRPr="003D1FBE">
              <w:rPr>
                <w:rFonts w:ascii="Times New Roman" w:eastAsia="Times New Roman" w:hAnsi="Times New Roman" w:cs="Times New Roman"/>
                <w:b/>
                <w:bCs/>
                <w:sz w:val="16"/>
                <w:szCs w:val="16"/>
                <w:lang w:eastAsia="ru-RU"/>
              </w:rPr>
              <w:t xml:space="preserve">                                                                                                                                                                                                        Умения </w:t>
            </w:r>
            <w:r w:rsidRPr="003D1FBE">
              <w:rPr>
                <w:rFonts w:ascii="Times New Roman" w:eastAsia="Times New Roman" w:hAnsi="Times New Roman" w:cs="Times New Roman"/>
                <w:sz w:val="16"/>
                <w:szCs w:val="16"/>
                <w:lang w:eastAsia="ru-RU"/>
              </w:rPr>
              <w:t xml:space="preserve">Состав исполнительной власти, таможенного органа рассматривать как звено системы государственного управления.                                                                                                                                                                                                                                                       </w:t>
            </w:r>
            <w:r w:rsidRPr="003D1FBE">
              <w:rPr>
                <w:rFonts w:ascii="Times New Roman" w:eastAsia="Times New Roman" w:hAnsi="Times New Roman" w:cs="Times New Roman"/>
                <w:b/>
                <w:bCs/>
                <w:sz w:val="16"/>
                <w:szCs w:val="16"/>
                <w:lang w:eastAsia="ru-RU"/>
              </w:rPr>
              <w:t>Навыки:</w:t>
            </w:r>
            <w:r w:rsidRPr="003D1FBE">
              <w:rPr>
                <w:rFonts w:ascii="Times New Roman" w:eastAsia="Times New Roman" w:hAnsi="Times New Roman" w:cs="Times New Roman"/>
                <w:sz w:val="16"/>
                <w:szCs w:val="16"/>
                <w:lang w:eastAsia="ru-RU"/>
              </w:rPr>
              <w:t xml:space="preserve"> В будущем специальность  «Таможенное дело» позволит специалисту освоить  все отрасли права, правовых институтов, являющиеся основанием всех отраслей права, направленные на раскрытие цели таможенных органов в современной таможенной службе.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w:t>
            </w:r>
          </w:p>
        </w:tc>
      </w:tr>
      <w:tr w:rsidR="005E3154" w:rsidRPr="003D1FBE" w:rsidTr="005914A0">
        <w:trPr>
          <w:trHeight w:val="693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Customs office work</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International transport operations</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ChD/EC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ITO 2311</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History of Customs Affairs, Foreing economic policy of the Republic of Kazakhstan</w:t>
            </w:r>
            <w:r w:rsidRPr="003D1FBE">
              <w:rPr>
                <w:rFonts w:ascii="Times New Roman" w:eastAsia="Times New Roman" w:hAnsi="Times New Roman" w:cs="Times New Roman"/>
                <w:b/>
                <w:bCs/>
                <w:sz w:val="16"/>
                <w:szCs w:val="16"/>
                <w:lang w:eastAsia="ru-RU"/>
              </w:rPr>
              <w:br/>
              <w:t xml:space="preserve">Post-requisites: </w:t>
            </w:r>
            <w:r w:rsidRPr="003D1FBE">
              <w:rPr>
                <w:rFonts w:ascii="Times New Roman" w:eastAsia="Times New Roman" w:hAnsi="Times New Roman" w:cs="Times New Roman"/>
                <w:sz w:val="16"/>
                <w:szCs w:val="16"/>
                <w:lang w:eastAsia="ru-RU"/>
              </w:rPr>
              <w:t>Administrative and jurisdictional activity of customs bodies, International logistic system</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Aim:   </w:t>
            </w:r>
            <w:r w:rsidRPr="003D1FBE">
              <w:rPr>
                <w:rFonts w:ascii="Times New Roman" w:eastAsia="Times New Roman" w:hAnsi="Times New Roman" w:cs="Times New Roman"/>
                <w:sz w:val="16"/>
                <w:szCs w:val="16"/>
                <w:lang w:eastAsia="ru-RU"/>
              </w:rPr>
              <w:t xml:space="preserve">Study of the customs system and a complete description of each element of the customs system. Disclosure of the content and purpose of customs authorities, customs administrations and customs posts. Study of the format and structure of these links. Consider the customs authority as a component of the executive power, which is the link of the public administration system. </w:t>
            </w:r>
            <w:r w:rsidRPr="003D1FBE">
              <w:rPr>
                <w:rFonts w:ascii="Times New Roman" w:eastAsia="Times New Roman" w:hAnsi="Times New Roman" w:cs="Times New Roman"/>
                <w:b/>
                <w:bCs/>
                <w:sz w:val="16"/>
                <w:szCs w:val="16"/>
                <w:lang w:eastAsia="ru-RU"/>
              </w:rPr>
              <w:t xml:space="preserve">                                                                                                                                                                                                                                          Content:     </w:t>
            </w:r>
            <w:r w:rsidRPr="003D1FBE">
              <w:rPr>
                <w:rFonts w:ascii="Times New Roman" w:eastAsia="Times New Roman" w:hAnsi="Times New Roman" w:cs="Times New Roman"/>
                <w:sz w:val="16"/>
                <w:szCs w:val="16"/>
                <w:lang w:eastAsia="ru-RU"/>
              </w:rPr>
              <w:t xml:space="preserve">Preparation of students in the field of international transport operation. International legal role in the training of medical personnel in the transport of customs goods. The mastering of the student of the subject occurs through attending practical and seminar sessions of the curricula indicated in the program. Help students with the adoption of the character of the customs authority as a law enforcement agency .     </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Knowledge:  </w:t>
            </w:r>
            <w:r w:rsidRPr="003D1FBE">
              <w:rPr>
                <w:rFonts w:ascii="Times New Roman" w:eastAsia="Times New Roman" w:hAnsi="Times New Roman" w:cs="Times New Roman"/>
                <w:sz w:val="16"/>
                <w:szCs w:val="16"/>
                <w:lang w:eastAsia="ru-RU"/>
              </w:rPr>
              <w:t>Study of the customs system and a complete description of each element of the customs system. Disclosure of the content and purpose of customs authorities, customs administrations and customs posts. Study of the format and structure of these links. Consider the customs authority as a component of the executive power, which is a part of the public administration system. To help students with the adoption of the character of the customs authority as a law enforcement agency</w:t>
            </w:r>
            <w:r w:rsidRPr="003D1FBE">
              <w:rPr>
                <w:rFonts w:ascii="Times New Roman" w:eastAsia="Times New Roman" w:hAnsi="Times New Roman" w:cs="Times New Roman"/>
                <w:b/>
                <w:bCs/>
                <w:sz w:val="16"/>
                <w:szCs w:val="16"/>
                <w:lang w:eastAsia="ru-RU"/>
              </w:rPr>
              <w:t xml:space="preserve">                                                                                                                                                                                                                                                                                                                                                                                                                                                                                      Abilities:</w:t>
            </w:r>
            <w:r w:rsidRPr="003D1FBE">
              <w:rPr>
                <w:rFonts w:ascii="Times New Roman" w:eastAsia="Times New Roman" w:hAnsi="Times New Roman" w:cs="Times New Roman"/>
                <w:sz w:val="16"/>
                <w:szCs w:val="16"/>
                <w:lang w:eastAsia="ru-RU"/>
              </w:rPr>
              <w:t>In the future, the specialty "Customs business" will allow the specialist to master all branches of law and legal institutions that are the basis of all branches of law aimed at disclosing the purpose of customs authorities in the modern customs service.</w:t>
            </w:r>
            <w:r w:rsidRPr="003D1FBE">
              <w:rPr>
                <w:rFonts w:ascii="Times New Roman" w:eastAsia="Times New Roman" w:hAnsi="Times New Roman" w:cs="Times New Roman"/>
                <w:b/>
                <w:bCs/>
                <w:sz w:val="16"/>
                <w:szCs w:val="16"/>
                <w:lang w:eastAsia="ru-RU"/>
              </w:rPr>
              <w:t xml:space="preserve">                                                                                                                                                                                         Skills:  </w:t>
            </w:r>
            <w:r w:rsidRPr="003D1FBE">
              <w:rPr>
                <w:rFonts w:ascii="Times New Roman" w:eastAsia="Times New Roman" w:hAnsi="Times New Roman" w:cs="Times New Roman"/>
                <w:sz w:val="16"/>
                <w:szCs w:val="16"/>
                <w:lang w:eastAsia="ru-RU"/>
              </w:rPr>
              <w:t xml:space="preserve">The composition of the executive power, the customs body is considered as a link in the system of public administration.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w:t>
            </w:r>
          </w:p>
        </w:tc>
      </w:tr>
      <w:tr w:rsidR="005E3154" w:rsidRPr="003D1FBE" w:rsidTr="005914A0">
        <w:trPr>
          <w:trHeight w:val="390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Кедендік і</w:t>
            </w:r>
            <w:proofErr w:type="gramStart"/>
            <w:r w:rsidRPr="003D1FBE">
              <w:rPr>
                <w:rFonts w:ascii="Times New Roman" w:eastAsia="Times New Roman" w:hAnsi="Times New Roman" w:cs="Times New Roman"/>
                <w:sz w:val="16"/>
                <w:szCs w:val="16"/>
                <w:lang w:eastAsia="ru-RU"/>
              </w:rPr>
              <w:t>с ж</w:t>
            </w:r>
            <w:proofErr w:type="gramEnd"/>
            <w:r w:rsidRPr="003D1FBE">
              <w:rPr>
                <w:rFonts w:ascii="Times New Roman" w:eastAsia="Times New Roman" w:hAnsi="Times New Roman" w:cs="Times New Roman"/>
                <w:sz w:val="16"/>
                <w:szCs w:val="16"/>
                <w:lang w:eastAsia="ru-RU"/>
              </w:rPr>
              <w:t>үргізу</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Халықаралық теңіз тасымалы</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sz w:val="16"/>
                <w:szCs w:val="16"/>
                <w:lang w:eastAsia="ru-RU"/>
              </w:rPr>
              <w:t>K</w:t>
            </w:r>
            <w:proofErr w:type="gramEnd"/>
            <w:r w:rsidRPr="003D1FBE">
              <w:rPr>
                <w:rFonts w:ascii="Times New Roman" w:eastAsia="Times New Roman" w:hAnsi="Times New Roman" w:cs="Times New Roman"/>
                <w:sz w:val="16"/>
                <w:szCs w:val="16"/>
                <w:lang w:eastAsia="ru-RU"/>
              </w:rPr>
              <w:t>П/ТК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HTT 2311</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Пререквизиттер:</w:t>
            </w:r>
            <w:r w:rsidRPr="003D1FBE">
              <w:rPr>
                <w:rFonts w:ascii="Times New Roman" w:eastAsia="Times New Roman" w:hAnsi="Times New Roman" w:cs="Times New Roman"/>
                <w:sz w:val="16"/>
                <w:szCs w:val="16"/>
                <w:lang w:eastAsia="ru-RU"/>
              </w:rPr>
              <w:t xml:space="preserve"> Кеден ісі тарихы, 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сыртқы экономикалық саясаты</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Постреквзиттер:</w:t>
            </w:r>
            <w:r w:rsidRPr="003D1FBE">
              <w:rPr>
                <w:rFonts w:ascii="Times New Roman" w:eastAsia="Times New Roman" w:hAnsi="Times New Roman" w:cs="Times New Roman"/>
                <w:sz w:val="16"/>
                <w:szCs w:val="16"/>
                <w:lang w:eastAsia="ru-RU"/>
              </w:rPr>
              <w:t xml:space="preserve">  Кеден органдарының әкімшілі</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 xml:space="preserve"> заңдылық қызметі, Халықаралық логистикалық жүйелер</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 xml:space="preserve">әннің мақсаты: </w:t>
            </w:r>
            <w:r w:rsidRPr="003D1FBE">
              <w:rPr>
                <w:rFonts w:ascii="Times New Roman" w:eastAsia="Times New Roman" w:hAnsi="Times New Roman" w:cs="Times New Roman"/>
                <w:sz w:val="16"/>
                <w:szCs w:val="16"/>
                <w:lang w:eastAsia="ru-RU"/>
              </w:rPr>
              <w:t>халықаралық қатынаста жүк тасымалдаудың шарттары мен ұйымдастырылуын зерделеу болып табылады</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Пәннің мазмұны: </w:t>
            </w:r>
            <w:r w:rsidRPr="003D1FBE">
              <w:rPr>
                <w:rFonts w:ascii="Times New Roman" w:eastAsia="Times New Roman" w:hAnsi="Times New Roman" w:cs="Times New Roman"/>
                <w:sz w:val="16"/>
                <w:szCs w:val="16"/>
                <w:lang w:eastAsia="ru-RU"/>
              </w:rPr>
              <w:t>Халықаралық тасымалдар ұғымы және оларды жіктеу. Кө</w:t>
            </w:r>
            <w:proofErr w:type="gramStart"/>
            <w:r w:rsidRPr="003D1FBE">
              <w:rPr>
                <w:rFonts w:ascii="Times New Roman" w:eastAsia="Times New Roman" w:hAnsi="Times New Roman" w:cs="Times New Roman"/>
                <w:sz w:val="16"/>
                <w:szCs w:val="16"/>
                <w:lang w:eastAsia="ru-RU"/>
              </w:rPr>
              <w:t>л</w:t>
            </w:r>
            <w:proofErr w:type="gramEnd"/>
            <w:r w:rsidRPr="003D1FBE">
              <w:rPr>
                <w:rFonts w:ascii="Times New Roman" w:eastAsia="Times New Roman" w:hAnsi="Times New Roman" w:cs="Times New Roman"/>
                <w:sz w:val="16"/>
                <w:szCs w:val="16"/>
                <w:lang w:eastAsia="ru-RU"/>
              </w:rPr>
              <w:t>ік туралы негізгі ұғымдар. Көлік жүйелерін дамытудың және экономикалық өзара қары</w:t>
            </w:r>
            <w:proofErr w:type="gramStart"/>
            <w:r w:rsidRPr="003D1FBE">
              <w:rPr>
                <w:rFonts w:ascii="Times New Roman" w:eastAsia="Times New Roman" w:hAnsi="Times New Roman" w:cs="Times New Roman"/>
                <w:sz w:val="16"/>
                <w:szCs w:val="16"/>
                <w:lang w:eastAsia="ru-RU"/>
              </w:rPr>
              <w:t>м-</w:t>
            </w:r>
            <w:proofErr w:type="gramEnd"/>
            <w:r w:rsidRPr="003D1FBE">
              <w:rPr>
                <w:rFonts w:ascii="Times New Roman" w:eastAsia="Times New Roman" w:hAnsi="Times New Roman" w:cs="Times New Roman"/>
                <w:sz w:val="16"/>
                <w:szCs w:val="16"/>
                <w:lang w:eastAsia="ru-RU"/>
              </w:rPr>
              <w:t>қатынастарды ауыстырудың өзара байланысы. Халықаралық тасымалдау ұғымы. Халықаралық тасымалдардың түрлері. Халықаралық кө</w:t>
            </w:r>
            <w:proofErr w:type="gramStart"/>
            <w:r w:rsidRPr="003D1FBE">
              <w:rPr>
                <w:rFonts w:ascii="Times New Roman" w:eastAsia="Times New Roman" w:hAnsi="Times New Roman" w:cs="Times New Roman"/>
                <w:sz w:val="16"/>
                <w:szCs w:val="16"/>
                <w:lang w:eastAsia="ru-RU"/>
              </w:rPr>
              <w:t>л</w:t>
            </w:r>
            <w:proofErr w:type="gramEnd"/>
            <w:r w:rsidRPr="003D1FBE">
              <w:rPr>
                <w:rFonts w:ascii="Times New Roman" w:eastAsia="Times New Roman" w:hAnsi="Times New Roman" w:cs="Times New Roman"/>
                <w:sz w:val="16"/>
                <w:szCs w:val="16"/>
                <w:lang w:eastAsia="ru-RU"/>
              </w:rPr>
              <w:t>ік ұйымдары. Халықаралық тасымалдарды құқықтық реттеу көздері ретінде халықаралық келісімдер, конвенциялар мен әде</w:t>
            </w:r>
            <w:proofErr w:type="gramStart"/>
            <w:r w:rsidRPr="003D1FBE">
              <w:rPr>
                <w:rFonts w:ascii="Times New Roman" w:eastAsia="Times New Roman" w:hAnsi="Times New Roman" w:cs="Times New Roman"/>
                <w:sz w:val="16"/>
                <w:szCs w:val="16"/>
                <w:lang w:eastAsia="ru-RU"/>
              </w:rPr>
              <w:t>т-</w:t>
            </w:r>
            <w:proofErr w:type="gramEnd"/>
            <w:r w:rsidRPr="003D1FBE">
              <w:rPr>
                <w:rFonts w:ascii="Times New Roman" w:eastAsia="Times New Roman" w:hAnsi="Times New Roman" w:cs="Times New Roman"/>
                <w:sz w:val="16"/>
                <w:szCs w:val="16"/>
                <w:lang w:eastAsia="ru-RU"/>
              </w:rPr>
              <w:t>ғұрыптар.</w:t>
            </w:r>
            <w:r w:rsidRPr="003D1FBE">
              <w:rPr>
                <w:rFonts w:ascii="Times New Roman" w:eastAsia="Times New Roman" w:hAnsi="Times New Roman" w:cs="Times New Roman"/>
                <w:sz w:val="16"/>
                <w:szCs w:val="16"/>
                <w:lang w:eastAsia="ru-RU"/>
              </w:rPr>
              <w:br/>
              <w:t xml:space="preserve"> </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jc w:val="both"/>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Білімі:</w:t>
            </w:r>
            <w:r w:rsidRPr="003D1FBE">
              <w:rPr>
                <w:rFonts w:ascii="Times New Roman" w:eastAsia="Times New Roman" w:hAnsi="Times New Roman" w:cs="Times New Roman"/>
                <w:sz w:val="16"/>
                <w:szCs w:val="16"/>
                <w:lang w:eastAsia="ru-RU"/>
              </w:rPr>
              <w:t xml:space="preserve"> Инкотермстің негізгі ережелері;</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Дағдысы:</w:t>
            </w:r>
            <w:r w:rsidRPr="003D1FBE">
              <w:rPr>
                <w:rFonts w:ascii="Times New Roman" w:eastAsia="Times New Roman" w:hAnsi="Times New Roman" w:cs="Times New Roman"/>
                <w:sz w:val="16"/>
                <w:szCs w:val="16"/>
                <w:lang w:eastAsia="ru-RU"/>
              </w:rPr>
              <w:t xml:space="preserve"> көлікті жетілдіру мен дамытудың тиімді бағыттарын таңдау</w:t>
            </w:r>
            <w:proofErr w:type="gramStart"/>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Б</w:t>
            </w:r>
            <w:proofErr w:type="gramEnd"/>
            <w:r w:rsidRPr="003D1FBE">
              <w:rPr>
                <w:rFonts w:ascii="Times New Roman" w:eastAsia="Times New Roman" w:hAnsi="Times New Roman" w:cs="Times New Roman"/>
                <w:b/>
                <w:bCs/>
                <w:sz w:val="16"/>
                <w:szCs w:val="16"/>
                <w:lang w:eastAsia="ru-RU"/>
              </w:rPr>
              <w:t xml:space="preserve">іліктілігі: </w:t>
            </w:r>
            <w:r w:rsidRPr="003D1FBE">
              <w:rPr>
                <w:rFonts w:ascii="Times New Roman" w:eastAsia="Times New Roman" w:hAnsi="Times New Roman" w:cs="Times New Roman"/>
                <w:sz w:val="16"/>
                <w:szCs w:val="16"/>
                <w:lang w:eastAsia="ru-RU"/>
              </w:rPr>
              <w:t>кедендік ресімдеу үшін құжаттар тізбесін дайындау;</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r>
      <w:tr w:rsidR="005E3154" w:rsidRPr="003D1FBE" w:rsidTr="005914A0">
        <w:trPr>
          <w:trHeight w:val="390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 xml:space="preserve">Таможенное делопроизводство           </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Международные морские перевозки</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ПД/ 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MMP 2311</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История таможенного дела, Внешняя экономическая политика РК</w:t>
            </w:r>
            <w:r w:rsidRPr="003D1FBE">
              <w:rPr>
                <w:rFonts w:ascii="Times New Roman" w:eastAsia="Times New Roman" w:hAnsi="Times New Roman" w:cs="Times New Roman"/>
                <w:b/>
                <w:bCs/>
                <w:sz w:val="16"/>
                <w:szCs w:val="16"/>
                <w:lang w:eastAsia="ru-RU"/>
              </w:rPr>
              <w:br/>
              <w:t>Постреквизиты:</w:t>
            </w:r>
            <w:r w:rsidRPr="003D1FBE">
              <w:rPr>
                <w:rFonts w:ascii="Times New Roman" w:eastAsia="Times New Roman" w:hAnsi="Times New Roman" w:cs="Times New Roman"/>
                <w:sz w:val="16"/>
                <w:szCs w:val="16"/>
                <w:lang w:eastAsia="ru-RU"/>
              </w:rPr>
              <w:t xml:space="preserve"> Административно-юрисдикционная деятельность таможенных органов, Международные логистические системы</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Цель: </w:t>
            </w:r>
            <w:r w:rsidRPr="003D1FBE">
              <w:rPr>
                <w:rFonts w:ascii="Times New Roman" w:eastAsia="Times New Roman" w:hAnsi="Times New Roman" w:cs="Times New Roman"/>
                <w:sz w:val="16"/>
                <w:szCs w:val="16"/>
                <w:lang w:eastAsia="ru-RU"/>
              </w:rPr>
              <w:t xml:space="preserve">является изучение условий и организации перевозок грузов в международном сообщении </w:t>
            </w:r>
            <w:r w:rsidRPr="003D1FBE">
              <w:rPr>
                <w:rFonts w:ascii="Times New Roman" w:eastAsia="Times New Roman" w:hAnsi="Times New Roman" w:cs="Times New Roman"/>
                <w:b/>
                <w:bCs/>
                <w:sz w:val="16"/>
                <w:szCs w:val="16"/>
                <w:lang w:eastAsia="ru-RU"/>
              </w:rPr>
              <w:br/>
              <w:t xml:space="preserve">Содержание: </w:t>
            </w:r>
            <w:r w:rsidRPr="003D1FBE">
              <w:rPr>
                <w:rFonts w:ascii="Times New Roman" w:eastAsia="Times New Roman" w:hAnsi="Times New Roman" w:cs="Times New Roman"/>
                <w:sz w:val="16"/>
                <w:szCs w:val="16"/>
                <w:lang w:eastAsia="ru-RU"/>
              </w:rPr>
              <w:t xml:space="preserve"> Понятие международных перевозок и их </w:t>
            </w:r>
            <w:proofErr w:type="gramStart"/>
            <w:r w:rsidRPr="003D1FBE">
              <w:rPr>
                <w:rFonts w:ascii="Times New Roman" w:eastAsia="Times New Roman" w:hAnsi="Times New Roman" w:cs="Times New Roman"/>
                <w:sz w:val="16"/>
                <w:szCs w:val="16"/>
                <w:lang w:eastAsia="ru-RU"/>
              </w:rPr>
              <w:t>классификация</w:t>
            </w:r>
            <w:proofErr w:type="gramEnd"/>
            <w:r w:rsidRPr="003D1FBE">
              <w:rPr>
                <w:rFonts w:ascii="Times New Roman" w:eastAsia="Times New Roman" w:hAnsi="Times New Roman" w:cs="Times New Roman"/>
                <w:sz w:val="16"/>
                <w:szCs w:val="16"/>
                <w:lang w:eastAsia="ru-RU"/>
              </w:rPr>
              <w:br/>
              <w:t xml:space="preserve">Основные понятия о транспорте. Взаимосвязь развития транспортных систем и смены экономических взаимоотношений. Понятие международной перевозки. Виды международных перевозок. Международные транспортные организации. Международные соглашения, конвенции и обычаи, как источники правового регулирования международных перевозок. </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Знания: </w:t>
            </w:r>
            <w:r w:rsidRPr="003D1FBE">
              <w:rPr>
                <w:rFonts w:ascii="Times New Roman" w:eastAsia="Times New Roman" w:hAnsi="Times New Roman" w:cs="Times New Roman"/>
                <w:sz w:val="16"/>
                <w:szCs w:val="16"/>
                <w:lang w:eastAsia="ru-RU"/>
              </w:rPr>
              <w:t>основные положения Инкотермс;</w:t>
            </w:r>
            <w:r w:rsidRPr="003D1FBE">
              <w:rPr>
                <w:rFonts w:ascii="Times New Roman" w:eastAsia="Times New Roman" w:hAnsi="Times New Roman" w:cs="Times New Roman"/>
                <w:b/>
                <w:bCs/>
                <w:sz w:val="16"/>
                <w:szCs w:val="16"/>
                <w:lang w:eastAsia="ru-RU"/>
              </w:rPr>
              <w:br/>
              <w:t xml:space="preserve">Умения: </w:t>
            </w:r>
            <w:r w:rsidRPr="003D1FBE">
              <w:rPr>
                <w:rFonts w:ascii="Times New Roman" w:eastAsia="Times New Roman" w:hAnsi="Times New Roman" w:cs="Times New Roman"/>
                <w:sz w:val="16"/>
                <w:szCs w:val="16"/>
                <w:lang w:eastAsia="ru-RU"/>
              </w:rPr>
              <w:t>выбирать эффективные направления совершенствования и развития транспорта</w:t>
            </w:r>
            <w:r w:rsidRPr="003D1FBE">
              <w:rPr>
                <w:rFonts w:ascii="Times New Roman" w:eastAsia="Times New Roman" w:hAnsi="Times New Roman" w:cs="Times New Roman"/>
                <w:b/>
                <w:bCs/>
                <w:sz w:val="16"/>
                <w:szCs w:val="16"/>
                <w:lang w:eastAsia="ru-RU"/>
              </w:rPr>
              <w:br/>
              <w:t xml:space="preserve">Навыки: </w:t>
            </w:r>
            <w:r w:rsidRPr="003D1FBE">
              <w:rPr>
                <w:rFonts w:ascii="Times New Roman" w:eastAsia="Times New Roman" w:hAnsi="Times New Roman" w:cs="Times New Roman"/>
                <w:sz w:val="16"/>
                <w:szCs w:val="16"/>
                <w:lang w:eastAsia="ru-RU"/>
              </w:rPr>
              <w:t xml:space="preserve"> подготовки перечня документов для таможенного оформления;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r>
      <w:tr w:rsidR="005E3154" w:rsidRPr="003D1FBE" w:rsidTr="005914A0">
        <w:trPr>
          <w:trHeight w:val="351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Customs office work</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International sea transfer</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ChD/EC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IST 2311</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History of Customs Affairs, Foreing economic policy of the Republic of Kazakhstan</w:t>
            </w:r>
            <w:r w:rsidRPr="003D1FBE">
              <w:rPr>
                <w:rFonts w:ascii="Times New Roman" w:eastAsia="Times New Roman" w:hAnsi="Times New Roman" w:cs="Times New Roman"/>
                <w:b/>
                <w:bCs/>
                <w:sz w:val="16"/>
                <w:szCs w:val="16"/>
                <w:lang w:eastAsia="ru-RU"/>
              </w:rPr>
              <w:br/>
              <w:t xml:space="preserve">Post-requisites: </w:t>
            </w:r>
            <w:r w:rsidRPr="003D1FBE">
              <w:rPr>
                <w:rFonts w:ascii="Times New Roman" w:eastAsia="Times New Roman" w:hAnsi="Times New Roman" w:cs="Times New Roman"/>
                <w:sz w:val="16"/>
                <w:szCs w:val="16"/>
                <w:lang w:eastAsia="ru-RU"/>
              </w:rPr>
              <w:t>Administrative and jurisdictional activity of customs bodies, International logistic system</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Aim: </w:t>
            </w:r>
            <w:r w:rsidRPr="003D1FBE">
              <w:rPr>
                <w:rFonts w:ascii="Times New Roman" w:eastAsia="Times New Roman" w:hAnsi="Times New Roman" w:cs="Times New Roman"/>
                <w:sz w:val="16"/>
                <w:szCs w:val="16"/>
                <w:lang w:eastAsia="ru-RU"/>
              </w:rPr>
              <w:t>Study of the conditions and organization of the transport of goods in international traffic</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Content: </w:t>
            </w:r>
            <w:r w:rsidRPr="003D1FBE">
              <w:rPr>
                <w:rFonts w:ascii="Times New Roman" w:eastAsia="Times New Roman" w:hAnsi="Times New Roman" w:cs="Times New Roman"/>
                <w:sz w:val="16"/>
                <w:szCs w:val="16"/>
                <w:lang w:eastAsia="ru-RU"/>
              </w:rPr>
              <w:t xml:space="preserve">The concept of international transport and its classification. Basic concepts of transport. The relationship between the development of transport systems and the change of economic relations. Concept of international carriage. Types of international transport. International transport organizations. International agreements, conventions and customs as sources of legal </w:t>
            </w:r>
            <w:r w:rsidRPr="003D1FBE">
              <w:rPr>
                <w:rFonts w:ascii="Times New Roman" w:eastAsia="Times New Roman" w:hAnsi="Times New Roman" w:cs="Times New Roman"/>
                <w:sz w:val="16"/>
                <w:szCs w:val="16"/>
                <w:lang w:eastAsia="ru-RU"/>
              </w:rPr>
              <w:lastRenderedPageBreak/>
              <w:t>regulation of international transport.</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lastRenderedPageBreak/>
              <w:t xml:space="preserve">Knowledge: </w:t>
            </w:r>
            <w:r w:rsidRPr="003D1FBE">
              <w:rPr>
                <w:rFonts w:ascii="Times New Roman" w:eastAsia="Times New Roman" w:hAnsi="Times New Roman" w:cs="Times New Roman"/>
                <w:sz w:val="16"/>
                <w:szCs w:val="16"/>
                <w:lang w:eastAsia="ru-RU"/>
              </w:rPr>
              <w:t>Incoterms' main provisions;</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Skills: </w:t>
            </w:r>
            <w:r w:rsidRPr="003D1FBE">
              <w:rPr>
                <w:rFonts w:ascii="Times New Roman" w:eastAsia="Times New Roman" w:hAnsi="Times New Roman" w:cs="Times New Roman"/>
                <w:sz w:val="16"/>
                <w:szCs w:val="16"/>
                <w:lang w:eastAsia="ru-RU"/>
              </w:rPr>
              <w:t>Choose effective directions for improving and developing transport</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Abilities: </w:t>
            </w:r>
            <w:r w:rsidRPr="003D1FBE">
              <w:rPr>
                <w:rFonts w:ascii="Times New Roman" w:eastAsia="Times New Roman" w:hAnsi="Times New Roman" w:cs="Times New Roman"/>
                <w:sz w:val="16"/>
                <w:szCs w:val="16"/>
                <w:lang w:eastAsia="ru-RU"/>
              </w:rPr>
              <w:t>preparation of a list of documents for customs clearance;</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r>
      <w:tr w:rsidR="005E3154" w:rsidRPr="003D1FBE" w:rsidTr="005914A0">
        <w:trPr>
          <w:trHeight w:val="528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Кедендік қызметті мемлекеттік реттеу</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Кеден инфрақұрылымы және қойма шаруашылығы</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БП/ТК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KIKSh 3221</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30/30/55/12,5/22,5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Пререквизиттер</w:t>
            </w:r>
            <w:r w:rsidRPr="003D1FBE">
              <w:rPr>
                <w:rFonts w:ascii="Times New Roman" w:eastAsia="Times New Roman" w:hAnsi="Times New Roman" w:cs="Times New Roman"/>
                <w:sz w:val="16"/>
                <w:szCs w:val="16"/>
                <w:lang w:eastAsia="ru-RU"/>
              </w:rPr>
              <w:t>:  Кеден сараптамасы, 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кеден құқығы </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Постреквизиттер</w:t>
            </w:r>
            <w:r w:rsidRPr="003D1FBE">
              <w:rPr>
                <w:rFonts w:ascii="Times New Roman" w:eastAsia="Times New Roman" w:hAnsi="Times New Roman" w:cs="Times New Roman"/>
                <w:sz w:val="16"/>
                <w:szCs w:val="16"/>
                <w:lang w:eastAsia="ru-RU"/>
              </w:rPr>
              <w:t>: Сыртқы экономикалық қызметтегі көлік логистикасы, Кеденді</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 xml:space="preserve"> іс жүргізу және кедендік статистика</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 xml:space="preserve">әннің мақсаты:  </w:t>
            </w:r>
            <w:r w:rsidRPr="003D1FBE">
              <w:rPr>
                <w:rFonts w:ascii="Times New Roman" w:eastAsia="Times New Roman" w:hAnsi="Times New Roman" w:cs="Times New Roman"/>
                <w:sz w:val="16"/>
                <w:szCs w:val="16"/>
                <w:lang w:eastAsia="ru-RU"/>
              </w:rPr>
              <w:t>Кедендік инфрақұрылымды ұйымдастыру және дамытуға, бұл сұрақтардың шешілуін қиындататын немесе жеңілдететін бі</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қатар саяси, әлеуметтік, экономикалық себептер мен шарттар әсер етеді. Кедендік инфрақұрылымды құрудағы кеден қызметінің басты мақсаттарының бірі ретінде сыртқы экономикалық байланыстарға қатысушылар үшін қызмет көрсетулер саласын дамыту енгізілген. Бұ</w:t>
            </w:r>
            <w:proofErr w:type="gramStart"/>
            <w:r w:rsidRPr="003D1FBE">
              <w:rPr>
                <w:rFonts w:ascii="Times New Roman" w:eastAsia="Times New Roman" w:hAnsi="Times New Roman" w:cs="Times New Roman"/>
                <w:sz w:val="16"/>
                <w:szCs w:val="16"/>
                <w:lang w:eastAsia="ru-RU"/>
              </w:rPr>
              <w:t>л</w:t>
            </w:r>
            <w:proofErr w:type="gramEnd"/>
            <w:r w:rsidRPr="003D1FBE">
              <w:rPr>
                <w:rFonts w:ascii="Times New Roman" w:eastAsia="Times New Roman" w:hAnsi="Times New Roman" w:cs="Times New Roman"/>
                <w:sz w:val="16"/>
                <w:szCs w:val="16"/>
                <w:lang w:eastAsia="ru-RU"/>
              </w:rPr>
              <w:t xml:space="preserve"> шаралар маңызы әлеуметтік-экономикалық мәнге ие.                                                                                                                                                                                                                                                                                  </w:t>
            </w: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 xml:space="preserve">әннің мазмұны: </w:t>
            </w:r>
            <w:proofErr w:type="gramStart"/>
            <w:r w:rsidRPr="003D1FBE">
              <w:rPr>
                <w:rFonts w:ascii="Times New Roman" w:eastAsia="Times New Roman" w:hAnsi="Times New Roman" w:cs="Times New Roman"/>
                <w:sz w:val="16"/>
                <w:szCs w:val="16"/>
                <w:lang w:eastAsia="ru-RU"/>
              </w:rPr>
              <w:t xml:space="preserve">Кеден ісінің қазіргі ұйымдастырылуы кеден органдарының және олардың сандарының өсуіне тірелмеу керек. </w:t>
            </w:r>
            <w:r w:rsidRPr="003D1FBE">
              <w:rPr>
                <w:rFonts w:ascii="Times New Roman" w:eastAsia="Times New Roman" w:hAnsi="Times New Roman" w:cs="Times New Roman"/>
                <w:sz w:val="16"/>
                <w:szCs w:val="16"/>
                <w:lang w:eastAsia="ru-RU"/>
              </w:rPr>
              <w:lastRenderedPageBreak/>
              <w:t>Қазіргі таңда ең маңыздысы олардың функцияларына сәйкес келетін кеден органдарының ұйымдастырушылық құрылымын жетлдіру, сондай-ақ барлық кеден қызметінің тиімді қызмет етуін қамтамасыз ететін инфрақұрылымды нығайту және дамыту болып табылады.</w:t>
            </w:r>
            <w:r w:rsidRPr="003D1FBE">
              <w:rPr>
                <w:rFonts w:ascii="Times New Roman" w:eastAsia="Times New Roman" w:hAnsi="Times New Roman" w:cs="Times New Roman"/>
                <w:sz w:val="16"/>
                <w:szCs w:val="16"/>
                <w:lang w:eastAsia="ru-RU"/>
              </w:rPr>
              <w:br w:type="page"/>
            </w:r>
            <w:proofErr w:type="gramEnd"/>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lastRenderedPageBreak/>
              <w:t>Бі</w:t>
            </w:r>
            <w:proofErr w:type="gramStart"/>
            <w:r w:rsidRPr="003D1FBE">
              <w:rPr>
                <w:rFonts w:ascii="Times New Roman" w:eastAsia="Times New Roman" w:hAnsi="Times New Roman" w:cs="Times New Roman"/>
                <w:b/>
                <w:bCs/>
                <w:sz w:val="16"/>
                <w:szCs w:val="16"/>
                <w:lang w:eastAsia="ru-RU"/>
              </w:rPr>
              <w:t>л</w:t>
            </w:r>
            <w:proofErr w:type="gramEnd"/>
            <w:r w:rsidRPr="003D1FBE">
              <w:rPr>
                <w:rFonts w:ascii="Times New Roman" w:eastAsia="Times New Roman" w:hAnsi="Times New Roman" w:cs="Times New Roman"/>
                <w:b/>
                <w:bCs/>
                <w:sz w:val="16"/>
                <w:szCs w:val="16"/>
                <w:lang w:eastAsia="ru-RU"/>
              </w:rPr>
              <w:t xml:space="preserve">імі: </w:t>
            </w:r>
            <w:r w:rsidRPr="003D1FBE">
              <w:rPr>
                <w:rFonts w:ascii="Times New Roman" w:eastAsia="Times New Roman" w:hAnsi="Times New Roman" w:cs="Times New Roman"/>
                <w:sz w:val="16"/>
                <w:szCs w:val="16"/>
                <w:lang w:eastAsia="ru-RU"/>
              </w:rPr>
              <w:t xml:space="preserve">«Кеден инфрақұрылымы» ұғымдарын және ондағы қарастырылатын мәселелерді өзара айыру қажет,  дамыту мәселелерін білу керек.                                                                                                                                                                                             </w:t>
            </w:r>
            <w:r w:rsidRPr="003D1FBE">
              <w:rPr>
                <w:rFonts w:ascii="Times New Roman" w:eastAsia="Times New Roman" w:hAnsi="Times New Roman" w:cs="Times New Roman"/>
                <w:b/>
                <w:bCs/>
                <w:sz w:val="16"/>
                <w:szCs w:val="16"/>
                <w:lang w:eastAsia="ru-RU"/>
              </w:rPr>
              <w:t xml:space="preserve">Дағдысы: </w:t>
            </w:r>
            <w:r w:rsidRPr="003D1FBE">
              <w:rPr>
                <w:rFonts w:ascii="Times New Roman" w:eastAsia="Times New Roman" w:hAnsi="Times New Roman" w:cs="Times New Roman"/>
                <w:sz w:val="16"/>
                <w:szCs w:val="16"/>
                <w:lang w:eastAsia="ru-RU"/>
              </w:rPr>
              <w:t xml:space="preserve">Кеден саладағы қойма шаруашылығы, олардың түрлерін, халықаралық және ведомтсвоаралық ынтымақтастықты дамыту және тереңдету мәселелеріменн жұмыс істеу керек.                                                                                                                                                                                                                      </w:t>
            </w:r>
            <w:r w:rsidRPr="003D1FBE">
              <w:rPr>
                <w:rFonts w:ascii="Times New Roman" w:eastAsia="Times New Roman" w:hAnsi="Times New Roman" w:cs="Times New Roman"/>
                <w:b/>
                <w:bCs/>
                <w:sz w:val="16"/>
                <w:szCs w:val="16"/>
                <w:lang w:eastAsia="ru-RU"/>
              </w:rPr>
              <w:t xml:space="preserve">Біліктілігі: </w:t>
            </w:r>
            <w:r w:rsidRPr="003D1FBE">
              <w:rPr>
                <w:rFonts w:ascii="Times New Roman" w:eastAsia="Times New Roman" w:hAnsi="Times New Roman" w:cs="Times New Roman"/>
                <w:sz w:val="16"/>
                <w:szCs w:val="16"/>
                <w:lang w:eastAsia="ru-RU"/>
              </w:rPr>
              <w:t xml:space="preserve">Қазақстандағы кеден инфрақұрлымы мен қойма шаруашылығында қоданылатын қызмет түрлерін </w:t>
            </w:r>
            <w:proofErr w:type="gramStart"/>
            <w:r w:rsidRPr="003D1FBE">
              <w:rPr>
                <w:rFonts w:ascii="Times New Roman" w:eastAsia="Times New Roman" w:hAnsi="Times New Roman" w:cs="Times New Roman"/>
                <w:sz w:val="16"/>
                <w:szCs w:val="16"/>
                <w:lang w:eastAsia="ru-RU"/>
              </w:rPr>
              <w:t>меңгеру</w:t>
            </w:r>
            <w:proofErr w:type="gramEnd"/>
            <w:r w:rsidRPr="003D1FBE">
              <w:rPr>
                <w:rFonts w:ascii="Times New Roman" w:eastAsia="Times New Roman" w:hAnsi="Times New Roman" w:cs="Times New Roman"/>
                <w:sz w:val="16"/>
                <w:szCs w:val="16"/>
                <w:lang w:eastAsia="ru-RU"/>
              </w:rPr>
              <w:t xml:space="preserve"> керек.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10,9</w:t>
            </w:r>
          </w:p>
        </w:tc>
      </w:tr>
      <w:tr w:rsidR="005E3154" w:rsidRPr="003D1FBE" w:rsidTr="005914A0">
        <w:trPr>
          <w:trHeight w:val="498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 xml:space="preserve">Государственное регулирование таможенной службы                                         </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Таможенная инфраструктура и складское хозяйство</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БД/ 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TISH  3221</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30/30/55/12,5/22,5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Таможенная экспертиза, Таможенное право РК</w:t>
            </w:r>
            <w:r w:rsidRPr="003D1FBE">
              <w:rPr>
                <w:rFonts w:ascii="Times New Roman" w:eastAsia="Times New Roman" w:hAnsi="Times New Roman" w:cs="Times New Roman"/>
                <w:b/>
                <w:bCs/>
                <w:sz w:val="16"/>
                <w:szCs w:val="16"/>
                <w:lang w:eastAsia="ru-RU"/>
              </w:rPr>
              <w:br w:type="page"/>
              <w:t xml:space="preserve">Постреквизиты: </w:t>
            </w:r>
            <w:r w:rsidRPr="003D1FBE">
              <w:rPr>
                <w:rFonts w:ascii="Times New Roman" w:eastAsia="Times New Roman" w:hAnsi="Times New Roman" w:cs="Times New Roman"/>
                <w:sz w:val="16"/>
                <w:szCs w:val="16"/>
                <w:lang w:eastAsia="ru-RU"/>
              </w:rPr>
              <w:t>Транспортная логистика во внешней экономической деятельности, Таможенное делопроизводство и таможенная статистика</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Цель: </w:t>
            </w:r>
            <w:r w:rsidRPr="003D1FBE">
              <w:rPr>
                <w:rFonts w:ascii="Times New Roman" w:eastAsia="Times New Roman" w:hAnsi="Times New Roman" w:cs="Times New Roman"/>
                <w:sz w:val="16"/>
                <w:szCs w:val="16"/>
                <w:lang w:eastAsia="ru-RU"/>
              </w:rPr>
              <w:t xml:space="preserve">  Организация и развитие таможенной инфраструктуры, это решение, ряда затрудняющих или облегчающих политических, социальных, экономических вопросов и их влияние. Социально-экономическое значение означае</w:t>
            </w:r>
            <w:proofErr w:type="gramStart"/>
            <w:r w:rsidRPr="003D1FBE">
              <w:rPr>
                <w:rFonts w:ascii="Times New Roman" w:eastAsia="Times New Roman" w:hAnsi="Times New Roman" w:cs="Times New Roman"/>
                <w:sz w:val="16"/>
                <w:szCs w:val="16"/>
                <w:lang w:eastAsia="ru-RU"/>
              </w:rPr>
              <w:t>т-</w:t>
            </w:r>
            <w:proofErr w:type="gramEnd"/>
            <w:r w:rsidRPr="003D1FBE">
              <w:rPr>
                <w:rFonts w:ascii="Times New Roman" w:eastAsia="Times New Roman" w:hAnsi="Times New Roman" w:cs="Times New Roman"/>
                <w:sz w:val="16"/>
                <w:szCs w:val="16"/>
                <w:lang w:eastAsia="ru-RU"/>
              </w:rPr>
              <w:t xml:space="preserve"> создание таможенной инфраструктуры таможенных услуг для участников внешнеэкономической деятельности, включенных в качестве одной из главных целей развития отрасли связи.                                                                                                                                </w:t>
            </w:r>
            <w:r w:rsidRPr="003D1FBE">
              <w:rPr>
                <w:rFonts w:ascii="Times New Roman" w:eastAsia="Times New Roman" w:hAnsi="Times New Roman" w:cs="Times New Roman"/>
                <w:b/>
                <w:bCs/>
                <w:sz w:val="16"/>
                <w:szCs w:val="16"/>
                <w:lang w:eastAsia="ru-RU"/>
              </w:rPr>
              <w:t>Содержание:</w:t>
            </w:r>
            <w:r w:rsidRPr="003D1FBE">
              <w:rPr>
                <w:rFonts w:ascii="Times New Roman" w:eastAsia="Times New Roman" w:hAnsi="Times New Roman" w:cs="Times New Roman"/>
                <w:sz w:val="16"/>
                <w:szCs w:val="16"/>
                <w:lang w:eastAsia="ru-RU"/>
              </w:rPr>
              <w:t xml:space="preserve"> Организация таможенного дела и таможенных органов по росту их численности. В настоящеей время самым главным    является совершенствование механизма организационной структуры, а также инфраструктуры, обеспечивающей эффективное функционирование таможенной службы таможенных органов и укрепление </w:t>
            </w:r>
            <w:proofErr w:type="gramStart"/>
            <w:r w:rsidRPr="003D1FBE">
              <w:rPr>
                <w:rFonts w:ascii="Times New Roman" w:eastAsia="Times New Roman" w:hAnsi="Times New Roman" w:cs="Times New Roman"/>
                <w:sz w:val="16"/>
                <w:szCs w:val="16"/>
                <w:lang w:eastAsia="ru-RU"/>
              </w:rPr>
              <w:t>всех</w:t>
            </w:r>
            <w:proofErr w:type="gramEnd"/>
            <w:r w:rsidRPr="003D1FBE">
              <w:rPr>
                <w:rFonts w:ascii="Times New Roman" w:eastAsia="Times New Roman" w:hAnsi="Times New Roman" w:cs="Times New Roman"/>
                <w:sz w:val="16"/>
                <w:szCs w:val="16"/>
                <w:lang w:eastAsia="ru-RU"/>
              </w:rPr>
              <w:t xml:space="preserve"> соответствующие функций таможенных органов.</w:t>
            </w:r>
            <w:r w:rsidRPr="003D1FBE">
              <w:rPr>
                <w:rFonts w:ascii="Times New Roman" w:eastAsia="Times New Roman" w:hAnsi="Times New Roman" w:cs="Times New Roman"/>
                <w:sz w:val="16"/>
                <w:szCs w:val="16"/>
                <w:lang w:eastAsia="ru-RU"/>
              </w:rPr>
              <w:br w:type="page"/>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Знания: </w:t>
            </w:r>
            <w:r w:rsidRPr="003D1FBE">
              <w:rPr>
                <w:rFonts w:ascii="Times New Roman" w:eastAsia="Times New Roman" w:hAnsi="Times New Roman" w:cs="Times New Roman"/>
                <w:sz w:val="16"/>
                <w:szCs w:val="16"/>
                <w:lang w:eastAsia="ru-RU"/>
              </w:rPr>
              <w:t xml:space="preserve">различать рассматриваемые задачи и проблемы развития                                                                                                                                                                             </w:t>
            </w:r>
            <w:r w:rsidRPr="003D1FBE">
              <w:rPr>
                <w:rFonts w:ascii="Times New Roman" w:eastAsia="Times New Roman" w:hAnsi="Times New Roman" w:cs="Times New Roman"/>
                <w:b/>
                <w:bCs/>
                <w:sz w:val="16"/>
                <w:szCs w:val="16"/>
                <w:lang w:eastAsia="ru-RU"/>
              </w:rPr>
              <w:t xml:space="preserve">Умения: </w:t>
            </w:r>
            <w:r w:rsidRPr="003D1FBE">
              <w:rPr>
                <w:rFonts w:ascii="Times New Roman" w:eastAsia="Times New Roman" w:hAnsi="Times New Roman" w:cs="Times New Roman"/>
                <w:sz w:val="16"/>
                <w:szCs w:val="16"/>
                <w:lang w:eastAsia="ru-RU"/>
              </w:rPr>
              <w:t xml:space="preserve">Виды таможенного складского хозяйства, развитие и углубление международного и межведомственного сотрудничества в работе с вопросами в сфере  таможенного складского хозяйства.                                                                                                                                                                         </w:t>
            </w:r>
            <w:r w:rsidRPr="003D1FBE">
              <w:rPr>
                <w:rFonts w:ascii="Times New Roman" w:eastAsia="Times New Roman" w:hAnsi="Times New Roman" w:cs="Times New Roman"/>
                <w:b/>
                <w:bCs/>
                <w:sz w:val="16"/>
                <w:szCs w:val="16"/>
                <w:lang w:eastAsia="ru-RU"/>
              </w:rPr>
              <w:t xml:space="preserve">Навыки: </w:t>
            </w:r>
            <w:r w:rsidRPr="003D1FBE">
              <w:rPr>
                <w:rFonts w:ascii="Times New Roman" w:eastAsia="Times New Roman" w:hAnsi="Times New Roman" w:cs="Times New Roman"/>
                <w:sz w:val="16"/>
                <w:szCs w:val="16"/>
                <w:lang w:eastAsia="ru-RU"/>
              </w:rPr>
              <w:t xml:space="preserve">Необходимо освоить виды деятельности, </w:t>
            </w:r>
            <w:proofErr w:type="gramStart"/>
            <w:r w:rsidRPr="003D1FBE">
              <w:rPr>
                <w:rFonts w:ascii="Times New Roman" w:eastAsia="Times New Roman" w:hAnsi="Times New Roman" w:cs="Times New Roman"/>
                <w:sz w:val="16"/>
                <w:szCs w:val="16"/>
                <w:lang w:eastAsia="ru-RU"/>
              </w:rPr>
              <w:t>применяемых</w:t>
            </w:r>
            <w:proofErr w:type="gramEnd"/>
            <w:r w:rsidRPr="003D1FBE">
              <w:rPr>
                <w:rFonts w:ascii="Times New Roman" w:eastAsia="Times New Roman" w:hAnsi="Times New Roman" w:cs="Times New Roman"/>
                <w:sz w:val="16"/>
                <w:szCs w:val="16"/>
                <w:lang w:eastAsia="ru-RU"/>
              </w:rPr>
              <w:t xml:space="preserve"> в таможенной инфраструктуре  и складском хозяйстве Казахстана.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10,9</w:t>
            </w:r>
          </w:p>
        </w:tc>
      </w:tr>
      <w:tr w:rsidR="005E3154" w:rsidRPr="003D1FBE" w:rsidTr="005914A0">
        <w:trPr>
          <w:trHeight w:val="483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State regulation of customs service</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Customs Infrastructure and Warehousing</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BD/EC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CIW 3221</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30/30/55/12,5/22,5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Customs expertise,</w:t>
            </w:r>
            <w:r w:rsidRPr="003D1FBE">
              <w:rPr>
                <w:rFonts w:ascii="Times New Roman" w:eastAsia="Times New Roman" w:hAnsi="Times New Roman" w:cs="Times New Roman"/>
                <w:b/>
                <w:bCs/>
                <w:sz w:val="16"/>
                <w:szCs w:val="16"/>
                <w:lang w:eastAsia="ru-RU"/>
              </w:rPr>
              <w:t xml:space="preserve"> </w:t>
            </w:r>
            <w:r w:rsidRPr="003D1FBE">
              <w:rPr>
                <w:rFonts w:ascii="Times New Roman" w:eastAsia="Times New Roman" w:hAnsi="Times New Roman" w:cs="Times New Roman"/>
                <w:sz w:val="16"/>
                <w:szCs w:val="16"/>
                <w:lang w:eastAsia="ru-RU"/>
              </w:rPr>
              <w:t>Customs Law of the Republic of Kazakhstan</w:t>
            </w:r>
            <w:r w:rsidRPr="003D1FBE">
              <w:rPr>
                <w:rFonts w:ascii="Times New Roman" w:eastAsia="Times New Roman" w:hAnsi="Times New Roman" w:cs="Times New Roman"/>
                <w:b/>
                <w:bCs/>
                <w:sz w:val="16"/>
                <w:szCs w:val="16"/>
                <w:lang w:eastAsia="ru-RU"/>
              </w:rPr>
              <w:br/>
              <w:t xml:space="preserve">Post-requisites: </w:t>
            </w:r>
            <w:r w:rsidRPr="003D1FBE">
              <w:rPr>
                <w:rFonts w:ascii="Times New Roman" w:eastAsia="Times New Roman" w:hAnsi="Times New Roman" w:cs="Times New Roman"/>
                <w:sz w:val="16"/>
                <w:szCs w:val="16"/>
                <w:lang w:eastAsia="ru-RU"/>
              </w:rPr>
              <w:t>Transport logistics in foreign economic activity, Customs records and customs statistics</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Aim:</w:t>
            </w:r>
            <w:r w:rsidRPr="003D1FBE">
              <w:rPr>
                <w:rFonts w:ascii="Times New Roman" w:eastAsia="Times New Roman" w:hAnsi="Times New Roman" w:cs="Times New Roman"/>
                <w:sz w:val="16"/>
                <w:szCs w:val="16"/>
                <w:lang w:eastAsia="ru-RU"/>
              </w:rPr>
              <w:t xml:space="preserve"> The organization and development of customs infrastructure, this decision, a number of difficult or facilitating political, social, economic issues and their impact. Socio-economic significance means the creation of a customs infrastructure for customs services for participants in foreign economic activities, included as one of the main objectives of the development of the communications industry.                                                                                                                                                                                                                                  </w:t>
            </w:r>
            <w:r w:rsidRPr="003D1FBE">
              <w:rPr>
                <w:rFonts w:ascii="Times New Roman" w:eastAsia="Times New Roman" w:hAnsi="Times New Roman" w:cs="Times New Roman"/>
                <w:b/>
                <w:bCs/>
                <w:sz w:val="16"/>
                <w:szCs w:val="16"/>
                <w:lang w:eastAsia="ru-RU"/>
              </w:rPr>
              <w:t xml:space="preserve">Content: </w:t>
            </w:r>
            <w:r w:rsidRPr="003D1FBE">
              <w:rPr>
                <w:rFonts w:ascii="Times New Roman" w:eastAsia="Times New Roman" w:hAnsi="Times New Roman" w:cs="Times New Roman"/>
                <w:sz w:val="16"/>
                <w:szCs w:val="16"/>
                <w:lang w:eastAsia="ru-RU"/>
              </w:rPr>
              <w:t>Organization of the customs business and customs authorities to increase their numbers. At the present time, the most important is the improvement of the mechanism of the organizational structure, as well as the infrastructure that ensures the effective functioning of the customs service of customs authorities and the strengthening of all the relevant functions of customs authorities.</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Knowledge: </w:t>
            </w:r>
            <w:r w:rsidRPr="003D1FBE">
              <w:rPr>
                <w:rFonts w:ascii="Times New Roman" w:eastAsia="Times New Roman" w:hAnsi="Times New Roman" w:cs="Times New Roman"/>
                <w:sz w:val="16"/>
                <w:szCs w:val="16"/>
                <w:lang w:eastAsia="ru-RU"/>
              </w:rPr>
              <w:t xml:space="preserve">to distinguish between the problems under consideration and development problems.                                                                                                                                                  </w:t>
            </w:r>
            <w:r w:rsidRPr="003D1FBE">
              <w:rPr>
                <w:rFonts w:ascii="Times New Roman" w:eastAsia="Times New Roman" w:hAnsi="Times New Roman" w:cs="Times New Roman"/>
                <w:b/>
                <w:bCs/>
                <w:sz w:val="16"/>
                <w:szCs w:val="16"/>
                <w:lang w:eastAsia="ru-RU"/>
              </w:rPr>
              <w:t xml:space="preserve">Abilities: </w:t>
            </w:r>
            <w:r w:rsidRPr="003D1FBE">
              <w:rPr>
                <w:rFonts w:ascii="Times New Roman" w:eastAsia="Times New Roman" w:hAnsi="Times New Roman" w:cs="Times New Roman"/>
                <w:sz w:val="16"/>
                <w:szCs w:val="16"/>
                <w:lang w:eastAsia="ru-RU"/>
              </w:rPr>
              <w:t xml:space="preserve">Types of customs warehousing, development and deepening of international and interdepartmental cooperation in dealing with issues in the sphere of customs warehousing.                                                                                                                                                                                                                                                                                                                                              </w:t>
            </w:r>
            <w:r w:rsidRPr="003D1FBE">
              <w:rPr>
                <w:rFonts w:ascii="Times New Roman" w:eastAsia="Times New Roman" w:hAnsi="Times New Roman" w:cs="Times New Roman"/>
                <w:b/>
                <w:bCs/>
                <w:sz w:val="16"/>
                <w:szCs w:val="16"/>
                <w:lang w:eastAsia="ru-RU"/>
              </w:rPr>
              <w:t>Skills:</w:t>
            </w:r>
            <w:r w:rsidRPr="003D1FBE">
              <w:rPr>
                <w:rFonts w:ascii="Times New Roman" w:eastAsia="Times New Roman" w:hAnsi="Times New Roman" w:cs="Times New Roman"/>
                <w:sz w:val="16"/>
                <w:szCs w:val="16"/>
                <w:lang w:eastAsia="ru-RU"/>
              </w:rPr>
              <w:t xml:space="preserve"> It is necessary to master the types of activities used in the customs infrastructure and warehousing of Kazakhstan.</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10,9</w:t>
            </w:r>
          </w:p>
        </w:tc>
      </w:tr>
      <w:tr w:rsidR="005E3154" w:rsidRPr="003D1FBE" w:rsidTr="005914A0">
        <w:trPr>
          <w:trHeight w:val="483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Кедендік қызметті мемлекеттік реттеу</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Кө</w:t>
            </w:r>
            <w:proofErr w:type="gramStart"/>
            <w:r w:rsidRPr="003D1FBE">
              <w:rPr>
                <w:rFonts w:ascii="Times New Roman" w:eastAsia="Times New Roman" w:hAnsi="Times New Roman" w:cs="Times New Roman"/>
                <w:sz w:val="16"/>
                <w:szCs w:val="16"/>
                <w:lang w:eastAsia="ru-RU"/>
              </w:rPr>
              <w:t>л</w:t>
            </w:r>
            <w:proofErr w:type="gramEnd"/>
            <w:r w:rsidRPr="003D1FBE">
              <w:rPr>
                <w:rFonts w:ascii="Times New Roman" w:eastAsia="Times New Roman" w:hAnsi="Times New Roman" w:cs="Times New Roman"/>
                <w:sz w:val="16"/>
                <w:szCs w:val="16"/>
                <w:lang w:eastAsia="ru-RU"/>
              </w:rPr>
              <w:t>ік құралдарын лицензиялау және сертификаттау</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БП/ТК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KKLS 3221</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30/30/55/12,5/22,5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Пререквизиттер</w:t>
            </w:r>
            <w:r w:rsidRPr="003D1FBE">
              <w:rPr>
                <w:rFonts w:ascii="Times New Roman" w:eastAsia="Times New Roman" w:hAnsi="Times New Roman" w:cs="Times New Roman"/>
                <w:sz w:val="16"/>
                <w:szCs w:val="16"/>
                <w:lang w:eastAsia="ru-RU"/>
              </w:rPr>
              <w:t>:  Кеден сараптамасы, 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кеден құқығы </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Постреквизиттер</w:t>
            </w:r>
            <w:r w:rsidRPr="003D1FBE">
              <w:rPr>
                <w:rFonts w:ascii="Times New Roman" w:eastAsia="Times New Roman" w:hAnsi="Times New Roman" w:cs="Times New Roman"/>
                <w:sz w:val="16"/>
                <w:szCs w:val="16"/>
                <w:lang w:eastAsia="ru-RU"/>
              </w:rPr>
              <w:t>: Сыртқы экономикалық қызметтегі көлік логистикасы, Кеденді</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 xml:space="preserve"> іс жүргізу және кедендік статистика</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 xml:space="preserve">әннің мақсаты: </w:t>
            </w:r>
            <w:r w:rsidRPr="003D1FBE">
              <w:rPr>
                <w:rFonts w:ascii="Times New Roman" w:eastAsia="Times New Roman" w:hAnsi="Times New Roman" w:cs="Times New Roman"/>
                <w:sz w:val="16"/>
                <w:szCs w:val="16"/>
                <w:lang w:eastAsia="ru-RU"/>
              </w:rPr>
              <w:t>көлік құралдарын пайдалану саласында техникалық реттеу және лицензиялау саласындағы білімдер, іскерліктер мен дағдылар кешенін қалыптастыру</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Пәннің мазмұны: </w:t>
            </w:r>
            <w:r w:rsidRPr="003D1FBE">
              <w:rPr>
                <w:rFonts w:ascii="Times New Roman" w:eastAsia="Times New Roman" w:hAnsi="Times New Roman" w:cs="Times New Roman"/>
                <w:sz w:val="16"/>
                <w:szCs w:val="16"/>
                <w:lang w:eastAsia="ru-RU"/>
              </w:rPr>
              <w:t>Негізгі ұғымдар, терминдер және анықтамалар. Лицензиялаудың мақсаттары мен міндеттері. Лицензиялы</w:t>
            </w:r>
            <w:proofErr w:type="gramStart"/>
            <w:r w:rsidRPr="003D1FBE">
              <w:rPr>
                <w:rFonts w:ascii="Times New Roman" w:eastAsia="Times New Roman" w:hAnsi="Times New Roman" w:cs="Times New Roman"/>
                <w:sz w:val="16"/>
                <w:szCs w:val="16"/>
                <w:lang w:eastAsia="ru-RU"/>
              </w:rPr>
              <w:t>қ-</w:t>
            </w:r>
            <w:proofErr w:type="gramEnd"/>
            <w:r w:rsidRPr="003D1FBE">
              <w:rPr>
                <w:rFonts w:ascii="Times New Roman" w:eastAsia="Times New Roman" w:hAnsi="Times New Roman" w:cs="Times New Roman"/>
                <w:sz w:val="16"/>
                <w:szCs w:val="16"/>
                <w:lang w:eastAsia="ru-RU"/>
              </w:rPr>
              <w:t xml:space="preserve">рұқсат беру қызметін реттейтін "нормативтік құжаттамаға шолу. Лицензияланатын қызмет түрлерінің тізбесі. Жүзеге асыру үшін арнайы </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ұқсаттар алу қажет көлік құралдарын пайдалану саласындағы қызмет түрлеріне жалпы шолу.</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jc w:val="both"/>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Білімі:</w:t>
            </w:r>
            <w:r w:rsidRPr="003D1FBE">
              <w:rPr>
                <w:rFonts w:ascii="Times New Roman" w:eastAsia="Times New Roman" w:hAnsi="Times New Roman" w:cs="Times New Roman"/>
                <w:sz w:val="16"/>
                <w:szCs w:val="16"/>
                <w:lang w:eastAsia="ru-RU"/>
              </w:rPr>
              <w:t xml:space="preserve"> сертификаттау және лицензиялау саласындағы қызметті реттейтін нормативтік</w:t>
            </w:r>
            <w:proofErr w:type="gramStart"/>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Д</w:t>
            </w:r>
            <w:proofErr w:type="gramEnd"/>
            <w:r w:rsidRPr="003D1FBE">
              <w:rPr>
                <w:rFonts w:ascii="Times New Roman" w:eastAsia="Times New Roman" w:hAnsi="Times New Roman" w:cs="Times New Roman"/>
                <w:b/>
                <w:bCs/>
                <w:sz w:val="16"/>
                <w:szCs w:val="16"/>
                <w:lang w:eastAsia="ru-RU"/>
              </w:rPr>
              <w:t>ағдысы:</w:t>
            </w:r>
            <w:r w:rsidRPr="003D1FBE">
              <w:rPr>
                <w:rFonts w:ascii="Times New Roman" w:eastAsia="Times New Roman" w:hAnsi="Times New Roman" w:cs="Times New Roman"/>
                <w:sz w:val="16"/>
                <w:szCs w:val="16"/>
                <w:lang w:eastAsia="ru-RU"/>
              </w:rPr>
              <w:t xml:space="preserve"> өнімдер мен көрсетілетін қызметтердің сәйкестігін растау үшін нормативтік құжаттарды</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Біліктілігі: </w:t>
            </w:r>
            <w:r w:rsidRPr="003D1FBE">
              <w:rPr>
                <w:rFonts w:ascii="Times New Roman" w:eastAsia="Times New Roman" w:hAnsi="Times New Roman" w:cs="Times New Roman"/>
                <w:sz w:val="16"/>
                <w:szCs w:val="16"/>
                <w:lang w:eastAsia="ru-RU"/>
              </w:rPr>
              <w:t>сәйкестігін растау, сондай-ақ лицензиялау үшін қажетті құжаттармен жұмыс</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r>
      <w:tr w:rsidR="005E3154" w:rsidRPr="003D1FBE" w:rsidTr="005914A0">
        <w:trPr>
          <w:trHeight w:val="429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xml:space="preserve">Государственное регулирование таможенной службы                                         </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Лицензирование и сертификация транспортных средств</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БД/ 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LSTS 3221</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30/30/55/12,5/22,5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Таможенная экспертиза, Таможенное право РК</w:t>
            </w:r>
            <w:r w:rsidRPr="003D1FBE">
              <w:rPr>
                <w:rFonts w:ascii="Times New Roman" w:eastAsia="Times New Roman" w:hAnsi="Times New Roman" w:cs="Times New Roman"/>
                <w:b/>
                <w:bCs/>
                <w:sz w:val="16"/>
                <w:szCs w:val="16"/>
                <w:lang w:eastAsia="ru-RU"/>
              </w:rPr>
              <w:br/>
              <w:t xml:space="preserve">Постреквизиты: </w:t>
            </w:r>
            <w:r w:rsidRPr="003D1FBE">
              <w:rPr>
                <w:rFonts w:ascii="Times New Roman" w:eastAsia="Times New Roman" w:hAnsi="Times New Roman" w:cs="Times New Roman"/>
                <w:sz w:val="16"/>
                <w:szCs w:val="16"/>
                <w:lang w:eastAsia="ru-RU"/>
              </w:rPr>
              <w:t>Транспортная логистика во внешней экономической деятельности, Таможенное делопроизводство и таможенная статистика</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Цель: </w:t>
            </w:r>
            <w:r w:rsidRPr="003D1FBE">
              <w:rPr>
                <w:rFonts w:ascii="Times New Roman" w:eastAsia="Times New Roman" w:hAnsi="Times New Roman" w:cs="Times New Roman"/>
                <w:sz w:val="16"/>
                <w:szCs w:val="16"/>
                <w:lang w:eastAsia="ru-RU"/>
              </w:rPr>
              <w:t>формирование комплекса знаний, умений и навыков в области технического регулирования и лицензирования в сфере эксплуатации транспортных средств</w:t>
            </w:r>
            <w:r w:rsidRPr="003D1FBE">
              <w:rPr>
                <w:rFonts w:ascii="Times New Roman" w:eastAsia="Times New Roman" w:hAnsi="Times New Roman" w:cs="Times New Roman"/>
                <w:b/>
                <w:bCs/>
                <w:sz w:val="16"/>
                <w:szCs w:val="16"/>
                <w:lang w:eastAsia="ru-RU"/>
              </w:rPr>
              <w:br/>
              <w:t xml:space="preserve">Содержание: </w:t>
            </w:r>
            <w:r w:rsidRPr="003D1FBE">
              <w:rPr>
                <w:rFonts w:ascii="Times New Roman" w:eastAsia="Times New Roman" w:hAnsi="Times New Roman" w:cs="Times New Roman"/>
                <w:sz w:val="16"/>
                <w:szCs w:val="16"/>
                <w:lang w:eastAsia="ru-RU"/>
              </w:rPr>
              <w:t xml:space="preserve">Основные понятия, термины и определения. Цели и задачи лицензирования. Обзор нормативной документации‚ регулирующей лицензионноразрешительную деятельность. Перечень лицензируемых видов деятельности. Общий обзор видов деятельности в сфере эксплуатации </w:t>
            </w:r>
            <w:r w:rsidRPr="003D1FBE">
              <w:rPr>
                <w:rFonts w:ascii="Times New Roman" w:eastAsia="Times New Roman" w:hAnsi="Times New Roman" w:cs="Times New Roman"/>
                <w:sz w:val="16"/>
                <w:szCs w:val="16"/>
                <w:lang w:eastAsia="ru-RU"/>
              </w:rPr>
              <w:lastRenderedPageBreak/>
              <w:t xml:space="preserve">транспортных средств для </w:t>
            </w:r>
            <w:proofErr w:type="gramStart"/>
            <w:r w:rsidRPr="003D1FBE">
              <w:rPr>
                <w:rFonts w:ascii="Times New Roman" w:eastAsia="Times New Roman" w:hAnsi="Times New Roman" w:cs="Times New Roman"/>
                <w:sz w:val="16"/>
                <w:szCs w:val="16"/>
                <w:lang w:eastAsia="ru-RU"/>
              </w:rPr>
              <w:t>осуществления</w:t>
            </w:r>
            <w:proofErr w:type="gramEnd"/>
            <w:r w:rsidRPr="003D1FBE">
              <w:rPr>
                <w:rFonts w:ascii="Times New Roman" w:eastAsia="Times New Roman" w:hAnsi="Times New Roman" w:cs="Times New Roman"/>
                <w:sz w:val="16"/>
                <w:szCs w:val="16"/>
                <w:lang w:eastAsia="ru-RU"/>
              </w:rPr>
              <w:t xml:space="preserve"> которых необходимо получение специальных разрешений.</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lastRenderedPageBreak/>
              <w:t xml:space="preserve">Знания: </w:t>
            </w:r>
            <w:r w:rsidRPr="003D1FBE">
              <w:rPr>
                <w:rFonts w:ascii="Times New Roman" w:eastAsia="Times New Roman" w:hAnsi="Times New Roman" w:cs="Times New Roman"/>
                <w:sz w:val="16"/>
                <w:szCs w:val="16"/>
                <w:lang w:eastAsia="ru-RU"/>
              </w:rPr>
              <w:t>нормативных документов, регулирующих деятельность в области сертификации и лицензирования</w:t>
            </w:r>
            <w:r w:rsidRPr="003D1FBE">
              <w:rPr>
                <w:rFonts w:ascii="Times New Roman" w:eastAsia="Times New Roman" w:hAnsi="Times New Roman" w:cs="Times New Roman"/>
                <w:b/>
                <w:bCs/>
                <w:sz w:val="16"/>
                <w:szCs w:val="16"/>
                <w:lang w:eastAsia="ru-RU"/>
              </w:rPr>
              <w:br/>
              <w:t xml:space="preserve">Умения: </w:t>
            </w:r>
            <w:r w:rsidRPr="003D1FBE">
              <w:rPr>
                <w:rFonts w:ascii="Times New Roman" w:eastAsia="Times New Roman" w:hAnsi="Times New Roman" w:cs="Times New Roman"/>
                <w:sz w:val="16"/>
                <w:szCs w:val="16"/>
                <w:lang w:eastAsia="ru-RU"/>
              </w:rPr>
              <w:t>использования нормативных документов для</w:t>
            </w:r>
            <w:r w:rsidRPr="003D1FBE">
              <w:rPr>
                <w:rFonts w:ascii="Times New Roman" w:eastAsia="Times New Roman" w:hAnsi="Times New Roman" w:cs="Times New Roman"/>
                <w:sz w:val="16"/>
                <w:szCs w:val="16"/>
                <w:lang w:eastAsia="ru-RU"/>
              </w:rPr>
              <w:br/>
              <w:t>подтверждения соответствия продукции и услуг</w:t>
            </w:r>
            <w:r w:rsidRPr="003D1FBE">
              <w:rPr>
                <w:rFonts w:ascii="Times New Roman" w:eastAsia="Times New Roman" w:hAnsi="Times New Roman" w:cs="Times New Roman"/>
                <w:b/>
                <w:bCs/>
                <w:sz w:val="16"/>
                <w:szCs w:val="16"/>
                <w:lang w:eastAsia="ru-RU"/>
              </w:rPr>
              <w:br/>
              <w:t xml:space="preserve">Навыки: </w:t>
            </w:r>
            <w:r w:rsidRPr="003D1FBE">
              <w:rPr>
                <w:rFonts w:ascii="Times New Roman" w:eastAsia="Times New Roman" w:hAnsi="Times New Roman" w:cs="Times New Roman"/>
                <w:sz w:val="16"/>
                <w:szCs w:val="16"/>
                <w:lang w:eastAsia="ru-RU"/>
              </w:rPr>
              <w:t>работы с документами, необходимыми для</w:t>
            </w:r>
            <w:r w:rsidRPr="003D1FBE">
              <w:rPr>
                <w:rFonts w:ascii="Times New Roman" w:eastAsia="Times New Roman" w:hAnsi="Times New Roman" w:cs="Times New Roman"/>
                <w:sz w:val="16"/>
                <w:szCs w:val="16"/>
                <w:lang w:eastAsia="ru-RU"/>
              </w:rPr>
              <w:br/>
              <w:t>подтверждения соответствия, а также лицензирования</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r>
      <w:tr w:rsidR="005E3154" w:rsidRPr="003D1FBE" w:rsidTr="005914A0">
        <w:trPr>
          <w:trHeight w:val="273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State regulation of customs service</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Licence and certification of transport means</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BD/EC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LSTM 3221</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30/30/55/12,5/22,5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Customs expertise,</w:t>
            </w:r>
            <w:r w:rsidRPr="003D1FBE">
              <w:rPr>
                <w:rFonts w:ascii="Times New Roman" w:eastAsia="Times New Roman" w:hAnsi="Times New Roman" w:cs="Times New Roman"/>
                <w:b/>
                <w:bCs/>
                <w:sz w:val="16"/>
                <w:szCs w:val="16"/>
                <w:lang w:eastAsia="ru-RU"/>
              </w:rPr>
              <w:t xml:space="preserve"> </w:t>
            </w:r>
            <w:r w:rsidRPr="003D1FBE">
              <w:rPr>
                <w:rFonts w:ascii="Times New Roman" w:eastAsia="Times New Roman" w:hAnsi="Times New Roman" w:cs="Times New Roman"/>
                <w:sz w:val="16"/>
                <w:szCs w:val="16"/>
                <w:lang w:eastAsia="ru-RU"/>
              </w:rPr>
              <w:t>Customs Law of the Republic of Kazakhstan</w:t>
            </w:r>
            <w:r w:rsidRPr="003D1FBE">
              <w:rPr>
                <w:rFonts w:ascii="Times New Roman" w:eastAsia="Times New Roman" w:hAnsi="Times New Roman" w:cs="Times New Roman"/>
                <w:b/>
                <w:bCs/>
                <w:sz w:val="16"/>
                <w:szCs w:val="16"/>
                <w:lang w:eastAsia="ru-RU"/>
              </w:rPr>
              <w:br/>
              <w:t xml:space="preserve">Post-requisites: </w:t>
            </w:r>
            <w:r w:rsidRPr="003D1FBE">
              <w:rPr>
                <w:rFonts w:ascii="Times New Roman" w:eastAsia="Times New Roman" w:hAnsi="Times New Roman" w:cs="Times New Roman"/>
                <w:sz w:val="16"/>
                <w:szCs w:val="16"/>
                <w:lang w:eastAsia="ru-RU"/>
              </w:rPr>
              <w:t>Transport logistics in foreign economic activity, Customs records and customs statistics</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Aim: </w:t>
            </w:r>
            <w:r w:rsidRPr="003D1FBE">
              <w:rPr>
                <w:rFonts w:ascii="Times New Roman" w:eastAsia="Times New Roman" w:hAnsi="Times New Roman" w:cs="Times New Roman"/>
                <w:sz w:val="16"/>
                <w:szCs w:val="16"/>
                <w:lang w:eastAsia="ru-RU"/>
              </w:rPr>
              <w:t>development of a set of knowledge, skills and skills in the field of technical regulation and licensing in the field of vehicle operation</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Content: </w:t>
            </w:r>
            <w:r w:rsidRPr="003D1FBE">
              <w:rPr>
                <w:rFonts w:ascii="Times New Roman" w:eastAsia="Times New Roman" w:hAnsi="Times New Roman" w:cs="Times New Roman"/>
                <w:sz w:val="16"/>
                <w:szCs w:val="16"/>
                <w:lang w:eastAsia="ru-RU"/>
              </w:rPr>
              <w:t>Basic concepts, terms and definitions. Objectives and objectives of licensing. Review of regulatory documentation "regulating licensing and permitting activities. List of licensed activities. Overview of activities in the field of vehicle operation for which special permits are required.</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Knowledge: </w:t>
            </w:r>
            <w:r w:rsidRPr="003D1FBE">
              <w:rPr>
                <w:rFonts w:ascii="Times New Roman" w:eastAsia="Times New Roman" w:hAnsi="Times New Roman" w:cs="Times New Roman"/>
                <w:sz w:val="16"/>
                <w:szCs w:val="16"/>
                <w:lang w:eastAsia="ru-RU"/>
              </w:rPr>
              <w:t>Regulations governing certification and licensing activities</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Skills: </w:t>
            </w:r>
            <w:r w:rsidRPr="003D1FBE">
              <w:rPr>
                <w:rFonts w:ascii="Times New Roman" w:eastAsia="Times New Roman" w:hAnsi="Times New Roman" w:cs="Times New Roman"/>
                <w:sz w:val="16"/>
                <w:szCs w:val="16"/>
                <w:lang w:eastAsia="ru-RU"/>
              </w:rPr>
              <w:t>use of regulatory documents to confirm conformity of products and services</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Abilities: </w:t>
            </w:r>
            <w:r w:rsidRPr="003D1FBE">
              <w:rPr>
                <w:rFonts w:ascii="Times New Roman" w:eastAsia="Times New Roman" w:hAnsi="Times New Roman" w:cs="Times New Roman"/>
                <w:sz w:val="16"/>
                <w:szCs w:val="16"/>
                <w:lang w:eastAsia="ru-RU"/>
              </w:rPr>
              <w:t>work with documents required for compliance confirmation, as well as licensing</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r>
      <w:tr w:rsidR="005E3154" w:rsidRPr="003D1FBE" w:rsidTr="005914A0">
        <w:trPr>
          <w:trHeight w:val="5205"/>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Кедендік қызметті мемлекеттік реттеу</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Кеден органдарының әкімшілік-заңдылық қызметі</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sz w:val="16"/>
                <w:szCs w:val="16"/>
                <w:lang w:eastAsia="ru-RU"/>
              </w:rPr>
              <w:t>K</w:t>
            </w:r>
            <w:proofErr w:type="gramEnd"/>
            <w:r w:rsidRPr="003D1FBE">
              <w:rPr>
                <w:rFonts w:ascii="Times New Roman" w:eastAsia="Times New Roman" w:hAnsi="Times New Roman" w:cs="Times New Roman"/>
                <w:sz w:val="16"/>
                <w:szCs w:val="16"/>
                <w:lang w:eastAsia="ru-RU"/>
              </w:rPr>
              <w:t>П/ТК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KOASK 4312</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Пререквизиттер:</w:t>
            </w:r>
            <w:r w:rsidRPr="003D1FBE">
              <w:rPr>
                <w:rFonts w:ascii="Times New Roman" w:eastAsia="Times New Roman" w:hAnsi="Times New Roman" w:cs="Times New Roman"/>
                <w:sz w:val="16"/>
                <w:szCs w:val="16"/>
                <w:lang w:eastAsia="ru-RU"/>
              </w:rPr>
              <w:t xml:space="preserve"> 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Кеден құқығы, ҚР Азаматтық құқық, ҚР Қылмыстық құқық                                                                                                            </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Постреквизиттер: </w:t>
            </w:r>
            <w:r w:rsidRPr="003D1FBE">
              <w:rPr>
                <w:rFonts w:ascii="Times New Roman" w:eastAsia="Times New Roman" w:hAnsi="Times New Roman" w:cs="Times New Roman"/>
                <w:sz w:val="16"/>
                <w:szCs w:val="16"/>
                <w:lang w:eastAsia="ru-RU"/>
              </w:rPr>
              <w:t>Диплом алдындағы практика, диплом жумысын қорғ</w:t>
            </w:r>
            <w:proofErr w:type="gramStart"/>
            <w:r w:rsidRPr="003D1FBE">
              <w:rPr>
                <w:rFonts w:ascii="Times New Roman" w:eastAsia="Times New Roman" w:hAnsi="Times New Roman" w:cs="Times New Roman"/>
                <w:sz w:val="16"/>
                <w:szCs w:val="16"/>
                <w:lang w:eastAsia="ru-RU"/>
              </w:rPr>
              <w:t>ау</w:t>
            </w:r>
            <w:proofErr w:type="gramEnd"/>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 xml:space="preserve">әннің мақсаты: </w:t>
            </w:r>
            <w:r w:rsidRPr="003D1FBE">
              <w:rPr>
                <w:rFonts w:ascii="Times New Roman" w:eastAsia="Times New Roman" w:hAnsi="Times New Roman" w:cs="Times New Roman"/>
                <w:sz w:val="16"/>
                <w:szCs w:val="16"/>
                <w:lang w:eastAsia="ru-RU"/>
              </w:rPr>
              <w:t>Кеден жүйесін зерттеу және кеден жүйесінің әрбі</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элементіне толық сипаттама беру. Орталық кеден органының, кеден басқармаларының, кедендердің және кеден бекеттерінің </w:t>
            </w:r>
            <w:proofErr w:type="gramStart"/>
            <w:r w:rsidRPr="003D1FBE">
              <w:rPr>
                <w:rFonts w:ascii="Times New Roman" w:eastAsia="Times New Roman" w:hAnsi="Times New Roman" w:cs="Times New Roman"/>
                <w:sz w:val="16"/>
                <w:szCs w:val="16"/>
                <w:lang w:eastAsia="ru-RU"/>
              </w:rPr>
              <w:t>м</w:t>
            </w:r>
            <w:proofErr w:type="gramEnd"/>
            <w:r w:rsidRPr="003D1FBE">
              <w:rPr>
                <w:rFonts w:ascii="Times New Roman" w:eastAsia="Times New Roman" w:hAnsi="Times New Roman" w:cs="Times New Roman"/>
                <w:sz w:val="16"/>
                <w:szCs w:val="16"/>
                <w:lang w:eastAsia="ru-RU"/>
              </w:rPr>
              <w:t>әні мен мақсаттарын ашу. Осы звенолардың құрылымы мен қызмет формасын зерттеу. Мемлекетті</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 xml:space="preserve"> </w:t>
            </w:r>
            <w:proofErr w:type="gramStart"/>
            <w:r w:rsidRPr="003D1FBE">
              <w:rPr>
                <w:rFonts w:ascii="Times New Roman" w:eastAsia="Times New Roman" w:hAnsi="Times New Roman" w:cs="Times New Roman"/>
                <w:sz w:val="16"/>
                <w:szCs w:val="16"/>
                <w:lang w:eastAsia="ru-RU"/>
              </w:rPr>
              <w:t>бас</w:t>
            </w:r>
            <w:proofErr w:type="gramEnd"/>
            <w:r w:rsidRPr="003D1FBE">
              <w:rPr>
                <w:rFonts w:ascii="Times New Roman" w:eastAsia="Times New Roman" w:hAnsi="Times New Roman" w:cs="Times New Roman"/>
                <w:sz w:val="16"/>
                <w:szCs w:val="16"/>
                <w:lang w:eastAsia="ru-RU"/>
              </w:rPr>
              <w:t xml:space="preserve">қару жүйесінің звеносы болып табылатын кеден органының орындаушы биліктің құрамы ретінде қарастыру.                                                                                                                      </w:t>
            </w:r>
            <w:r w:rsidRPr="003D1FBE">
              <w:rPr>
                <w:rFonts w:ascii="Times New Roman" w:eastAsia="Times New Roman" w:hAnsi="Times New Roman" w:cs="Times New Roman"/>
                <w:sz w:val="16"/>
                <w:szCs w:val="16"/>
                <w:lang w:eastAsia="ru-RU"/>
              </w:rPr>
              <w:br/>
            </w: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 xml:space="preserve">әннің мазмұны: </w:t>
            </w:r>
            <w:r w:rsidRPr="003D1FBE">
              <w:rPr>
                <w:rFonts w:ascii="Times New Roman" w:eastAsia="Times New Roman" w:hAnsi="Times New Roman" w:cs="Times New Roman"/>
                <w:sz w:val="16"/>
                <w:szCs w:val="16"/>
                <w:lang w:eastAsia="ru-RU"/>
              </w:rPr>
              <w:t>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кеден органдарының кеден сферасындағы халықаралық-құқықтық ынтымақтастығындағы рөлін түсіндіру. «Кеден органдарының әкімшілік заңдылық қызметі» пәні</w:t>
            </w:r>
            <w:proofErr w:type="gramStart"/>
            <w:r w:rsidRPr="003D1FBE">
              <w:rPr>
                <w:rFonts w:ascii="Times New Roman" w:eastAsia="Times New Roman" w:hAnsi="Times New Roman" w:cs="Times New Roman"/>
                <w:sz w:val="16"/>
                <w:szCs w:val="16"/>
                <w:lang w:eastAsia="ru-RU"/>
              </w:rPr>
              <w:t>н</w:t>
            </w:r>
            <w:proofErr w:type="gramEnd"/>
            <w:r w:rsidRPr="003D1FBE">
              <w:rPr>
                <w:rFonts w:ascii="Times New Roman" w:eastAsia="Times New Roman" w:hAnsi="Times New Roman" w:cs="Times New Roman"/>
                <w:sz w:val="16"/>
                <w:szCs w:val="16"/>
                <w:lang w:eastAsia="ru-RU"/>
              </w:rPr>
              <w:t xml:space="preserve"> студенттермен игеру лекцияны оқу, семинар сабақтарына және практикалық сабақтарға қатысу, пәнді бағдарламада көрсетілген оқулықтармен, оқу құралдарымен оқып үйрену арқылы жүреді. </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Бі</w:t>
            </w:r>
            <w:proofErr w:type="gramStart"/>
            <w:r w:rsidRPr="003D1FBE">
              <w:rPr>
                <w:rFonts w:ascii="Times New Roman" w:eastAsia="Times New Roman" w:hAnsi="Times New Roman" w:cs="Times New Roman"/>
                <w:b/>
                <w:bCs/>
                <w:sz w:val="16"/>
                <w:szCs w:val="16"/>
                <w:lang w:eastAsia="ru-RU"/>
              </w:rPr>
              <w:t>л</w:t>
            </w:r>
            <w:proofErr w:type="gramEnd"/>
            <w:r w:rsidRPr="003D1FBE">
              <w:rPr>
                <w:rFonts w:ascii="Times New Roman" w:eastAsia="Times New Roman" w:hAnsi="Times New Roman" w:cs="Times New Roman"/>
                <w:b/>
                <w:bCs/>
                <w:sz w:val="16"/>
                <w:szCs w:val="16"/>
                <w:lang w:eastAsia="ru-RU"/>
              </w:rPr>
              <w:t xml:space="preserve">імі: </w:t>
            </w:r>
            <w:r w:rsidRPr="003D1FBE">
              <w:rPr>
                <w:rFonts w:ascii="Times New Roman" w:eastAsia="Times New Roman" w:hAnsi="Times New Roman" w:cs="Times New Roman"/>
                <w:sz w:val="16"/>
                <w:szCs w:val="16"/>
                <w:lang w:eastAsia="ru-RU"/>
              </w:rPr>
              <w:t xml:space="preserve">Студент әдебиеттермен жұмыс істей алуы, ақпараттар талдауын жүргізе алуы, статистикалық материалдармен жұмыс істей алуы және компьютер мен Интернетгі меңгереді және қолдана алады.                                                                                                                                                                                                                                    </w:t>
            </w:r>
            <w:r w:rsidRPr="003D1FBE">
              <w:rPr>
                <w:rFonts w:ascii="Times New Roman" w:eastAsia="Times New Roman" w:hAnsi="Times New Roman" w:cs="Times New Roman"/>
                <w:b/>
                <w:bCs/>
                <w:sz w:val="16"/>
                <w:szCs w:val="16"/>
                <w:lang w:eastAsia="ru-RU"/>
              </w:rPr>
              <w:t>Дағдысы:</w:t>
            </w:r>
            <w:r w:rsidRPr="003D1FBE">
              <w:rPr>
                <w:rFonts w:ascii="Times New Roman" w:eastAsia="Times New Roman" w:hAnsi="Times New Roman" w:cs="Times New Roman"/>
                <w:sz w:val="16"/>
                <w:szCs w:val="16"/>
                <w:lang w:eastAsia="ru-RU"/>
              </w:rPr>
              <w:t xml:space="preserve"> </w:t>
            </w:r>
            <w:proofErr w:type="gramStart"/>
            <w:r w:rsidRPr="003D1FBE">
              <w:rPr>
                <w:rFonts w:ascii="Times New Roman" w:eastAsia="Times New Roman" w:hAnsi="Times New Roman" w:cs="Times New Roman"/>
                <w:sz w:val="16"/>
                <w:szCs w:val="16"/>
                <w:lang w:eastAsia="ru-RU"/>
              </w:rPr>
              <w:t xml:space="preserve">Кеден органдарның құрылымы мен қызмет формасын зерттеу, мемлекеттік басқару жүйесінің звеносының  кеден органының орындаушы билікті игереді. </w:t>
            </w:r>
            <w:r w:rsidRPr="003D1FBE">
              <w:rPr>
                <w:rFonts w:ascii="Times New Roman" w:eastAsia="Times New Roman" w:hAnsi="Times New Roman" w:cs="Times New Roman"/>
                <w:b/>
                <w:bCs/>
                <w:sz w:val="16"/>
                <w:szCs w:val="16"/>
                <w:lang w:eastAsia="ru-RU"/>
              </w:rPr>
              <w:t xml:space="preserve">                                                                                                                                                                                                                                                        Біліктілігі:  </w:t>
            </w:r>
            <w:r w:rsidRPr="003D1FBE">
              <w:rPr>
                <w:rFonts w:ascii="Times New Roman" w:eastAsia="Times New Roman" w:hAnsi="Times New Roman" w:cs="Times New Roman"/>
                <w:sz w:val="16"/>
                <w:szCs w:val="16"/>
                <w:lang w:eastAsia="ru-RU"/>
              </w:rPr>
              <w:t>Болашақтағы «Кеден ісі»  маманына құқыктың барлық салаларына негіз болып келетін құқық институттарының жеткілікті білім көлемін игеруге және қазіргі заманғы кеден қызмет</w:t>
            </w:r>
            <w:proofErr w:type="gramEnd"/>
            <w:r w:rsidRPr="003D1FBE">
              <w:rPr>
                <w:rFonts w:ascii="Times New Roman" w:eastAsia="Times New Roman" w:hAnsi="Times New Roman" w:cs="Times New Roman"/>
                <w:sz w:val="16"/>
                <w:szCs w:val="16"/>
                <w:lang w:eastAsia="ru-RU"/>
              </w:rPr>
              <w:t xml:space="preserve">індегі кеден органдарының мәні мен мақсатын аша біледі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10,9</w:t>
            </w:r>
          </w:p>
        </w:tc>
      </w:tr>
      <w:tr w:rsidR="005E3154" w:rsidRPr="003D1FBE" w:rsidTr="005914A0">
        <w:trPr>
          <w:trHeight w:val="6855"/>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 xml:space="preserve">Государственное регулирование таможенной службы                                         </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Административно-юридикционная деятельность таможенных органов</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ПД/ 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AUDTO 4312</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Пререквизиттер:</w:t>
            </w:r>
            <w:r w:rsidRPr="003D1FBE">
              <w:rPr>
                <w:rFonts w:ascii="Times New Roman" w:eastAsia="Times New Roman" w:hAnsi="Times New Roman" w:cs="Times New Roman"/>
                <w:sz w:val="16"/>
                <w:szCs w:val="16"/>
                <w:lang w:eastAsia="ru-RU"/>
              </w:rPr>
              <w:t xml:space="preserve"> Таможенное право РК, Гражданское право РК, Уголовное право РК                                                                                                            </w:t>
            </w:r>
            <w:r w:rsidRPr="003D1FBE">
              <w:rPr>
                <w:rFonts w:ascii="Times New Roman" w:eastAsia="Times New Roman" w:hAnsi="Times New Roman" w:cs="Times New Roman"/>
                <w:b/>
                <w:bCs/>
                <w:sz w:val="16"/>
                <w:szCs w:val="16"/>
                <w:lang w:eastAsia="ru-RU"/>
              </w:rPr>
              <w:t xml:space="preserve">Постреквизиттер: </w:t>
            </w:r>
            <w:r w:rsidRPr="003D1FBE">
              <w:rPr>
                <w:rFonts w:ascii="Times New Roman" w:eastAsia="Times New Roman" w:hAnsi="Times New Roman" w:cs="Times New Roman"/>
                <w:sz w:val="16"/>
                <w:szCs w:val="16"/>
                <w:lang w:eastAsia="ru-RU"/>
              </w:rPr>
              <w:t>Преддипломная практика, Защита дипломной работы</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Цель:</w:t>
            </w:r>
            <w:r w:rsidRPr="003D1FBE">
              <w:rPr>
                <w:rFonts w:ascii="Times New Roman" w:eastAsia="Times New Roman" w:hAnsi="Times New Roman" w:cs="Times New Roman"/>
                <w:sz w:val="16"/>
                <w:szCs w:val="16"/>
                <w:lang w:eastAsia="ru-RU"/>
              </w:rPr>
              <w:t xml:space="preserve">  Исследование таможенной системы и  полное описание каждого элемента таможенной системы. Раскрытие содержания и цели таможенных органов, таможенных управлений и таможенных постов. Исследование формата и структутуры работы этих звенов. Рассматривать таможенный орган в качестве компонента  исполнительной власти, что является звеном системы государственного управления.                                                                                                            </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Содержание</w:t>
            </w:r>
            <w:r w:rsidRPr="003D1FBE">
              <w:rPr>
                <w:rFonts w:ascii="Times New Roman" w:eastAsia="Times New Roman" w:hAnsi="Times New Roman" w:cs="Times New Roman"/>
                <w:sz w:val="16"/>
                <w:szCs w:val="16"/>
                <w:lang w:eastAsia="ru-RU"/>
              </w:rPr>
              <w:t>: Международно-правовая роль таможенных органов в сфере подготовки медицинских кадров. Освоение предмета  «Административная правовая  деятельность таможенных органов» освоение студентом  предмета   «Правила перевозок грузов»  происходит через  посещение практических и семинарских занятий указанных в программе учебных дисциплин.</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Знания: </w:t>
            </w:r>
            <w:r w:rsidRPr="003D1FBE">
              <w:rPr>
                <w:rFonts w:ascii="Times New Roman" w:eastAsia="Times New Roman" w:hAnsi="Times New Roman" w:cs="Times New Roman"/>
                <w:sz w:val="16"/>
                <w:szCs w:val="16"/>
                <w:lang w:eastAsia="ru-RU"/>
              </w:rPr>
              <w:t xml:space="preserve">работать с литературой, проводить анализ информации, получение и применение, работа со  статистическими материалами, владеть компьютером и работать в Интернете.                                                                                                                                                                                                                             </w:t>
            </w:r>
            <w:r w:rsidRPr="003D1FBE">
              <w:rPr>
                <w:rFonts w:ascii="Times New Roman" w:eastAsia="Times New Roman" w:hAnsi="Times New Roman" w:cs="Times New Roman"/>
                <w:b/>
                <w:bCs/>
                <w:sz w:val="16"/>
                <w:szCs w:val="16"/>
                <w:lang w:eastAsia="ru-RU"/>
              </w:rPr>
              <w:t>Умения</w:t>
            </w:r>
            <w:r w:rsidRPr="003D1FBE">
              <w:rPr>
                <w:rFonts w:ascii="Times New Roman" w:eastAsia="Times New Roman" w:hAnsi="Times New Roman" w:cs="Times New Roman"/>
                <w:sz w:val="16"/>
                <w:szCs w:val="16"/>
                <w:lang w:eastAsia="ru-RU"/>
              </w:rPr>
              <w:t xml:space="preserve"> </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аскрытие содержания и цели таможенных органов, таможенных управлений и таможенных постов. Исследование формата и структутуры работы этих звенов. Рассматривать таможенный орган в качестве компонента  исполнительной власти, что является звеном системы государственного управления.                         </w:t>
            </w:r>
            <w:r w:rsidRPr="003D1FBE">
              <w:rPr>
                <w:rFonts w:ascii="Times New Roman" w:eastAsia="Times New Roman" w:hAnsi="Times New Roman" w:cs="Times New Roman"/>
                <w:b/>
                <w:bCs/>
                <w:sz w:val="16"/>
                <w:szCs w:val="16"/>
                <w:lang w:eastAsia="ru-RU"/>
              </w:rPr>
              <w:t xml:space="preserve">                                                                                                                                                                                                                                                    Навыки:</w:t>
            </w:r>
            <w:r w:rsidRPr="003D1FBE">
              <w:rPr>
                <w:rFonts w:ascii="Times New Roman" w:eastAsia="Times New Roman" w:hAnsi="Times New Roman" w:cs="Times New Roman"/>
                <w:sz w:val="16"/>
                <w:szCs w:val="16"/>
                <w:lang w:eastAsia="ru-RU"/>
              </w:rPr>
              <w:t xml:space="preserve">   В будущем специальность  «Таможенное дело» позволит специалисту освоить  все отрасли права, правовых институтов, являющиеся основанием всех отраслей права, направленные на раскрытие цели таможенных органов в современной таможенной службе.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10,9</w:t>
            </w:r>
          </w:p>
        </w:tc>
      </w:tr>
      <w:tr w:rsidR="005E3154" w:rsidRPr="003D1FBE" w:rsidTr="005914A0">
        <w:trPr>
          <w:trHeight w:val="543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State regulation of customs service</w:t>
            </w:r>
          </w:p>
        </w:tc>
        <w:tc>
          <w:tcPr>
            <w:tcW w:w="1649" w:type="dxa"/>
            <w:tcBorders>
              <w:top w:val="nil"/>
              <w:left w:val="nil"/>
              <w:bottom w:val="nil"/>
              <w:right w:val="nil"/>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Administrative and  jurisdictional activity of customs bodies</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ChD/EC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AJACB 4312</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 xml:space="preserve">Customs Law of the Republic of Kazakhstan, Civil Law of the Republic of Kazakhstan, Criminal Law of the Republic of Kazakhstan                                                                                                                                                                     </w:t>
            </w:r>
            <w:r w:rsidRPr="003D1FBE">
              <w:rPr>
                <w:rFonts w:ascii="Times New Roman" w:eastAsia="Times New Roman" w:hAnsi="Times New Roman" w:cs="Times New Roman"/>
                <w:b/>
                <w:bCs/>
                <w:sz w:val="16"/>
                <w:szCs w:val="16"/>
                <w:lang w:eastAsia="ru-RU"/>
              </w:rPr>
              <w:t xml:space="preserve">Post-requisites: </w:t>
            </w:r>
            <w:r w:rsidRPr="003D1FBE">
              <w:rPr>
                <w:rFonts w:ascii="Times New Roman" w:eastAsia="Times New Roman" w:hAnsi="Times New Roman" w:cs="Times New Roman"/>
                <w:sz w:val="16"/>
                <w:szCs w:val="16"/>
                <w:lang w:eastAsia="ru-RU"/>
              </w:rPr>
              <w:t>Pre-diploma practice, Defense of  diploma  work</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Aim:  </w:t>
            </w:r>
            <w:r w:rsidRPr="003D1FBE">
              <w:rPr>
                <w:rFonts w:ascii="Times New Roman" w:eastAsia="Times New Roman" w:hAnsi="Times New Roman" w:cs="Times New Roman"/>
                <w:sz w:val="16"/>
                <w:szCs w:val="16"/>
                <w:lang w:eastAsia="ru-RU"/>
              </w:rPr>
              <w:t>Study of the customs system and a complete description of each element of the customs system. Disclosure of the content and purpose of customs authorities, customs administrations and customs posts. Study of the format and structure of these links. Consider the customs authority as a component of the executive power, which is the link of the public administration system.</w:t>
            </w:r>
            <w:r w:rsidRPr="003D1FBE">
              <w:rPr>
                <w:rFonts w:ascii="Times New Roman" w:eastAsia="Times New Roman" w:hAnsi="Times New Roman" w:cs="Times New Roman"/>
                <w:b/>
                <w:bCs/>
                <w:sz w:val="16"/>
                <w:szCs w:val="16"/>
                <w:lang w:eastAsia="ru-RU"/>
              </w:rPr>
              <w:t xml:space="preserve">                                                                                                        </w:t>
            </w:r>
            <w:r w:rsidRPr="003D1FBE">
              <w:rPr>
                <w:rFonts w:ascii="Times New Roman" w:eastAsia="Times New Roman" w:hAnsi="Times New Roman" w:cs="Times New Roman"/>
                <w:b/>
                <w:bCs/>
                <w:sz w:val="16"/>
                <w:szCs w:val="16"/>
                <w:lang w:eastAsia="ru-RU"/>
              </w:rPr>
              <w:br/>
              <w:t xml:space="preserve">Content: </w:t>
            </w:r>
            <w:r w:rsidRPr="003D1FBE">
              <w:rPr>
                <w:rFonts w:ascii="Times New Roman" w:eastAsia="Times New Roman" w:hAnsi="Times New Roman" w:cs="Times New Roman"/>
                <w:sz w:val="16"/>
                <w:szCs w:val="16"/>
                <w:lang w:eastAsia="ru-RU"/>
              </w:rPr>
              <w:t>International legal role of customs authorities in the field of training of medical personnel. Mastering the subject "Administrative Legal Activity of Customs Authorities" mastering the subject of the "Rules for the Carriage of Goods" by the student takes place through attending practical and seminar sessions of the curricula indicated in the program.</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Knowledge: </w:t>
            </w:r>
            <w:r w:rsidRPr="003D1FBE">
              <w:rPr>
                <w:rFonts w:ascii="Times New Roman" w:eastAsia="Times New Roman" w:hAnsi="Times New Roman" w:cs="Times New Roman"/>
                <w:sz w:val="16"/>
                <w:szCs w:val="16"/>
                <w:lang w:eastAsia="ru-RU"/>
              </w:rPr>
              <w:t>work with literature, conduct information analysis, obtain and apply, work with statistical materials, own computer and work on the Internet.</w:t>
            </w:r>
            <w:r w:rsidRPr="003D1FBE">
              <w:rPr>
                <w:rFonts w:ascii="Times New Roman" w:eastAsia="Times New Roman" w:hAnsi="Times New Roman" w:cs="Times New Roman"/>
                <w:b/>
                <w:bCs/>
                <w:sz w:val="16"/>
                <w:szCs w:val="16"/>
                <w:lang w:eastAsia="ru-RU"/>
              </w:rPr>
              <w:t xml:space="preserve">                                                                                                                                                                                                                                                                                                                                                                                                                                                                             Abilities:   </w:t>
            </w:r>
            <w:r w:rsidRPr="003D1FBE">
              <w:rPr>
                <w:rFonts w:ascii="Times New Roman" w:eastAsia="Times New Roman" w:hAnsi="Times New Roman" w:cs="Times New Roman"/>
                <w:sz w:val="16"/>
                <w:szCs w:val="16"/>
                <w:lang w:eastAsia="ru-RU"/>
              </w:rPr>
              <w:t>In the future, the specialty "Customs business" will allow the specialist to master all branches of law and legal institutions that are the basis of all branches of law aimed at disclosing the purpose of customs authorities in the modern customs service.</w:t>
            </w:r>
            <w:r w:rsidRPr="003D1FBE">
              <w:rPr>
                <w:rFonts w:ascii="Times New Roman" w:eastAsia="Times New Roman" w:hAnsi="Times New Roman" w:cs="Times New Roman"/>
                <w:b/>
                <w:bCs/>
                <w:sz w:val="16"/>
                <w:szCs w:val="16"/>
                <w:lang w:eastAsia="ru-RU"/>
              </w:rPr>
              <w:t xml:space="preserve">                                                                                                                                                                                              Skills: </w:t>
            </w:r>
            <w:r w:rsidRPr="003D1FBE">
              <w:rPr>
                <w:rFonts w:ascii="Times New Roman" w:eastAsia="Times New Roman" w:hAnsi="Times New Roman" w:cs="Times New Roman"/>
                <w:sz w:val="16"/>
                <w:szCs w:val="16"/>
                <w:lang w:eastAsia="ru-RU"/>
              </w:rPr>
              <w:t xml:space="preserve">Disclosure of the content and purpose of customs authorities, customs administrations and customs posts. Study of the format and structure of these links. Consider the customs authority as a component of the executive power, which is the link of the public administration system.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10,9</w:t>
            </w:r>
          </w:p>
        </w:tc>
      </w:tr>
      <w:tr w:rsidR="005E3154" w:rsidRPr="003D1FBE" w:rsidTr="005914A0">
        <w:trPr>
          <w:trHeight w:val="5655"/>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Кедендік қызметті мемлекеттік реттеу</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xml:space="preserve">Әкімшілік </w:t>
            </w:r>
            <w:proofErr w:type="gramStart"/>
            <w:r w:rsidRPr="003D1FBE">
              <w:rPr>
                <w:rFonts w:ascii="Times New Roman" w:eastAsia="Times New Roman" w:hAnsi="Times New Roman" w:cs="Times New Roman"/>
                <w:sz w:val="16"/>
                <w:szCs w:val="16"/>
                <w:lang w:eastAsia="ru-RU"/>
              </w:rPr>
              <w:t>ба</w:t>
            </w:r>
            <w:proofErr w:type="gramEnd"/>
            <w:r w:rsidRPr="003D1FBE">
              <w:rPr>
                <w:rFonts w:ascii="Times New Roman" w:eastAsia="Times New Roman" w:hAnsi="Times New Roman" w:cs="Times New Roman"/>
                <w:sz w:val="16"/>
                <w:szCs w:val="16"/>
                <w:lang w:eastAsia="ru-RU"/>
              </w:rPr>
              <w:t>қылау</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sz w:val="16"/>
                <w:szCs w:val="16"/>
                <w:lang w:eastAsia="ru-RU"/>
              </w:rPr>
              <w:t>K</w:t>
            </w:r>
            <w:proofErr w:type="gramEnd"/>
            <w:r w:rsidRPr="003D1FBE">
              <w:rPr>
                <w:rFonts w:ascii="Times New Roman" w:eastAsia="Times New Roman" w:hAnsi="Times New Roman" w:cs="Times New Roman"/>
                <w:sz w:val="16"/>
                <w:szCs w:val="16"/>
                <w:lang w:eastAsia="ru-RU"/>
              </w:rPr>
              <w:t>П/ТК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AB 4312</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Пререквизиттер:</w:t>
            </w:r>
            <w:r w:rsidRPr="003D1FBE">
              <w:rPr>
                <w:rFonts w:ascii="Times New Roman" w:eastAsia="Times New Roman" w:hAnsi="Times New Roman" w:cs="Times New Roman"/>
                <w:sz w:val="16"/>
                <w:szCs w:val="16"/>
                <w:lang w:eastAsia="ru-RU"/>
              </w:rPr>
              <w:t xml:space="preserve"> 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Кеден құқығы, ҚР Азаматтық құқық, ҚР Қылмыстық құқық                                                                                                            </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Постреквизиттер: </w:t>
            </w:r>
            <w:r w:rsidRPr="003D1FBE">
              <w:rPr>
                <w:rFonts w:ascii="Times New Roman" w:eastAsia="Times New Roman" w:hAnsi="Times New Roman" w:cs="Times New Roman"/>
                <w:sz w:val="16"/>
                <w:szCs w:val="16"/>
                <w:lang w:eastAsia="ru-RU"/>
              </w:rPr>
              <w:t>Диплом алдындағы практика, диплом жумысын қорғ</w:t>
            </w:r>
            <w:proofErr w:type="gramStart"/>
            <w:r w:rsidRPr="003D1FBE">
              <w:rPr>
                <w:rFonts w:ascii="Times New Roman" w:eastAsia="Times New Roman" w:hAnsi="Times New Roman" w:cs="Times New Roman"/>
                <w:sz w:val="16"/>
                <w:szCs w:val="16"/>
                <w:lang w:eastAsia="ru-RU"/>
              </w:rPr>
              <w:t>ау</w:t>
            </w:r>
            <w:proofErr w:type="gramEnd"/>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 xml:space="preserve">әннің мақсаты: </w:t>
            </w:r>
            <w:r w:rsidRPr="003D1FBE">
              <w:rPr>
                <w:rFonts w:ascii="Times New Roman" w:eastAsia="Times New Roman" w:hAnsi="Times New Roman" w:cs="Times New Roman"/>
                <w:sz w:val="16"/>
                <w:szCs w:val="16"/>
                <w:lang w:eastAsia="ru-RU"/>
              </w:rPr>
              <w:t>Әкімшілік құқықтың ұғымдары мен институттарын, атқару билігінің жүзеге асырылу механизмін оқыту; әкімшілік құқықтың субъектілерінің кұқықтық мәртебесін, әкімшілік қызметтің нысандары мен өдістерін, мемлекеттік басқарудағы жауапкершілікті қарастыру; сонымен бірге әкімшілі</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 xml:space="preserve"> іс, мемлекеттік басқарудағы заңдылық пен тәртіпті қамтамасыз ету, мемлекеттік басқарудың салалары мен аумақтарындағы әкімшілік құқыктық реттеудің сараптамасы.                                                                                                                                                                                                                                                                                                                                                        </w:t>
            </w: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 xml:space="preserve">әннің мазмұны: </w:t>
            </w:r>
            <w:r w:rsidRPr="003D1FBE">
              <w:rPr>
                <w:rFonts w:ascii="Times New Roman" w:eastAsia="Times New Roman" w:hAnsi="Times New Roman" w:cs="Times New Roman"/>
                <w:sz w:val="16"/>
                <w:szCs w:val="16"/>
                <w:lang w:eastAsia="ru-RU"/>
              </w:rPr>
              <w:t>Басқармалық қатынастардың ерекшеліктері мен мағынасын зерттеу; басқармалық қатынастарды реттеудегі әкімшілік құқықтық нормалардың қызметін анықтау; әкімшілік құқық субьектілерінің құқықтық орнын анықтау; әкімшілі</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 xml:space="preserve"> қызметінің әдістері мен түрлерін зерттеу; әкімшілік құқықтың субьектілерінің жұ</w:t>
            </w:r>
            <w:proofErr w:type="gramStart"/>
            <w:r w:rsidRPr="003D1FBE">
              <w:rPr>
                <w:rFonts w:ascii="Times New Roman" w:eastAsia="Times New Roman" w:hAnsi="Times New Roman" w:cs="Times New Roman"/>
                <w:sz w:val="16"/>
                <w:szCs w:val="16"/>
                <w:lang w:eastAsia="ru-RU"/>
              </w:rPr>
              <w:t>мысында</w:t>
            </w:r>
            <w:proofErr w:type="gramEnd"/>
            <w:r w:rsidRPr="003D1FBE">
              <w:rPr>
                <w:rFonts w:ascii="Times New Roman" w:eastAsia="Times New Roman" w:hAnsi="Times New Roman" w:cs="Times New Roman"/>
                <w:sz w:val="16"/>
                <w:szCs w:val="16"/>
                <w:lang w:eastAsia="ru-RU"/>
              </w:rPr>
              <w:t xml:space="preserve"> аңдылық тәртібін қамтамасыздандыратын тәсілдерін белгілеу.</w:t>
            </w:r>
          </w:p>
        </w:tc>
        <w:tc>
          <w:tcPr>
            <w:tcW w:w="2015" w:type="dxa"/>
            <w:tcBorders>
              <w:top w:val="nil"/>
              <w:left w:val="nil"/>
              <w:bottom w:val="nil"/>
              <w:right w:val="nil"/>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b/>
                <w:bCs/>
                <w:sz w:val="16"/>
                <w:szCs w:val="16"/>
                <w:lang w:eastAsia="ru-RU"/>
              </w:rPr>
              <w:t xml:space="preserve">Білімі: </w:t>
            </w:r>
            <w:r w:rsidRPr="003D1FBE">
              <w:rPr>
                <w:rFonts w:ascii="Times New Roman" w:eastAsia="Times New Roman" w:hAnsi="Times New Roman" w:cs="Times New Roman"/>
                <w:sz w:val="16"/>
                <w:szCs w:val="16"/>
                <w:lang w:eastAsia="ru-RU"/>
              </w:rPr>
              <w:t xml:space="preserve">Азаматтық іс жүргізу құқығы, қылмыстық іс жүргізу құқығы, кеден құқығы, қаржы құқығы, салық құқығын толық меңгереді.                                                                                                                                                                                                       </w:t>
            </w:r>
            <w:r w:rsidRPr="003D1FBE">
              <w:rPr>
                <w:rFonts w:ascii="Times New Roman" w:eastAsia="Times New Roman" w:hAnsi="Times New Roman" w:cs="Times New Roman"/>
                <w:b/>
                <w:bCs/>
                <w:sz w:val="16"/>
                <w:szCs w:val="16"/>
                <w:lang w:eastAsia="ru-RU"/>
              </w:rPr>
              <w:t xml:space="preserve">Дағдысы: </w:t>
            </w:r>
            <w:r w:rsidRPr="003D1FBE">
              <w:rPr>
                <w:rFonts w:ascii="Times New Roman" w:eastAsia="Times New Roman" w:hAnsi="Times New Roman" w:cs="Times New Roman"/>
                <w:sz w:val="16"/>
                <w:szCs w:val="16"/>
                <w:lang w:eastAsia="ru-RU"/>
              </w:rPr>
              <w:t>Әкімшілік құқықтың ұғымдары мен институттарын, атқару билігінің жүзеге асырылу механизмін оқыту;</w:t>
            </w:r>
            <w:proofErr w:type="gramEnd"/>
            <w:r w:rsidRPr="003D1FBE">
              <w:rPr>
                <w:rFonts w:ascii="Times New Roman" w:eastAsia="Times New Roman" w:hAnsi="Times New Roman" w:cs="Times New Roman"/>
                <w:sz w:val="16"/>
                <w:szCs w:val="16"/>
                <w:lang w:eastAsia="ru-RU"/>
              </w:rPr>
              <w:t xml:space="preserve"> әкімшілік құқықтың субъектілерінің кұқықтық мәртебесін, әкімшілік қызметтің нысандары мен өдістерін, мемлекетті</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 xml:space="preserve"> </w:t>
            </w:r>
            <w:proofErr w:type="gramStart"/>
            <w:r w:rsidRPr="003D1FBE">
              <w:rPr>
                <w:rFonts w:ascii="Times New Roman" w:eastAsia="Times New Roman" w:hAnsi="Times New Roman" w:cs="Times New Roman"/>
                <w:sz w:val="16"/>
                <w:szCs w:val="16"/>
                <w:lang w:eastAsia="ru-RU"/>
              </w:rPr>
              <w:t>бас</w:t>
            </w:r>
            <w:proofErr w:type="gramEnd"/>
            <w:r w:rsidRPr="003D1FBE">
              <w:rPr>
                <w:rFonts w:ascii="Times New Roman" w:eastAsia="Times New Roman" w:hAnsi="Times New Roman" w:cs="Times New Roman"/>
                <w:sz w:val="16"/>
                <w:szCs w:val="16"/>
                <w:lang w:eastAsia="ru-RU"/>
              </w:rPr>
              <w:t xml:space="preserve">қарудағы жауапкершілікті қарастыра алады.                                                                                                                                                                                                                           </w:t>
            </w:r>
            <w:r w:rsidRPr="003D1FBE">
              <w:rPr>
                <w:rFonts w:ascii="Times New Roman" w:eastAsia="Times New Roman" w:hAnsi="Times New Roman" w:cs="Times New Roman"/>
                <w:b/>
                <w:bCs/>
                <w:sz w:val="16"/>
                <w:szCs w:val="16"/>
                <w:lang w:eastAsia="ru-RU"/>
              </w:rPr>
              <w:t>Бі</w:t>
            </w:r>
            <w:proofErr w:type="gramStart"/>
            <w:r w:rsidRPr="003D1FBE">
              <w:rPr>
                <w:rFonts w:ascii="Times New Roman" w:eastAsia="Times New Roman" w:hAnsi="Times New Roman" w:cs="Times New Roman"/>
                <w:b/>
                <w:bCs/>
                <w:sz w:val="16"/>
                <w:szCs w:val="16"/>
                <w:lang w:eastAsia="ru-RU"/>
              </w:rPr>
              <w:t>л</w:t>
            </w:r>
            <w:proofErr w:type="gramEnd"/>
            <w:r w:rsidRPr="003D1FBE">
              <w:rPr>
                <w:rFonts w:ascii="Times New Roman" w:eastAsia="Times New Roman" w:hAnsi="Times New Roman" w:cs="Times New Roman"/>
                <w:b/>
                <w:bCs/>
                <w:sz w:val="16"/>
                <w:szCs w:val="16"/>
                <w:lang w:eastAsia="ru-RU"/>
              </w:rPr>
              <w:t>іктілігі:</w:t>
            </w:r>
            <w:r w:rsidRPr="003D1FBE">
              <w:rPr>
                <w:rFonts w:ascii="Times New Roman" w:eastAsia="Times New Roman" w:hAnsi="Times New Roman" w:cs="Times New Roman"/>
                <w:sz w:val="16"/>
                <w:szCs w:val="16"/>
                <w:lang w:eastAsia="ru-RU"/>
              </w:rPr>
              <w:t xml:space="preserve"> Басқармалық қатынастардың ерекшеліктері мен мағынасын зерттеу; басқармалық қатынастарды реттеудегі әкімшілік құқықтық нормалардың қызметін анықтау; әкімшілік құқық субьектілерінің құқықтық орнын анықтай алады.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r>
      <w:tr w:rsidR="005E3154" w:rsidRPr="003D1FBE" w:rsidTr="005914A0">
        <w:trPr>
          <w:trHeight w:val="618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Государственное регулирование таможенной службы</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sz w:val="16"/>
                <w:szCs w:val="16"/>
                <w:lang w:eastAsia="ru-RU"/>
              </w:rPr>
              <w:t>A</w:t>
            </w:r>
            <w:proofErr w:type="gramEnd"/>
            <w:r w:rsidRPr="003D1FBE">
              <w:rPr>
                <w:rFonts w:ascii="Times New Roman" w:eastAsia="Times New Roman" w:hAnsi="Times New Roman" w:cs="Times New Roman"/>
                <w:sz w:val="16"/>
                <w:szCs w:val="16"/>
                <w:lang w:eastAsia="ru-RU"/>
              </w:rPr>
              <w:t>дминистративный контроль</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ПД/ 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AK 4312</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Пререквизиттер:</w:t>
            </w:r>
            <w:r w:rsidRPr="003D1FBE">
              <w:rPr>
                <w:rFonts w:ascii="Times New Roman" w:eastAsia="Times New Roman" w:hAnsi="Times New Roman" w:cs="Times New Roman"/>
                <w:sz w:val="16"/>
                <w:szCs w:val="16"/>
                <w:lang w:eastAsia="ru-RU"/>
              </w:rPr>
              <w:t xml:space="preserve"> Таможенное право РК, Гражданское право РК, Уголовное право РК                                                                                                            </w:t>
            </w:r>
            <w:r w:rsidRPr="003D1FBE">
              <w:rPr>
                <w:rFonts w:ascii="Times New Roman" w:eastAsia="Times New Roman" w:hAnsi="Times New Roman" w:cs="Times New Roman"/>
                <w:b/>
                <w:bCs/>
                <w:sz w:val="16"/>
                <w:szCs w:val="16"/>
                <w:lang w:eastAsia="ru-RU"/>
              </w:rPr>
              <w:t xml:space="preserve">Постреквизиттер: </w:t>
            </w:r>
            <w:r w:rsidRPr="003D1FBE">
              <w:rPr>
                <w:rFonts w:ascii="Times New Roman" w:eastAsia="Times New Roman" w:hAnsi="Times New Roman" w:cs="Times New Roman"/>
                <w:sz w:val="16"/>
                <w:szCs w:val="16"/>
                <w:lang w:eastAsia="ru-RU"/>
              </w:rPr>
              <w:t>Преддипломная практика, Защита дипломной работы</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Цель: </w:t>
            </w:r>
            <w:r w:rsidRPr="003D1FBE">
              <w:rPr>
                <w:rFonts w:ascii="Times New Roman" w:eastAsia="Times New Roman" w:hAnsi="Times New Roman" w:cs="Times New Roman"/>
                <w:sz w:val="16"/>
                <w:szCs w:val="16"/>
                <w:lang w:eastAsia="ru-RU"/>
              </w:rPr>
              <w:t xml:space="preserve">Понятия и институты административного права, механизма реализации исполнительной власти; правовой статус субъектов административного права, форм и методов административной деятельности, ответственность в государственном управлении; рассмотрение административных дел вместе с тем, обеспечение законности и дисциплины в государственном управлении, регионов и отраслей государственного управления административно правового регулирования судебной экспертизы.                                                                                                                                                                                                                                                                                                                                            </w:t>
            </w:r>
            <w:r w:rsidRPr="003D1FBE">
              <w:rPr>
                <w:rFonts w:ascii="Times New Roman" w:eastAsia="Times New Roman" w:hAnsi="Times New Roman" w:cs="Times New Roman"/>
                <w:b/>
                <w:bCs/>
                <w:sz w:val="16"/>
                <w:szCs w:val="16"/>
                <w:lang w:eastAsia="ru-RU"/>
              </w:rPr>
              <w:t>Содержание:</w:t>
            </w:r>
            <w:r w:rsidRPr="003D1FBE">
              <w:rPr>
                <w:rFonts w:ascii="Times New Roman" w:eastAsia="Times New Roman" w:hAnsi="Times New Roman" w:cs="Times New Roman"/>
                <w:sz w:val="16"/>
                <w:szCs w:val="16"/>
                <w:lang w:eastAsia="ru-RU"/>
              </w:rPr>
              <w:t xml:space="preserve"> Значение и особенности исследования управленческих отношений; административно-правовых норм в регулировании отношений в управленческой деятельности; определение места правовых субъектов административного права; </w:t>
            </w:r>
            <w:proofErr w:type="gramStart"/>
            <w:r w:rsidRPr="003D1FBE">
              <w:rPr>
                <w:rFonts w:ascii="Times New Roman" w:eastAsia="Times New Roman" w:hAnsi="Times New Roman" w:cs="Times New Roman"/>
                <w:sz w:val="16"/>
                <w:szCs w:val="16"/>
                <w:lang w:eastAsia="ru-RU"/>
              </w:rPr>
              <w:t>административно-методы</w:t>
            </w:r>
            <w:proofErr w:type="gramEnd"/>
            <w:r w:rsidRPr="003D1FBE">
              <w:rPr>
                <w:rFonts w:ascii="Times New Roman" w:eastAsia="Times New Roman" w:hAnsi="Times New Roman" w:cs="Times New Roman"/>
                <w:sz w:val="16"/>
                <w:szCs w:val="16"/>
                <w:lang w:eastAsia="ru-RU"/>
              </w:rPr>
              <w:t xml:space="preserve"> исследования и виды деятельности; порядок установления субъектов административного права способы </w:t>
            </w:r>
            <w:r w:rsidRPr="003D1FBE">
              <w:rPr>
                <w:rFonts w:ascii="Times New Roman" w:eastAsia="Times New Roman" w:hAnsi="Times New Roman" w:cs="Times New Roman"/>
                <w:sz w:val="16"/>
                <w:szCs w:val="16"/>
                <w:lang w:eastAsia="ru-RU"/>
              </w:rPr>
              <w:lastRenderedPageBreak/>
              <w:t>обеспечения законности в работе.</w:t>
            </w:r>
          </w:p>
        </w:tc>
        <w:tc>
          <w:tcPr>
            <w:tcW w:w="2015" w:type="dxa"/>
            <w:tcBorders>
              <w:top w:val="nil"/>
              <w:left w:val="nil"/>
              <w:bottom w:val="nil"/>
              <w:right w:val="nil"/>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lastRenderedPageBreak/>
              <w:t xml:space="preserve">Знания </w:t>
            </w:r>
            <w:r w:rsidRPr="003D1FBE">
              <w:rPr>
                <w:rFonts w:ascii="Times New Roman" w:eastAsia="Times New Roman" w:hAnsi="Times New Roman" w:cs="Times New Roman"/>
                <w:sz w:val="16"/>
                <w:szCs w:val="16"/>
                <w:lang w:eastAsia="ru-RU"/>
              </w:rPr>
              <w:t xml:space="preserve">Гражданско-процессуальное право, уголовно-процессуальное право, таможенное право, финансовое право, налоговое право полного усвоения.                                                                                                                                                                                                  </w:t>
            </w:r>
            <w:r w:rsidRPr="003D1FBE">
              <w:rPr>
                <w:rFonts w:ascii="Times New Roman" w:eastAsia="Times New Roman" w:hAnsi="Times New Roman" w:cs="Times New Roman"/>
                <w:b/>
                <w:bCs/>
                <w:sz w:val="16"/>
                <w:szCs w:val="16"/>
                <w:lang w:eastAsia="ru-RU"/>
              </w:rPr>
              <w:t>Умения:</w:t>
            </w:r>
            <w:r w:rsidRPr="003D1FBE">
              <w:rPr>
                <w:rFonts w:ascii="Times New Roman" w:eastAsia="Times New Roman" w:hAnsi="Times New Roman" w:cs="Times New Roman"/>
                <w:sz w:val="16"/>
                <w:szCs w:val="16"/>
                <w:lang w:eastAsia="ru-RU"/>
              </w:rPr>
              <w:t xml:space="preserve"> Понятия и институты административного права, механизма реализации исполнительной власти; правовой статус субъектов административного права, административной деятельности и формы өдістерін, необходимо предусмотреть ответственность в государственном управлении.                                                                                                                                                                             </w:t>
            </w:r>
            <w:r w:rsidRPr="003D1FBE">
              <w:rPr>
                <w:rFonts w:ascii="Times New Roman" w:eastAsia="Times New Roman" w:hAnsi="Times New Roman" w:cs="Times New Roman"/>
                <w:b/>
                <w:bCs/>
                <w:sz w:val="16"/>
                <w:szCs w:val="16"/>
                <w:lang w:eastAsia="ru-RU"/>
              </w:rPr>
              <w:t xml:space="preserve">Навыки: </w:t>
            </w:r>
            <w:r w:rsidRPr="003D1FBE">
              <w:rPr>
                <w:rFonts w:ascii="Times New Roman" w:eastAsia="Times New Roman" w:hAnsi="Times New Roman" w:cs="Times New Roman"/>
                <w:sz w:val="16"/>
                <w:szCs w:val="16"/>
                <w:lang w:eastAsia="ru-RU"/>
              </w:rPr>
              <w:t>Необходимо определить место</w:t>
            </w:r>
            <w:r w:rsidRPr="003D1FBE">
              <w:rPr>
                <w:rFonts w:ascii="Times New Roman" w:eastAsia="Times New Roman" w:hAnsi="Times New Roman" w:cs="Times New Roman"/>
                <w:b/>
                <w:bCs/>
                <w:sz w:val="16"/>
                <w:szCs w:val="16"/>
                <w:lang w:eastAsia="ru-RU"/>
              </w:rPr>
              <w:t>,  з</w:t>
            </w:r>
            <w:r w:rsidRPr="003D1FBE">
              <w:rPr>
                <w:rFonts w:ascii="Times New Roman" w:eastAsia="Times New Roman" w:hAnsi="Times New Roman" w:cs="Times New Roman"/>
                <w:sz w:val="16"/>
                <w:szCs w:val="16"/>
                <w:lang w:eastAsia="ru-RU"/>
              </w:rPr>
              <w:t xml:space="preserve">начение и особенности исследования управленческих отношений; административно-правовых норм в регулировании отношений в управленческой деятельности; определение правовых субъектов административного права.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r>
      <w:tr w:rsidR="005E3154" w:rsidRPr="003D1FBE" w:rsidTr="005914A0">
        <w:trPr>
          <w:trHeight w:val="513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State regulation of customs service</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Administrative control</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ChD/EC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AC 4312</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 xml:space="preserve">Customs Law of the Republic of Kazakhstan, Civil Law of the Republic of Kazakhstan, Criminal Law of the Republic of Kazakhstan                                                                                                                                                                     </w:t>
            </w:r>
            <w:r w:rsidRPr="003D1FBE">
              <w:rPr>
                <w:rFonts w:ascii="Times New Roman" w:eastAsia="Times New Roman" w:hAnsi="Times New Roman" w:cs="Times New Roman"/>
                <w:b/>
                <w:bCs/>
                <w:sz w:val="16"/>
                <w:szCs w:val="16"/>
                <w:lang w:eastAsia="ru-RU"/>
              </w:rPr>
              <w:t xml:space="preserve">Post-requisites: </w:t>
            </w:r>
            <w:r w:rsidRPr="003D1FBE">
              <w:rPr>
                <w:rFonts w:ascii="Times New Roman" w:eastAsia="Times New Roman" w:hAnsi="Times New Roman" w:cs="Times New Roman"/>
                <w:sz w:val="16"/>
                <w:szCs w:val="16"/>
                <w:lang w:eastAsia="ru-RU"/>
              </w:rPr>
              <w:t>Pre-diploma practice, Defense of  diploma  work</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Aim: </w:t>
            </w:r>
            <w:r w:rsidRPr="003D1FBE">
              <w:rPr>
                <w:rFonts w:ascii="Times New Roman" w:eastAsia="Times New Roman" w:hAnsi="Times New Roman" w:cs="Times New Roman"/>
                <w:sz w:val="16"/>
                <w:szCs w:val="16"/>
                <w:lang w:eastAsia="ru-RU"/>
              </w:rPr>
              <w:t xml:space="preserve">Concepts and institutions of administrative law, the mechanism for implementing executive power; legal status of subjects of administrative law, forms and methods of administrative activity, responsibility in public administration; consideration of administrative matters at the same time, ensuring the rule of law and discipline in public administration, regions and branches of public administration (or kenistikterindegi, within the framework of) the administrative legal regulation of forensic examination.                                                                                                                                                               </w:t>
            </w:r>
            <w:r w:rsidRPr="003D1FBE">
              <w:rPr>
                <w:rFonts w:ascii="Times New Roman" w:eastAsia="Times New Roman" w:hAnsi="Times New Roman" w:cs="Times New Roman"/>
                <w:b/>
                <w:bCs/>
                <w:sz w:val="16"/>
                <w:szCs w:val="16"/>
                <w:lang w:eastAsia="ru-RU"/>
              </w:rPr>
              <w:t>Content:</w:t>
            </w:r>
            <w:r w:rsidRPr="003D1FBE">
              <w:rPr>
                <w:rFonts w:ascii="Times New Roman" w:eastAsia="Times New Roman" w:hAnsi="Times New Roman" w:cs="Times New Roman"/>
                <w:sz w:val="16"/>
                <w:szCs w:val="16"/>
                <w:lang w:eastAsia="ru-RU"/>
              </w:rPr>
              <w:t xml:space="preserve"> </w:t>
            </w:r>
            <w:proofErr w:type="gramStart"/>
            <w:r w:rsidRPr="003D1FBE">
              <w:rPr>
                <w:rFonts w:ascii="Times New Roman" w:eastAsia="Times New Roman" w:hAnsi="Times New Roman" w:cs="Times New Roman"/>
                <w:sz w:val="16"/>
                <w:szCs w:val="16"/>
                <w:lang w:eastAsia="ru-RU"/>
              </w:rPr>
              <w:t>Significance and features of the study of management relations; administrative and legal norms in the regulation of relations in management activities; determination of the place of legal subjects of administrative law; administrative methods of research and activities; the procedure for establishing subjects of administrative law to ensure the legality in the work.</w:t>
            </w:r>
            <w:proofErr w:type="gramEnd"/>
          </w:p>
        </w:tc>
        <w:tc>
          <w:tcPr>
            <w:tcW w:w="2015" w:type="dxa"/>
            <w:tcBorders>
              <w:top w:val="single" w:sz="4" w:space="0" w:color="auto"/>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Knowledge</w:t>
            </w:r>
            <w:r w:rsidRPr="003D1FBE">
              <w:rPr>
                <w:rFonts w:ascii="Times New Roman" w:eastAsia="Times New Roman" w:hAnsi="Times New Roman" w:cs="Times New Roman"/>
                <w:sz w:val="16"/>
                <w:szCs w:val="16"/>
                <w:lang w:eastAsia="ru-RU"/>
              </w:rPr>
              <w:t xml:space="preserve"> Civil procedure law, criminal procedure law, customs law, financial law, tax law of full assimilation.                                                                                                                          </w:t>
            </w:r>
            <w:r w:rsidRPr="003D1FBE">
              <w:rPr>
                <w:rFonts w:ascii="Times New Roman" w:eastAsia="Times New Roman" w:hAnsi="Times New Roman" w:cs="Times New Roman"/>
                <w:b/>
                <w:bCs/>
                <w:sz w:val="16"/>
                <w:szCs w:val="16"/>
                <w:lang w:eastAsia="ru-RU"/>
              </w:rPr>
              <w:t xml:space="preserve">Abilities: </w:t>
            </w:r>
            <w:r w:rsidRPr="003D1FBE">
              <w:rPr>
                <w:rFonts w:ascii="Times New Roman" w:eastAsia="Times New Roman" w:hAnsi="Times New Roman" w:cs="Times New Roman"/>
                <w:sz w:val="16"/>
                <w:szCs w:val="16"/>
                <w:lang w:eastAsia="ru-RU"/>
              </w:rPr>
              <w:t xml:space="preserve">Concepts and institutions of administrative law, the mechanism for implementing executive power; the legal status of subjects of administrative law, administrative activities and forms of adherence, it is necessary to provide for responsibility in public administration.                                                                                                                        </w:t>
            </w:r>
            <w:r w:rsidRPr="003D1FBE">
              <w:rPr>
                <w:rFonts w:ascii="Times New Roman" w:eastAsia="Times New Roman" w:hAnsi="Times New Roman" w:cs="Times New Roman"/>
                <w:b/>
                <w:bCs/>
                <w:sz w:val="16"/>
                <w:szCs w:val="16"/>
                <w:lang w:eastAsia="ru-RU"/>
              </w:rPr>
              <w:t xml:space="preserve">Skills: </w:t>
            </w:r>
            <w:r w:rsidRPr="003D1FBE">
              <w:rPr>
                <w:rFonts w:ascii="Times New Roman" w:eastAsia="Times New Roman" w:hAnsi="Times New Roman" w:cs="Times New Roman"/>
                <w:sz w:val="16"/>
                <w:szCs w:val="16"/>
                <w:lang w:eastAsia="ru-RU"/>
              </w:rPr>
              <w:t>It is necessary to determine the place, significance and features of the study of management relations; administrative and legal norms in the regulation of relations in management activities; definition of legal subjects of administrative law.</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r>
      <w:tr w:rsidR="005E3154" w:rsidRPr="003D1FBE" w:rsidTr="005914A0">
        <w:trPr>
          <w:trHeight w:val="429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Кедендік қызметті мемлекеттік реттеу</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xml:space="preserve">Кедендік </w:t>
            </w:r>
            <w:proofErr w:type="gramStart"/>
            <w:r w:rsidRPr="003D1FBE">
              <w:rPr>
                <w:rFonts w:ascii="Times New Roman" w:eastAsia="Times New Roman" w:hAnsi="Times New Roman" w:cs="Times New Roman"/>
                <w:sz w:val="16"/>
                <w:szCs w:val="16"/>
                <w:lang w:eastAsia="ru-RU"/>
              </w:rPr>
              <w:t>ба</w:t>
            </w:r>
            <w:proofErr w:type="gramEnd"/>
            <w:r w:rsidRPr="003D1FBE">
              <w:rPr>
                <w:rFonts w:ascii="Times New Roman" w:eastAsia="Times New Roman" w:hAnsi="Times New Roman" w:cs="Times New Roman"/>
                <w:sz w:val="16"/>
                <w:szCs w:val="16"/>
                <w:lang w:eastAsia="ru-RU"/>
              </w:rPr>
              <w:t>қылаудың техникалық құралдары</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sz w:val="16"/>
                <w:szCs w:val="16"/>
                <w:lang w:eastAsia="ru-RU"/>
              </w:rPr>
              <w:t>K</w:t>
            </w:r>
            <w:proofErr w:type="gramEnd"/>
            <w:r w:rsidRPr="003D1FBE">
              <w:rPr>
                <w:rFonts w:ascii="Times New Roman" w:eastAsia="Times New Roman" w:hAnsi="Times New Roman" w:cs="Times New Roman"/>
                <w:sz w:val="16"/>
                <w:szCs w:val="16"/>
                <w:lang w:eastAsia="ru-RU"/>
              </w:rPr>
              <w:t>П/ТК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KBTK 4304</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30/30/55/12,5/22,5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Пререквизиттер:</w:t>
            </w:r>
            <w:r w:rsidRPr="003D1FBE">
              <w:rPr>
                <w:rFonts w:ascii="Times New Roman" w:eastAsia="Times New Roman" w:hAnsi="Times New Roman" w:cs="Times New Roman"/>
                <w:sz w:val="16"/>
                <w:szCs w:val="16"/>
                <w:lang w:eastAsia="ru-RU"/>
              </w:rPr>
              <w:t xml:space="preserve"> 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кеден құқығы, Кеден ісін ұйымдастыру</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Постреквзиттер:</w:t>
            </w:r>
            <w:r w:rsidRPr="003D1FBE">
              <w:rPr>
                <w:rFonts w:ascii="Times New Roman" w:eastAsia="Times New Roman" w:hAnsi="Times New Roman" w:cs="Times New Roman"/>
                <w:sz w:val="16"/>
                <w:szCs w:val="16"/>
                <w:lang w:eastAsia="ru-RU"/>
              </w:rPr>
              <w:t xml:space="preserve"> Кеден органдардарының әкімшілік-заңдылық қызметі, Халықаралық кеден қ</w:t>
            </w:r>
            <w:proofErr w:type="gramStart"/>
            <w:r w:rsidRPr="003D1FBE">
              <w:rPr>
                <w:rFonts w:ascii="Times New Roman" w:eastAsia="Times New Roman" w:hAnsi="Times New Roman" w:cs="Times New Roman"/>
                <w:sz w:val="16"/>
                <w:szCs w:val="16"/>
                <w:lang w:eastAsia="ru-RU"/>
              </w:rPr>
              <w:t>ау</w:t>
            </w:r>
            <w:proofErr w:type="gramEnd"/>
            <w:r w:rsidRPr="003D1FBE">
              <w:rPr>
                <w:rFonts w:ascii="Times New Roman" w:eastAsia="Times New Roman" w:hAnsi="Times New Roman" w:cs="Times New Roman"/>
                <w:sz w:val="16"/>
                <w:szCs w:val="16"/>
                <w:lang w:eastAsia="ru-RU"/>
              </w:rPr>
              <w:t>іпсіздігі стандарттары және ДСҰ әлемдік сауданы қамтамасыз ету</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 xml:space="preserve">әннің мақсаты: </w:t>
            </w:r>
            <w:r w:rsidRPr="003D1FBE">
              <w:rPr>
                <w:rFonts w:ascii="Times New Roman" w:eastAsia="Times New Roman" w:hAnsi="Times New Roman" w:cs="Times New Roman"/>
                <w:sz w:val="16"/>
                <w:szCs w:val="16"/>
                <w:lang w:eastAsia="ru-RU"/>
              </w:rPr>
              <w:t>студенттерге кедендік бақылаудың техникалық құралдарын қолданудың теориялық алғышарттары мен құқықтық негіздерін белгілеуді үйрету.</w:t>
            </w:r>
            <w:r w:rsidRPr="003D1FBE">
              <w:rPr>
                <w:rFonts w:ascii="Times New Roman" w:eastAsia="Times New Roman" w:hAnsi="Times New Roman" w:cs="Times New Roman"/>
                <w:sz w:val="16"/>
                <w:szCs w:val="16"/>
                <w:lang w:eastAsia="ru-RU"/>
              </w:rPr>
              <w:br/>
            </w: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 xml:space="preserve">әннің мазмұны: </w:t>
            </w:r>
            <w:r w:rsidRPr="003D1FBE">
              <w:rPr>
                <w:rFonts w:ascii="Times New Roman" w:eastAsia="Times New Roman" w:hAnsi="Times New Roman" w:cs="Times New Roman"/>
                <w:sz w:val="16"/>
                <w:szCs w:val="16"/>
                <w:lang w:eastAsia="ru-RU"/>
              </w:rPr>
              <w:t>Кеден органдары TSTK қолданып шешет</w:t>
            </w:r>
            <w:proofErr w:type="gramStart"/>
            <w:r w:rsidRPr="003D1FBE">
              <w:rPr>
                <w:rFonts w:ascii="Times New Roman" w:eastAsia="Times New Roman" w:hAnsi="Times New Roman" w:cs="Times New Roman"/>
                <w:sz w:val="16"/>
                <w:szCs w:val="16"/>
                <w:lang w:eastAsia="ru-RU"/>
              </w:rPr>
              <w:t>i</w:t>
            </w:r>
            <w:proofErr w:type="gramEnd"/>
            <w:r w:rsidRPr="003D1FBE">
              <w:rPr>
                <w:rFonts w:ascii="Times New Roman" w:eastAsia="Times New Roman" w:hAnsi="Times New Roman" w:cs="Times New Roman"/>
                <w:sz w:val="16"/>
                <w:szCs w:val="16"/>
                <w:lang w:eastAsia="ru-RU"/>
              </w:rPr>
              <w:t xml:space="preserve">н мiндеттер. Кеден техникасы: ұғым, жіктеу. Кеден органдарының жедел міндеттерін шешудегі TSTK </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өлі. Кедендік бақылаудың техникалық құралдарын әртүрлі негіздер бойынша жіктеу. Мақсатты жіктеу мәні. TSTK даму үрдістері мен перспективаларын </w:t>
            </w:r>
            <w:proofErr w:type="gramStart"/>
            <w:r w:rsidRPr="003D1FBE">
              <w:rPr>
                <w:rFonts w:ascii="Times New Roman" w:eastAsia="Times New Roman" w:hAnsi="Times New Roman" w:cs="Times New Roman"/>
                <w:sz w:val="16"/>
                <w:szCs w:val="16"/>
                <w:lang w:eastAsia="ru-RU"/>
              </w:rPr>
              <w:t>ай</w:t>
            </w:r>
            <w:proofErr w:type="gramEnd"/>
            <w:r w:rsidRPr="003D1FBE">
              <w:rPr>
                <w:rFonts w:ascii="Times New Roman" w:eastAsia="Times New Roman" w:hAnsi="Times New Roman" w:cs="Times New Roman"/>
                <w:sz w:val="16"/>
                <w:szCs w:val="16"/>
                <w:lang w:eastAsia="ru-RU"/>
              </w:rPr>
              <w:t>қындайтын факторлар. TSTK қолданудың негі</w:t>
            </w:r>
            <w:proofErr w:type="gramStart"/>
            <w:r w:rsidRPr="003D1FBE">
              <w:rPr>
                <w:rFonts w:ascii="Times New Roman" w:eastAsia="Times New Roman" w:hAnsi="Times New Roman" w:cs="Times New Roman"/>
                <w:sz w:val="16"/>
                <w:szCs w:val="16"/>
                <w:lang w:eastAsia="ru-RU"/>
              </w:rPr>
              <w:t>зг</w:t>
            </w:r>
            <w:proofErr w:type="gramEnd"/>
            <w:r w:rsidRPr="003D1FBE">
              <w:rPr>
                <w:rFonts w:ascii="Times New Roman" w:eastAsia="Times New Roman" w:hAnsi="Times New Roman" w:cs="Times New Roman"/>
                <w:sz w:val="16"/>
                <w:szCs w:val="16"/>
                <w:lang w:eastAsia="ru-RU"/>
              </w:rPr>
              <w:t>і қағидаттары</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jc w:val="both"/>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Білімі:</w:t>
            </w:r>
            <w:r w:rsidRPr="003D1FBE">
              <w:rPr>
                <w:rFonts w:ascii="Times New Roman" w:eastAsia="Times New Roman" w:hAnsi="Times New Roman" w:cs="Times New Roman"/>
                <w:sz w:val="16"/>
                <w:szCs w:val="16"/>
                <w:lang w:eastAsia="ru-RU"/>
              </w:rPr>
              <w:t xml:space="preserve"> кедендік бақылаудың техникалық құралдарын қолдану</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Дағдысы:</w:t>
            </w:r>
            <w:r w:rsidRPr="003D1FBE">
              <w:rPr>
                <w:rFonts w:ascii="Times New Roman" w:eastAsia="Times New Roman" w:hAnsi="Times New Roman" w:cs="Times New Roman"/>
                <w:sz w:val="16"/>
                <w:szCs w:val="16"/>
                <w:lang w:eastAsia="ru-RU"/>
              </w:rPr>
              <w:t xml:space="preserve"> кеденді</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құқықтық қатынастардың нормативтік базасында айқын бағдарлануға;</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Біліктілігі: </w:t>
            </w:r>
            <w:r w:rsidRPr="003D1FBE">
              <w:rPr>
                <w:rFonts w:ascii="Times New Roman" w:eastAsia="Times New Roman" w:hAnsi="Times New Roman" w:cs="Times New Roman"/>
                <w:sz w:val="16"/>
                <w:szCs w:val="16"/>
                <w:lang w:eastAsia="ru-RU"/>
              </w:rPr>
              <w:t>құқықтық түсіндіру және сипаттау элементтерін меңгеру</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r>
      <w:tr w:rsidR="005E3154" w:rsidRPr="003D1FBE" w:rsidTr="005914A0">
        <w:trPr>
          <w:trHeight w:val="507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Государственное регулирование таможенной службы</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Технические средства таможенного контроля</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ПД/ 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TSTK 4304</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30/30/55/12,5/22,5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Таможенное право РК, Организация таможенного дела</w:t>
            </w:r>
            <w:r w:rsidRPr="003D1FBE">
              <w:rPr>
                <w:rFonts w:ascii="Times New Roman" w:eastAsia="Times New Roman" w:hAnsi="Times New Roman" w:cs="Times New Roman"/>
                <w:b/>
                <w:bCs/>
                <w:sz w:val="16"/>
                <w:szCs w:val="16"/>
                <w:lang w:eastAsia="ru-RU"/>
              </w:rPr>
              <w:br/>
              <w:t xml:space="preserve">Постреквизиты: </w:t>
            </w:r>
            <w:r w:rsidRPr="003D1FBE">
              <w:rPr>
                <w:rFonts w:ascii="Times New Roman" w:eastAsia="Times New Roman" w:hAnsi="Times New Roman" w:cs="Times New Roman"/>
                <w:sz w:val="16"/>
                <w:szCs w:val="16"/>
                <w:lang w:eastAsia="ru-RU"/>
              </w:rPr>
              <w:t>Административно-юрисдикционная деятельность таможенных органов, Международные таможенные стандарты безопасности и обеспечения мировой торговли ВТО</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Цель: </w:t>
            </w:r>
            <w:r w:rsidRPr="003D1FBE">
              <w:rPr>
                <w:rFonts w:ascii="Times New Roman" w:eastAsia="Times New Roman" w:hAnsi="Times New Roman" w:cs="Times New Roman"/>
                <w:sz w:val="16"/>
                <w:szCs w:val="16"/>
                <w:lang w:eastAsia="ru-RU"/>
              </w:rPr>
              <w:t>научить студентов устанавливать теоретические предпосылки и правовые основы применений технических средств таможенного контроля.</w:t>
            </w:r>
            <w:r w:rsidRPr="003D1FBE">
              <w:rPr>
                <w:rFonts w:ascii="Times New Roman" w:eastAsia="Times New Roman" w:hAnsi="Times New Roman" w:cs="Times New Roman"/>
                <w:b/>
                <w:bCs/>
                <w:sz w:val="16"/>
                <w:szCs w:val="16"/>
                <w:lang w:eastAsia="ru-RU"/>
              </w:rPr>
              <w:br/>
              <w:t xml:space="preserve">Содержание: </w:t>
            </w:r>
            <w:r w:rsidRPr="003D1FBE">
              <w:rPr>
                <w:rFonts w:ascii="Times New Roman" w:eastAsia="Times New Roman" w:hAnsi="Times New Roman" w:cs="Times New Roman"/>
                <w:sz w:val="16"/>
                <w:szCs w:val="16"/>
                <w:lang w:eastAsia="ru-RU"/>
              </w:rPr>
              <w:t>Задачи, решаемые таможенными органами с применением ТСТК. Таможенная техника: понятие, классификация. Роль ТСТК в решении оперативных  задач таможенных органов. Классификация технических средств таможенного  контроля по различным основаниям. Значение целевой классификации. Факторы, определяющие тенденции и перспективы развития ТСТК. Основные принципы применения ТСТК</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Знания: </w:t>
            </w:r>
            <w:r w:rsidRPr="003D1FBE">
              <w:rPr>
                <w:rFonts w:ascii="Times New Roman" w:eastAsia="Times New Roman" w:hAnsi="Times New Roman" w:cs="Times New Roman"/>
                <w:sz w:val="16"/>
                <w:szCs w:val="16"/>
                <w:lang w:eastAsia="ru-RU"/>
              </w:rPr>
              <w:t>применять технические средства таможенного</w:t>
            </w:r>
            <w:r w:rsidRPr="003D1FBE">
              <w:rPr>
                <w:rFonts w:ascii="Times New Roman" w:eastAsia="Times New Roman" w:hAnsi="Times New Roman" w:cs="Times New Roman"/>
                <w:sz w:val="16"/>
                <w:szCs w:val="16"/>
                <w:lang w:eastAsia="ru-RU"/>
              </w:rPr>
              <w:br/>
              <w:t>контроля.</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Умения: </w:t>
            </w:r>
            <w:r w:rsidRPr="003D1FBE">
              <w:rPr>
                <w:rFonts w:ascii="Times New Roman" w:eastAsia="Times New Roman" w:hAnsi="Times New Roman" w:cs="Times New Roman"/>
                <w:sz w:val="16"/>
                <w:szCs w:val="16"/>
                <w:lang w:eastAsia="ru-RU"/>
              </w:rPr>
              <w:t>чётко ориентироваться в нормативной базе таможенно-правовых отношений;</w:t>
            </w:r>
            <w:r w:rsidRPr="003D1FBE">
              <w:rPr>
                <w:rFonts w:ascii="Times New Roman" w:eastAsia="Times New Roman" w:hAnsi="Times New Roman" w:cs="Times New Roman"/>
                <w:b/>
                <w:bCs/>
                <w:sz w:val="16"/>
                <w:szCs w:val="16"/>
                <w:lang w:eastAsia="ru-RU"/>
              </w:rPr>
              <w:br/>
              <w:t xml:space="preserve">Навыки: </w:t>
            </w:r>
            <w:r w:rsidRPr="003D1FBE">
              <w:rPr>
                <w:rFonts w:ascii="Times New Roman" w:eastAsia="Times New Roman" w:hAnsi="Times New Roman" w:cs="Times New Roman"/>
                <w:sz w:val="16"/>
                <w:szCs w:val="16"/>
                <w:lang w:eastAsia="ru-RU"/>
              </w:rPr>
              <w:t>владеть элементами правового объяснения и описания</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r>
      <w:tr w:rsidR="005E3154" w:rsidRPr="003D1FBE" w:rsidTr="005914A0">
        <w:trPr>
          <w:trHeight w:val="429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State regulation of customs service</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Technical means of customs control</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ChD/EC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TMCC 4304</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30/30/55/12,5/22,5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Customs Law of the Republic of Kazakhstan, Organization of customs business</w:t>
            </w:r>
            <w:r w:rsidRPr="003D1FBE">
              <w:rPr>
                <w:rFonts w:ascii="Times New Roman" w:eastAsia="Times New Roman" w:hAnsi="Times New Roman" w:cs="Times New Roman"/>
                <w:b/>
                <w:bCs/>
                <w:sz w:val="16"/>
                <w:szCs w:val="16"/>
                <w:lang w:eastAsia="ru-RU"/>
              </w:rPr>
              <w:br/>
              <w:t xml:space="preserve">Post-requisites: </w:t>
            </w:r>
            <w:r w:rsidRPr="003D1FBE">
              <w:rPr>
                <w:rFonts w:ascii="Times New Roman" w:eastAsia="Times New Roman" w:hAnsi="Times New Roman" w:cs="Times New Roman"/>
                <w:sz w:val="16"/>
                <w:szCs w:val="16"/>
                <w:lang w:eastAsia="ru-RU"/>
              </w:rPr>
              <w:t>Administrative and jurisdictional activity of customs bodies, International customs standarts of security and ensuring world trade of WTO</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Aim: </w:t>
            </w:r>
            <w:r w:rsidRPr="003D1FBE">
              <w:rPr>
                <w:rFonts w:ascii="Times New Roman" w:eastAsia="Times New Roman" w:hAnsi="Times New Roman" w:cs="Times New Roman"/>
                <w:sz w:val="16"/>
                <w:szCs w:val="16"/>
                <w:lang w:eastAsia="ru-RU"/>
              </w:rPr>
              <w:t>to teach students to establish theoretical prerequisites and legal bases for the use of technical means of customs control.</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Content: </w:t>
            </w:r>
            <w:r w:rsidRPr="003D1FBE">
              <w:rPr>
                <w:rFonts w:ascii="Times New Roman" w:eastAsia="Times New Roman" w:hAnsi="Times New Roman" w:cs="Times New Roman"/>
                <w:sz w:val="16"/>
                <w:szCs w:val="16"/>
                <w:lang w:eastAsia="ru-RU"/>
              </w:rPr>
              <w:t>Tasks solved by Customs authorities using TSTC. Customs equipment: concept, classification. The role of TSTC in the operational tasks of customs authorities. Classification of technical means of customs control according to various grounds. Target classification value. Factors determining TSTC trends and prospects. Basic principles of TSTK application</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Knowledge: </w:t>
            </w:r>
            <w:r w:rsidRPr="003D1FBE">
              <w:rPr>
                <w:rFonts w:ascii="Times New Roman" w:eastAsia="Times New Roman" w:hAnsi="Times New Roman" w:cs="Times New Roman"/>
                <w:sz w:val="16"/>
                <w:szCs w:val="16"/>
                <w:lang w:eastAsia="ru-RU"/>
              </w:rPr>
              <w:t>Use technical means of customs control</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Skills: </w:t>
            </w:r>
            <w:r w:rsidRPr="003D1FBE">
              <w:rPr>
                <w:rFonts w:ascii="Times New Roman" w:eastAsia="Times New Roman" w:hAnsi="Times New Roman" w:cs="Times New Roman"/>
                <w:sz w:val="16"/>
                <w:szCs w:val="16"/>
                <w:lang w:eastAsia="ru-RU"/>
              </w:rPr>
              <w:t>Clear orientation in the regulatory framework of customs and legal relations;</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Abilities: </w:t>
            </w:r>
            <w:r w:rsidRPr="003D1FBE">
              <w:rPr>
                <w:rFonts w:ascii="Times New Roman" w:eastAsia="Times New Roman" w:hAnsi="Times New Roman" w:cs="Times New Roman"/>
                <w:sz w:val="16"/>
                <w:szCs w:val="16"/>
                <w:lang w:eastAsia="ru-RU"/>
              </w:rPr>
              <w:t>Possess elements of legal explanation and description</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r>
      <w:tr w:rsidR="005E3154" w:rsidRPr="003D1FBE" w:rsidTr="005914A0">
        <w:trPr>
          <w:trHeight w:val="513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Кедендік қызметті мемлекеттік реттеу</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Кеден ісі саласында мемлекеттік саясат</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sz w:val="16"/>
                <w:szCs w:val="16"/>
                <w:lang w:eastAsia="ru-RU"/>
              </w:rPr>
              <w:t>K</w:t>
            </w:r>
            <w:proofErr w:type="gramEnd"/>
            <w:r w:rsidRPr="003D1FBE">
              <w:rPr>
                <w:rFonts w:ascii="Times New Roman" w:eastAsia="Times New Roman" w:hAnsi="Times New Roman" w:cs="Times New Roman"/>
                <w:sz w:val="16"/>
                <w:szCs w:val="16"/>
                <w:lang w:eastAsia="ru-RU"/>
              </w:rPr>
              <w:t>П/ТК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KISMS 4304</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30/30/55/12,5/22,5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Пререквизиттер:</w:t>
            </w:r>
            <w:r w:rsidRPr="003D1FBE">
              <w:rPr>
                <w:rFonts w:ascii="Times New Roman" w:eastAsia="Times New Roman" w:hAnsi="Times New Roman" w:cs="Times New Roman"/>
                <w:sz w:val="16"/>
                <w:szCs w:val="16"/>
                <w:lang w:eastAsia="ru-RU"/>
              </w:rPr>
              <w:t xml:space="preserve"> 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кеден құқығы, Кеден ісін ұйымдастыру</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Постреквзиттер:</w:t>
            </w:r>
            <w:r w:rsidRPr="003D1FBE">
              <w:rPr>
                <w:rFonts w:ascii="Times New Roman" w:eastAsia="Times New Roman" w:hAnsi="Times New Roman" w:cs="Times New Roman"/>
                <w:sz w:val="16"/>
                <w:szCs w:val="16"/>
                <w:lang w:eastAsia="ru-RU"/>
              </w:rPr>
              <w:t xml:space="preserve"> Кеден органдардарының әкімшілік-заңдылық қызметі, Халықаралық кеден қ</w:t>
            </w:r>
            <w:proofErr w:type="gramStart"/>
            <w:r w:rsidRPr="003D1FBE">
              <w:rPr>
                <w:rFonts w:ascii="Times New Roman" w:eastAsia="Times New Roman" w:hAnsi="Times New Roman" w:cs="Times New Roman"/>
                <w:sz w:val="16"/>
                <w:szCs w:val="16"/>
                <w:lang w:eastAsia="ru-RU"/>
              </w:rPr>
              <w:t>ау</w:t>
            </w:r>
            <w:proofErr w:type="gramEnd"/>
            <w:r w:rsidRPr="003D1FBE">
              <w:rPr>
                <w:rFonts w:ascii="Times New Roman" w:eastAsia="Times New Roman" w:hAnsi="Times New Roman" w:cs="Times New Roman"/>
                <w:sz w:val="16"/>
                <w:szCs w:val="16"/>
                <w:lang w:eastAsia="ru-RU"/>
              </w:rPr>
              <w:t>іпсіздігі стандарттары және ДСҰ әлемдік сауданы қамтамасыз ету</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 xml:space="preserve">әннің мақсаты: </w:t>
            </w:r>
            <w:r w:rsidRPr="003D1FBE">
              <w:rPr>
                <w:rFonts w:ascii="Times New Roman" w:eastAsia="Times New Roman" w:hAnsi="Times New Roman" w:cs="Times New Roman"/>
                <w:sz w:val="16"/>
                <w:szCs w:val="16"/>
                <w:lang w:eastAsia="ru-RU"/>
              </w:rPr>
              <w:t>студенттерде кеден органдарының құрылымдық бөлімшелерінің қызметін басқару және кедендік қызметтердің сапасы туралы ұсынымдарды қалыптастыру болып табылады</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 xml:space="preserve">Пәннің мазмұны: </w:t>
            </w:r>
            <w:r w:rsidRPr="003D1FBE">
              <w:rPr>
                <w:rFonts w:ascii="Times New Roman" w:eastAsia="Times New Roman" w:hAnsi="Times New Roman" w:cs="Times New Roman"/>
                <w:sz w:val="16"/>
                <w:szCs w:val="16"/>
                <w:lang w:eastAsia="ru-RU"/>
              </w:rPr>
              <w:t xml:space="preserve">Қазақстан Республикасындағы кеден iсi тауарлар мен көлiк құралдарын Қазақстан Республикасының кеден шекарасы арқылы өткiзудiң, кедендiк төлемдер мен салықтарды алудың, кедендiк ресiмдеудiң, кедендiк бақылау мен кеден саясатын жүзеге асырудың </w:t>
            </w:r>
            <w:proofErr w:type="gramStart"/>
            <w:r w:rsidRPr="003D1FBE">
              <w:rPr>
                <w:rFonts w:ascii="Times New Roman" w:eastAsia="Times New Roman" w:hAnsi="Times New Roman" w:cs="Times New Roman"/>
                <w:sz w:val="16"/>
                <w:szCs w:val="16"/>
                <w:lang w:eastAsia="ru-RU"/>
              </w:rPr>
              <w:t>бас</w:t>
            </w:r>
            <w:proofErr w:type="gramEnd"/>
            <w:r w:rsidRPr="003D1FBE">
              <w:rPr>
                <w:rFonts w:ascii="Times New Roman" w:eastAsia="Times New Roman" w:hAnsi="Times New Roman" w:cs="Times New Roman"/>
                <w:sz w:val="16"/>
                <w:szCs w:val="16"/>
                <w:lang w:eastAsia="ru-RU"/>
              </w:rPr>
              <w:t>қа да құралдарының тәртiбi мен шарттарын, сондай-ақ Қазақстан Республикасы кеден органдары қызметiнiң ұйымдық-құқықтық негiздерiн құрайды. Қазақстан Республикасында Қазақстан Республикасының ішкі және сыртқы саясатының құрамдас бөлігі болып табылатын бірыңғай кеден саясаты жүзеге асырылады.</w:t>
            </w:r>
            <w:r w:rsidRPr="003D1FBE">
              <w:rPr>
                <w:rFonts w:ascii="Times New Roman" w:eastAsia="Times New Roman" w:hAnsi="Times New Roman" w:cs="Times New Roman"/>
                <w:sz w:val="16"/>
                <w:szCs w:val="16"/>
                <w:lang w:eastAsia="ru-RU"/>
              </w:rPr>
              <w:br w:type="page"/>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jc w:val="both"/>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Білімі:</w:t>
            </w:r>
            <w:r w:rsidRPr="003D1FBE">
              <w:rPr>
                <w:rFonts w:ascii="Times New Roman" w:eastAsia="Times New Roman" w:hAnsi="Times New Roman" w:cs="Times New Roman"/>
                <w:sz w:val="16"/>
                <w:szCs w:val="16"/>
                <w:lang w:eastAsia="ru-RU"/>
              </w:rPr>
              <w:t xml:space="preserve"> мемлекеттік басқару жүйесінде кеден қызметінің жұмысын ұйымдастырудың тұжырымдамалық негіздер</w:t>
            </w:r>
            <w:proofErr w:type="gramStart"/>
            <w:r w:rsidRPr="003D1FBE">
              <w:rPr>
                <w:rFonts w:ascii="Times New Roman" w:eastAsia="Times New Roman" w:hAnsi="Times New Roman" w:cs="Times New Roman"/>
                <w:sz w:val="16"/>
                <w:szCs w:val="16"/>
                <w:lang w:eastAsia="ru-RU"/>
              </w:rPr>
              <w:t>і</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Д</w:t>
            </w:r>
            <w:proofErr w:type="gramEnd"/>
            <w:r w:rsidRPr="003D1FBE">
              <w:rPr>
                <w:rFonts w:ascii="Times New Roman" w:eastAsia="Times New Roman" w:hAnsi="Times New Roman" w:cs="Times New Roman"/>
                <w:b/>
                <w:bCs/>
                <w:sz w:val="16"/>
                <w:szCs w:val="16"/>
                <w:lang w:eastAsia="ru-RU"/>
              </w:rPr>
              <w:t>ағдысы:</w:t>
            </w:r>
            <w:r w:rsidRPr="003D1FBE">
              <w:rPr>
                <w:rFonts w:ascii="Times New Roman" w:eastAsia="Times New Roman" w:hAnsi="Times New Roman" w:cs="Times New Roman"/>
                <w:sz w:val="16"/>
                <w:szCs w:val="16"/>
                <w:lang w:eastAsia="ru-RU"/>
              </w:rPr>
              <w:t xml:space="preserve"> Басқару міндеттерін шешу үшін ақпаратты жүйелеу және қорыту</w:t>
            </w:r>
            <w:proofErr w:type="gramStart"/>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Б</w:t>
            </w:r>
            <w:proofErr w:type="gramEnd"/>
            <w:r w:rsidRPr="003D1FBE">
              <w:rPr>
                <w:rFonts w:ascii="Times New Roman" w:eastAsia="Times New Roman" w:hAnsi="Times New Roman" w:cs="Times New Roman"/>
                <w:b/>
                <w:bCs/>
                <w:sz w:val="16"/>
                <w:szCs w:val="16"/>
                <w:lang w:eastAsia="ru-RU"/>
              </w:rPr>
              <w:t xml:space="preserve">іліктілігі: </w:t>
            </w:r>
            <w:r w:rsidRPr="003D1FBE">
              <w:rPr>
                <w:rFonts w:ascii="Times New Roman" w:eastAsia="Times New Roman" w:hAnsi="Times New Roman" w:cs="Times New Roman"/>
                <w:sz w:val="16"/>
                <w:szCs w:val="16"/>
                <w:lang w:eastAsia="ru-RU"/>
              </w:rPr>
              <w:t>басқару саласындағы ақпаратты іздестіру, жинау, сақтау, талдау, түрлендіру</w:t>
            </w:r>
            <w:r w:rsidRPr="003D1FBE">
              <w:rPr>
                <w:rFonts w:ascii="Times New Roman" w:eastAsia="Times New Roman" w:hAnsi="Times New Roman" w:cs="Times New Roman"/>
                <w:sz w:val="16"/>
                <w:szCs w:val="16"/>
                <w:lang w:eastAsia="ru-RU"/>
              </w:rPr>
              <w:br w:type="page"/>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r>
      <w:tr w:rsidR="005E3154" w:rsidRPr="003D1FBE" w:rsidTr="005914A0">
        <w:trPr>
          <w:trHeight w:val="507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Государственное регулирование таможенной службы</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Государственная политика в области таможенного дела</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ПД/ 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GPOTD 4304</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30/30/55/12,5/22,5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Таможенное право РК, Организация таможенного дела</w:t>
            </w:r>
            <w:r w:rsidRPr="003D1FBE">
              <w:rPr>
                <w:rFonts w:ascii="Times New Roman" w:eastAsia="Times New Roman" w:hAnsi="Times New Roman" w:cs="Times New Roman"/>
                <w:b/>
                <w:bCs/>
                <w:sz w:val="16"/>
                <w:szCs w:val="16"/>
                <w:lang w:eastAsia="ru-RU"/>
              </w:rPr>
              <w:br w:type="page"/>
              <w:t xml:space="preserve">Постреквизиты: </w:t>
            </w:r>
            <w:r w:rsidRPr="003D1FBE">
              <w:rPr>
                <w:rFonts w:ascii="Times New Roman" w:eastAsia="Times New Roman" w:hAnsi="Times New Roman" w:cs="Times New Roman"/>
                <w:sz w:val="16"/>
                <w:szCs w:val="16"/>
                <w:lang w:eastAsia="ru-RU"/>
              </w:rPr>
              <w:t>Административно-юрисдикционная деятельность таможенных органов, Международные таможенные стандарты безопасности и обеспечения мировой торговли ВТО</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Цель: </w:t>
            </w:r>
            <w:r w:rsidRPr="003D1FBE">
              <w:rPr>
                <w:rFonts w:ascii="Times New Roman" w:eastAsia="Times New Roman" w:hAnsi="Times New Roman" w:cs="Times New Roman"/>
                <w:sz w:val="16"/>
                <w:szCs w:val="16"/>
                <w:lang w:eastAsia="ru-RU"/>
              </w:rPr>
              <w:t>является формирование у студентов представлений об управлении деятельностью структурных подразделений таможенных органов и качестве таможенных услуг</w:t>
            </w:r>
            <w:r w:rsidRPr="003D1FBE">
              <w:rPr>
                <w:rFonts w:ascii="Times New Roman" w:eastAsia="Times New Roman" w:hAnsi="Times New Roman" w:cs="Times New Roman"/>
                <w:b/>
                <w:bCs/>
                <w:sz w:val="16"/>
                <w:szCs w:val="16"/>
                <w:lang w:eastAsia="ru-RU"/>
              </w:rPr>
              <w:br w:type="page"/>
              <w:t xml:space="preserve">Содержание: </w:t>
            </w:r>
            <w:r w:rsidRPr="003D1FBE">
              <w:rPr>
                <w:rFonts w:ascii="Times New Roman" w:eastAsia="Times New Roman" w:hAnsi="Times New Roman" w:cs="Times New Roman"/>
                <w:sz w:val="16"/>
                <w:szCs w:val="16"/>
                <w:lang w:eastAsia="ru-RU"/>
              </w:rPr>
              <w:t>Таможенное дело в Республике Казахстан образуют порядок и условия перемещения через таможенную границу Республики Казахстан товаров и транспортных средств, взимания таможенных платежей и налогов, таможенного оформления, таможенный контроль и другие средства осуществления таможенной политики, а также организационно-правовые основы деятельности таможенных органов Республики Казахстан. В Республике Казахстан осуществляется единая таможенная политика, являющаяся составной частью внутренней и внешней политики Республики Казахстан.</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Знания: </w:t>
            </w:r>
            <w:r w:rsidRPr="003D1FBE">
              <w:rPr>
                <w:rFonts w:ascii="Times New Roman" w:eastAsia="Times New Roman" w:hAnsi="Times New Roman" w:cs="Times New Roman"/>
                <w:sz w:val="16"/>
                <w:szCs w:val="16"/>
                <w:lang w:eastAsia="ru-RU"/>
              </w:rPr>
              <w:t>концептуальные основы организации деятельности таможенной службы в системе государственного управлени</w:t>
            </w:r>
            <w:r w:rsidRPr="003D1FBE">
              <w:rPr>
                <w:rFonts w:ascii="Times New Roman" w:eastAsia="Times New Roman" w:hAnsi="Times New Roman" w:cs="Times New Roman"/>
                <w:b/>
                <w:bCs/>
                <w:sz w:val="16"/>
                <w:szCs w:val="16"/>
                <w:lang w:eastAsia="ru-RU"/>
              </w:rPr>
              <w:br w:type="page"/>
              <w:t xml:space="preserve">Умения: </w:t>
            </w:r>
            <w:r w:rsidRPr="003D1FBE">
              <w:rPr>
                <w:rFonts w:ascii="Times New Roman" w:eastAsia="Times New Roman" w:hAnsi="Times New Roman" w:cs="Times New Roman"/>
                <w:sz w:val="16"/>
                <w:szCs w:val="16"/>
                <w:lang w:eastAsia="ru-RU"/>
              </w:rPr>
              <w:t>систематизировать и обобщать информациюдля решения управленческих задач</w:t>
            </w:r>
            <w:r w:rsidRPr="003D1FBE">
              <w:rPr>
                <w:rFonts w:ascii="Times New Roman" w:eastAsia="Times New Roman" w:hAnsi="Times New Roman" w:cs="Times New Roman"/>
                <w:b/>
                <w:bCs/>
                <w:sz w:val="16"/>
                <w:szCs w:val="16"/>
                <w:lang w:eastAsia="ru-RU"/>
              </w:rPr>
              <w:br w:type="page"/>
              <w:t xml:space="preserve">Навыки: </w:t>
            </w:r>
            <w:r w:rsidRPr="003D1FBE">
              <w:rPr>
                <w:rFonts w:ascii="Times New Roman" w:eastAsia="Times New Roman" w:hAnsi="Times New Roman" w:cs="Times New Roman"/>
                <w:sz w:val="16"/>
                <w:szCs w:val="16"/>
                <w:lang w:eastAsia="ru-RU"/>
              </w:rPr>
              <w:t>поиска, сбора, хранения, анализа, преобразования информациив области управления</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r>
      <w:tr w:rsidR="005E3154" w:rsidRPr="003D1FBE" w:rsidTr="005914A0">
        <w:trPr>
          <w:trHeight w:val="468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State regulation of customs service</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State policy in the field of customs affairs</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ChD/EC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SPFCA 4304</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30/30/55/12,5/22,5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Customs Law of the Republic of Kazakhstan, Organization of customs business</w:t>
            </w:r>
            <w:r w:rsidRPr="003D1FBE">
              <w:rPr>
                <w:rFonts w:ascii="Times New Roman" w:eastAsia="Times New Roman" w:hAnsi="Times New Roman" w:cs="Times New Roman"/>
                <w:b/>
                <w:bCs/>
                <w:sz w:val="16"/>
                <w:szCs w:val="16"/>
                <w:lang w:eastAsia="ru-RU"/>
              </w:rPr>
              <w:br/>
              <w:t xml:space="preserve">Post-requisites: </w:t>
            </w:r>
            <w:r w:rsidRPr="003D1FBE">
              <w:rPr>
                <w:rFonts w:ascii="Times New Roman" w:eastAsia="Times New Roman" w:hAnsi="Times New Roman" w:cs="Times New Roman"/>
                <w:sz w:val="16"/>
                <w:szCs w:val="16"/>
                <w:lang w:eastAsia="ru-RU"/>
              </w:rPr>
              <w:t>Administrative and jurisdictional activity of customs bodies, International customs standarts of security and ensuring world trade of WTO</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Aim: </w:t>
            </w:r>
            <w:r w:rsidRPr="003D1FBE">
              <w:rPr>
                <w:rFonts w:ascii="Times New Roman" w:eastAsia="Times New Roman" w:hAnsi="Times New Roman" w:cs="Times New Roman"/>
                <w:sz w:val="16"/>
                <w:szCs w:val="16"/>
                <w:lang w:eastAsia="ru-RU"/>
              </w:rPr>
              <w:t>is the formation of ideas among students about the management of the activities of structural subdivisions of customs authorities and the quality of customs services</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Content: </w:t>
            </w:r>
            <w:proofErr w:type="gramStart"/>
            <w:r w:rsidRPr="003D1FBE">
              <w:rPr>
                <w:rFonts w:ascii="Times New Roman" w:eastAsia="Times New Roman" w:hAnsi="Times New Roman" w:cs="Times New Roman"/>
                <w:sz w:val="16"/>
                <w:szCs w:val="16"/>
                <w:lang w:eastAsia="ru-RU"/>
              </w:rPr>
              <w:t>Customs business in the Republic of Kazakhstan forms the procedure and conditions for the movement of goods and vehicles across the customs border of the Republic of Kazakhstan, the collection of customs payments and taxes, customs clearance, customs control and other means of implementing customs policy, as well as the organizational and legal basis for the activities of customs authorities</w:t>
            </w:r>
            <w:proofErr w:type="gramEnd"/>
            <w:r w:rsidRPr="003D1FBE">
              <w:rPr>
                <w:rFonts w:ascii="Times New Roman" w:eastAsia="Times New Roman" w:hAnsi="Times New Roman" w:cs="Times New Roman"/>
                <w:sz w:val="16"/>
                <w:szCs w:val="16"/>
                <w:lang w:eastAsia="ru-RU"/>
              </w:rPr>
              <w:t xml:space="preserve"> of the Republic of Kazakhstan. The Republic of Kazakhstan implements a unified customs policy, which is an integral part of the internal and foreign policy of the Republic of Kazakhstan.</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Knowledge: </w:t>
            </w:r>
            <w:r w:rsidRPr="003D1FBE">
              <w:rPr>
                <w:rFonts w:ascii="Times New Roman" w:eastAsia="Times New Roman" w:hAnsi="Times New Roman" w:cs="Times New Roman"/>
                <w:sz w:val="16"/>
                <w:szCs w:val="16"/>
                <w:lang w:eastAsia="ru-RU"/>
              </w:rPr>
              <w:t>Conceptual Framework for Customs Administration in the Public Administration System</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Skills: </w:t>
            </w:r>
            <w:r w:rsidRPr="003D1FBE">
              <w:rPr>
                <w:rFonts w:ascii="Times New Roman" w:eastAsia="Times New Roman" w:hAnsi="Times New Roman" w:cs="Times New Roman"/>
                <w:sz w:val="16"/>
                <w:szCs w:val="16"/>
                <w:lang w:eastAsia="ru-RU"/>
              </w:rPr>
              <w:t>Systematize and summarize information for management tasks</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Abilities: </w:t>
            </w:r>
            <w:r w:rsidRPr="003D1FBE">
              <w:rPr>
                <w:rFonts w:ascii="Times New Roman" w:eastAsia="Times New Roman" w:hAnsi="Times New Roman" w:cs="Times New Roman"/>
                <w:sz w:val="16"/>
                <w:szCs w:val="16"/>
                <w:lang w:eastAsia="ru-RU"/>
              </w:rPr>
              <w:t>search, collection, storage, analysis, transformation of management area information</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r>
      <w:tr w:rsidR="005E3154" w:rsidRPr="003D1FBE" w:rsidTr="005914A0">
        <w:trPr>
          <w:trHeight w:val="390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Кедендік қызметті мемлекеттік реттеу</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Халықаралық жария құқығы</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БП/ТК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HZhK 3222</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30/30/55/12,5/22,5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Пререквизиттер:</w:t>
            </w:r>
            <w:r w:rsidRPr="003D1FBE">
              <w:rPr>
                <w:rFonts w:ascii="Times New Roman" w:eastAsia="Times New Roman" w:hAnsi="Times New Roman" w:cs="Times New Roman"/>
                <w:sz w:val="16"/>
                <w:szCs w:val="16"/>
                <w:lang w:eastAsia="ru-RU"/>
              </w:rPr>
              <w:t xml:space="preserve"> 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кеден құқығы, Кеден ісін ұйымдастыру</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Постреквзиттер:</w:t>
            </w:r>
            <w:r w:rsidRPr="003D1FBE">
              <w:rPr>
                <w:rFonts w:ascii="Times New Roman" w:eastAsia="Times New Roman" w:hAnsi="Times New Roman" w:cs="Times New Roman"/>
                <w:sz w:val="16"/>
                <w:szCs w:val="16"/>
                <w:lang w:eastAsia="ru-RU"/>
              </w:rPr>
              <w:t xml:space="preserve">  </w:t>
            </w:r>
            <w:proofErr w:type="gramStart"/>
            <w:r w:rsidRPr="003D1FBE">
              <w:rPr>
                <w:rFonts w:ascii="Times New Roman" w:eastAsia="Times New Roman" w:hAnsi="Times New Roman" w:cs="Times New Roman"/>
                <w:sz w:val="16"/>
                <w:szCs w:val="16"/>
                <w:lang w:eastAsia="ru-RU"/>
              </w:rPr>
              <w:t>Ж</w:t>
            </w:r>
            <w:proofErr w:type="gramEnd"/>
            <w:r w:rsidRPr="003D1FBE">
              <w:rPr>
                <w:rFonts w:ascii="Times New Roman" w:eastAsia="Times New Roman" w:hAnsi="Times New Roman" w:cs="Times New Roman"/>
                <w:sz w:val="16"/>
                <w:szCs w:val="16"/>
                <w:lang w:eastAsia="ru-RU"/>
              </w:rPr>
              <w:t>үктерді тасымалдау ережелері, Кедендік бақылаудың техникалық құралдары</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Мақсаты:</w:t>
            </w:r>
            <w:r w:rsidRPr="003D1FBE">
              <w:rPr>
                <w:rFonts w:ascii="Times New Roman" w:eastAsia="Times New Roman" w:hAnsi="Times New Roman" w:cs="Times New Roman"/>
                <w:sz w:val="16"/>
                <w:szCs w:val="16"/>
                <w:lang w:eastAsia="ru-RU"/>
              </w:rPr>
              <w:t xml:space="preserve"> студенттердің халықаралық жария құқықтың негізгі көздері мен институттары туралы білімдерін, оларды қолдану және осы </w:t>
            </w:r>
            <w:proofErr w:type="gramStart"/>
            <w:r w:rsidRPr="003D1FBE">
              <w:rPr>
                <w:rFonts w:ascii="Times New Roman" w:eastAsia="Times New Roman" w:hAnsi="Times New Roman" w:cs="Times New Roman"/>
                <w:sz w:val="16"/>
                <w:szCs w:val="16"/>
                <w:lang w:eastAsia="ru-RU"/>
              </w:rPr>
              <w:t>п</w:t>
            </w:r>
            <w:proofErr w:type="gramEnd"/>
            <w:r w:rsidRPr="003D1FBE">
              <w:rPr>
                <w:rFonts w:ascii="Times New Roman" w:eastAsia="Times New Roman" w:hAnsi="Times New Roman" w:cs="Times New Roman"/>
                <w:sz w:val="16"/>
                <w:szCs w:val="16"/>
                <w:lang w:eastAsia="ru-RU"/>
              </w:rPr>
              <w:t>әннің базалық терминологиясы мен әдіснамалық аппаратын меңгеруі.</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Мазмұны:</w:t>
            </w:r>
            <w:r w:rsidRPr="003D1FBE">
              <w:rPr>
                <w:rFonts w:ascii="Times New Roman" w:eastAsia="Times New Roman" w:hAnsi="Times New Roman" w:cs="Times New Roman"/>
                <w:sz w:val="16"/>
                <w:szCs w:val="16"/>
                <w:lang w:eastAsia="ru-RU"/>
              </w:rPr>
              <w:t xml:space="preserve"> «Халықаралық жария құқық» оқу </w:t>
            </w:r>
            <w:proofErr w:type="gramStart"/>
            <w:r w:rsidRPr="003D1FBE">
              <w:rPr>
                <w:rFonts w:ascii="Times New Roman" w:eastAsia="Times New Roman" w:hAnsi="Times New Roman" w:cs="Times New Roman"/>
                <w:sz w:val="16"/>
                <w:szCs w:val="16"/>
                <w:lang w:eastAsia="ru-RU"/>
              </w:rPr>
              <w:t>п</w:t>
            </w:r>
            <w:proofErr w:type="gramEnd"/>
            <w:r w:rsidRPr="003D1FBE">
              <w:rPr>
                <w:rFonts w:ascii="Times New Roman" w:eastAsia="Times New Roman" w:hAnsi="Times New Roman" w:cs="Times New Roman"/>
                <w:sz w:val="16"/>
                <w:szCs w:val="16"/>
                <w:lang w:eastAsia="ru-RU"/>
              </w:rPr>
              <w:t>әні базалық құқықтық құралдарды және халықаралық жария құқықтың санатты аппаратын, негізгі халықаралық шарттардың ережелерін, халықаралық-құқықтық әдет-ғұрыптарды, сот және төрелік практиканы, сондай-ақ халықаралық жария құқықтың негізгі мәселелеріне қатысты доктриналдық тәсілдерді зерделеуге арналған.</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Білімі: </w:t>
            </w:r>
            <w:r w:rsidRPr="003D1FBE">
              <w:rPr>
                <w:rFonts w:ascii="Times New Roman" w:eastAsia="Times New Roman" w:hAnsi="Times New Roman" w:cs="Times New Roman"/>
                <w:sz w:val="16"/>
                <w:szCs w:val="16"/>
                <w:lang w:eastAsia="ru-RU"/>
              </w:rPr>
              <w:t xml:space="preserve"> халықаралық қауіпсіздік құқығы, қылмыстылықпен күресудегі халықаралық ынтымақтастық</w:t>
            </w:r>
            <w:proofErr w:type="gramStart"/>
            <w:r w:rsidRPr="003D1FBE">
              <w:rPr>
                <w:rFonts w:ascii="Times New Roman" w:eastAsia="Times New Roman" w:hAnsi="Times New Roman" w:cs="Times New Roman"/>
                <w:sz w:val="16"/>
                <w:szCs w:val="16"/>
                <w:lang w:eastAsia="ru-RU"/>
              </w:rPr>
              <w:t>ты ны</w:t>
            </w:r>
            <w:proofErr w:type="gramEnd"/>
            <w:r w:rsidRPr="003D1FBE">
              <w:rPr>
                <w:rFonts w:ascii="Times New Roman" w:eastAsia="Times New Roman" w:hAnsi="Times New Roman" w:cs="Times New Roman"/>
                <w:sz w:val="16"/>
                <w:szCs w:val="16"/>
                <w:lang w:eastAsia="ru-RU"/>
              </w:rPr>
              <w:t>ғайта алады.</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Дағдысы: </w:t>
            </w:r>
            <w:r w:rsidRPr="003D1FBE">
              <w:rPr>
                <w:rFonts w:ascii="Times New Roman" w:eastAsia="Times New Roman" w:hAnsi="Times New Roman" w:cs="Times New Roman"/>
                <w:sz w:val="16"/>
                <w:szCs w:val="16"/>
                <w:lang w:eastAsia="ru-RU"/>
              </w:rPr>
              <w:t xml:space="preserve">халықаралық құқықтағы аумақ пен шекаралар, халықаралық теңіз және өзен, әуе, экология құқықтарын игереді. </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Біліктілігі</w:t>
            </w:r>
            <w:r w:rsidRPr="003D1FBE">
              <w:rPr>
                <w:rFonts w:ascii="Times New Roman" w:eastAsia="Times New Roman" w:hAnsi="Times New Roman" w:cs="Times New Roman"/>
                <w:sz w:val="16"/>
                <w:szCs w:val="16"/>
                <w:lang w:eastAsia="ru-RU"/>
              </w:rPr>
              <w:t>: континентішілік мемлекеттердің құқықтық мәртебесі, ғарыш кеңі</w:t>
            </w:r>
            <w:proofErr w:type="gramStart"/>
            <w:r w:rsidRPr="003D1FBE">
              <w:rPr>
                <w:rFonts w:ascii="Times New Roman" w:eastAsia="Times New Roman" w:hAnsi="Times New Roman" w:cs="Times New Roman"/>
                <w:sz w:val="16"/>
                <w:szCs w:val="16"/>
                <w:lang w:eastAsia="ru-RU"/>
              </w:rPr>
              <w:t>ст</w:t>
            </w:r>
            <w:proofErr w:type="gramEnd"/>
            <w:r w:rsidRPr="003D1FBE">
              <w:rPr>
                <w:rFonts w:ascii="Times New Roman" w:eastAsia="Times New Roman" w:hAnsi="Times New Roman" w:cs="Times New Roman"/>
                <w:sz w:val="16"/>
                <w:szCs w:val="16"/>
                <w:lang w:eastAsia="ru-RU"/>
              </w:rPr>
              <w:t xml:space="preserve">ігін иемдену және халықаралық құқықты меңгереді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r>
      <w:tr w:rsidR="005E3154" w:rsidRPr="003D1FBE" w:rsidTr="005914A0">
        <w:trPr>
          <w:trHeight w:val="429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Государственное регулирование таможенной службы</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Международное публичное право</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БД/ 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MPP 3222</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30/30/55/12,5/22,5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Таможенное право РК, Организация таможенного дела</w:t>
            </w:r>
            <w:r w:rsidRPr="003D1FBE">
              <w:rPr>
                <w:rFonts w:ascii="Times New Roman" w:eastAsia="Times New Roman" w:hAnsi="Times New Roman" w:cs="Times New Roman"/>
                <w:b/>
                <w:bCs/>
                <w:sz w:val="16"/>
                <w:szCs w:val="16"/>
                <w:lang w:eastAsia="ru-RU"/>
              </w:rPr>
              <w:br/>
              <w:t>Постреквизиты:</w:t>
            </w:r>
            <w:r w:rsidRPr="003D1FBE">
              <w:rPr>
                <w:rFonts w:ascii="Times New Roman" w:eastAsia="Times New Roman" w:hAnsi="Times New Roman" w:cs="Times New Roman"/>
                <w:sz w:val="16"/>
                <w:szCs w:val="16"/>
                <w:lang w:eastAsia="ru-RU"/>
              </w:rPr>
              <w:t xml:space="preserve"> Правила перевозки грузов, Технические средства таможенного контроля</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Цель: </w:t>
            </w:r>
            <w:r w:rsidRPr="003D1FBE">
              <w:rPr>
                <w:rFonts w:ascii="Times New Roman" w:eastAsia="Times New Roman" w:hAnsi="Times New Roman" w:cs="Times New Roman"/>
                <w:sz w:val="16"/>
                <w:szCs w:val="16"/>
                <w:lang w:eastAsia="ru-RU"/>
              </w:rPr>
              <w:t xml:space="preserve">овладение студентами знаниями об основных источниках и институтах международного публичного права, умениями по их применению и овладеть базовой терминологией и методологическим аппаратом данной дисциплины.                                                                                                                                                                                                       </w:t>
            </w:r>
            <w:r w:rsidRPr="003D1FBE">
              <w:rPr>
                <w:rFonts w:ascii="Times New Roman" w:eastAsia="Times New Roman" w:hAnsi="Times New Roman" w:cs="Times New Roman"/>
                <w:b/>
                <w:bCs/>
                <w:sz w:val="16"/>
                <w:szCs w:val="16"/>
                <w:lang w:eastAsia="ru-RU"/>
              </w:rPr>
              <w:t>Содержание:</w:t>
            </w:r>
            <w:r w:rsidRPr="003D1FBE">
              <w:rPr>
                <w:rFonts w:ascii="Times New Roman" w:eastAsia="Times New Roman" w:hAnsi="Times New Roman" w:cs="Times New Roman"/>
                <w:sz w:val="16"/>
                <w:szCs w:val="16"/>
                <w:lang w:eastAsia="ru-RU"/>
              </w:rPr>
              <w:t xml:space="preserve"> Учебная дисциплина «Международное публичное право» посвящена изучению базового правового инструментария и категориального аппарата международного публичного права, положений ключевых международных договоров, международно-правовых обычаев, судебной и арбитражной практики, а также доктринальных подходов </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 xml:space="preserve"> </w:t>
            </w:r>
            <w:proofErr w:type="gramStart"/>
            <w:r w:rsidRPr="003D1FBE">
              <w:rPr>
                <w:rFonts w:ascii="Times New Roman" w:eastAsia="Times New Roman" w:hAnsi="Times New Roman" w:cs="Times New Roman"/>
                <w:sz w:val="16"/>
                <w:szCs w:val="16"/>
                <w:lang w:eastAsia="ru-RU"/>
              </w:rPr>
              <w:t>основным</w:t>
            </w:r>
            <w:proofErr w:type="gramEnd"/>
            <w:r w:rsidRPr="003D1FBE">
              <w:rPr>
                <w:rFonts w:ascii="Times New Roman" w:eastAsia="Times New Roman" w:hAnsi="Times New Roman" w:cs="Times New Roman"/>
                <w:sz w:val="16"/>
                <w:szCs w:val="16"/>
                <w:lang w:eastAsia="ru-RU"/>
              </w:rPr>
              <w:t xml:space="preserve"> вопросам международного публичного права.  </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Знания: </w:t>
            </w:r>
            <w:r w:rsidRPr="003D1FBE">
              <w:rPr>
                <w:rFonts w:ascii="Times New Roman" w:eastAsia="Times New Roman" w:hAnsi="Times New Roman" w:cs="Times New Roman"/>
                <w:sz w:val="16"/>
                <w:szCs w:val="16"/>
                <w:lang w:eastAsia="ru-RU"/>
              </w:rPr>
              <w:t xml:space="preserve">Содержание основных норм законодательства  Республики Казахстан и их соответствие с международным законодательством                                                                                                   </w:t>
            </w:r>
            <w:r w:rsidRPr="003D1FBE">
              <w:rPr>
                <w:rFonts w:ascii="Times New Roman" w:eastAsia="Times New Roman" w:hAnsi="Times New Roman" w:cs="Times New Roman"/>
                <w:b/>
                <w:bCs/>
                <w:sz w:val="16"/>
                <w:szCs w:val="16"/>
                <w:lang w:eastAsia="ru-RU"/>
              </w:rPr>
              <w:t>Умения:</w:t>
            </w:r>
            <w:r w:rsidRPr="003D1FBE">
              <w:rPr>
                <w:rFonts w:ascii="Times New Roman" w:eastAsia="Times New Roman" w:hAnsi="Times New Roman" w:cs="Times New Roman"/>
                <w:sz w:val="16"/>
                <w:szCs w:val="16"/>
                <w:lang w:eastAsia="ru-RU"/>
              </w:rPr>
              <w:t xml:space="preserve"> Свободно владеть международными понятиями и категориями Международного публичного права                                                                             </w:t>
            </w:r>
            <w:r w:rsidRPr="003D1FBE">
              <w:rPr>
                <w:rFonts w:ascii="Times New Roman" w:eastAsia="Times New Roman" w:hAnsi="Times New Roman" w:cs="Times New Roman"/>
                <w:b/>
                <w:bCs/>
                <w:sz w:val="16"/>
                <w:szCs w:val="16"/>
                <w:lang w:eastAsia="ru-RU"/>
              </w:rPr>
              <w:t>Навыки:</w:t>
            </w:r>
            <w:r w:rsidRPr="003D1FBE">
              <w:rPr>
                <w:rFonts w:ascii="Times New Roman" w:eastAsia="Times New Roman" w:hAnsi="Times New Roman" w:cs="Times New Roman"/>
                <w:sz w:val="16"/>
                <w:szCs w:val="16"/>
                <w:lang w:eastAsia="ru-RU"/>
              </w:rPr>
              <w:t xml:space="preserve"> Способность поиска и  предоставления информации о развивающихся отраслях международного права.</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r>
      <w:tr w:rsidR="005E3154" w:rsidRPr="003D1FBE" w:rsidTr="005914A0">
        <w:trPr>
          <w:trHeight w:val="411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State regulation of customs service</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International public law</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BD/EC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IPL 3222</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30/30/55/12,5/22,5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Pre-requisites:</w:t>
            </w:r>
            <w:r w:rsidRPr="003D1FBE">
              <w:rPr>
                <w:rFonts w:ascii="Times New Roman" w:eastAsia="Times New Roman" w:hAnsi="Times New Roman" w:cs="Times New Roman"/>
                <w:sz w:val="16"/>
                <w:szCs w:val="16"/>
                <w:lang w:eastAsia="ru-RU"/>
              </w:rPr>
              <w:t xml:space="preserve"> Customs Law of the Republic of Kazakhstan, Organization of customs business</w:t>
            </w:r>
            <w:r w:rsidRPr="003D1FBE">
              <w:rPr>
                <w:rFonts w:ascii="Times New Roman" w:eastAsia="Times New Roman" w:hAnsi="Times New Roman" w:cs="Times New Roman"/>
                <w:b/>
                <w:bCs/>
                <w:sz w:val="16"/>
                <w:szCs w:val="16"/>
                <w:lang w:eastAsia="ru-RU"/>
              </w:rPr>
              <w:br/>
              <w:t xml:space="preserve">Post-requisites: </w:t>
            </w:r>
            <w:r w:rsidRPr="003D1FBE">
              <w:rPr>
                <w:rFonts w:ascii="Times New Roman" w:eastAsia="Times New Roman" w:hAnsi="Times New Roman" w:cs="Times New Roman"/>
                <w:sz w:val="16"/>
                <w:szCs w:val="16"/>
                <w:lang w:eastAsia="ru-RU"/>
              </w:rPr>
              <w:t>Rules of transportation of goods, Technical means of customs control</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Aim: </w:t>
            </w:r>
            <w:r w:rsidRPr="003D1FBE">
              <w:rPr>
                <w:rFonts w:ascii="Times New Roman" w:eastAsia="Times New Roman" w:hAnsi="Times New Roman" w:cs="Times New Roman"/>
                <w:sz w:val="16"/>
                <w:szCs w:val="16"/>
                <w:lang w:eastAsia="ru-RU"/>
              </w:rPr>
              <w:t>Students' knowledge of the main sources and institutions of public international law, skills in their application and mastery of the basic terminology and methodological apparatus of this discipline.</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Content:</w:t>
            </w:r>
            <w:r w:rsidRPr="003D1FBE">
              <w:rPr>
                <w:rFonts w:ascii="Times New Roman" w:eastAsia="Times New Roman" w:hAnsi="Times New Roman" w:cs="Times New Roman"/>
                <w:sz w:val="16"/>
                <w:szCs w:val="16"/>
                <w:lang w:eastAsia="ru-RU"/>
              </w:rPr>
              <w:t xml:space="preserve"> The training discipline "Іnternational Public law" is devoted to the study of the basic legal instruments and categorical apparatus of public international law, the provisions of key international treaties, international legal customs, judicial and arbitration practice, as well as doctrinal approaches to the main issues of public international law.</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Knowledge:</w:t>
            </w:r>
            <w:r w:rsidRPr="003D1FBE">
              <w:rPr>
                <w:rFonts w:ascii="Times New Roman" w:eastAsia="Times New Roman" w:hAnsi="Times New Roman" w:cs="Times New Roman"/>
                <w:sz w:val="16"/>
                <w:szCs w:val="16"/>
                <w:lang w:eastAsia="ru-RU"/>
              </w:rPr>
              <w:t xml:space="preserve"> Content of ground rules of legislation of the Republic of Kazakhstan and their conformity to the international legislation.                                                                                                                                                                                                                                  </w:t>
            </w:r>
            <w:r w:rsidRPr="003D1FBE">
              <w:rPr>
                <w:rFonts w:ascii="Times New Roman" w:eastAsia="Times New Roman" w:hAnsi="Times New Roman" w:cs="Times New Roman"/>
                <w:b/>
                <w:bCs/>
                <w:sz w:val="16"/>
                <w:szCs w:val="16"/>
                <w:lang w:eastAsia="ru-RU"/>
              </w:rPr>
              <w:t xml:space="preserve">Abilities: </w:t>
            </w:r>
            <w:r w:rsidRPr="003D1FBE">
              <w:rPr>
                <w:rFonts w:ascii="Times New Roman" w:eastAsia="Times New Roman" w:hAnsi="Times New Roman" w:cs="Times New Roman"/>
                <w:sz w:val="16"/>
                <w:szCs w:val="16"/>
                <w:lang w:eastAsia="ru-RU"/>
              </w:rPr>
              <w:t xml:space="preserve">Fluently know international concepts and categories of International public law.                                                                                                                                                </w:t>
            </w:r>
            <w:r w:rsidRPr="003D1FBE">
              <w:rPr>
                <w:rFonts w:ascii="Times New Roman" w:eastAsia="Times New Roman" w:hAnsi="Times New Roman" w:cs="Times New Roman"/>
                <w:b/>
                <w:bCs/>
                <w:sz w:val="16"/>
                <w:szCs w:val="16"/>
                <w:lang w:eastAsia="ru-RU"/>
              </w:rPr>
              <w:t>Skills:</w:t>
            </w:r>
            <w:r w:rsidRPr="003D1FBE">
              <w:rPr>
                <w:rFonts w:ascii="Times New Roman" w:eastAsia="Times New Roman" w:hAnsi="Times New Roman" w:cs="Times New Roman"/>
                <w:sz w:val="16"/>
                <w:szCs w:val="16"/>
                <w:lang w:eastAsia="ru-RU"/>
              </w:rPr>
              <w:t xml:space="preserve"> Ability of search and presentation of information about developing branches of international law.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8</w:t>
            </w:r>
          </w:p>
        </w:tc>
      </w:tr>
      <w:tr w:rsidR="005E3154" w:rsidRPr="003D1FBE" w:rsidTr="005914A0">
        <w:trPr>
          <w:trHeight w:val="540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Кедендік қызметті мемлекеттік реттеу</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Халықаралық жеке құқық</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БП/ТК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HShK 3222</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30/30/55/12,5/22,5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Пререквизиттер:</w:t>
            </w:r>
            <w:r w:rsidRPr="003D1FBE">
              <w:rPr>
                <w:rFonts w:ascii="Times New Roman" w:eastAsia="Times New Roman" w:hAnsi="Times New Roman" w:cs="Times New Roman"/>
                <w:sz w:val="16"/>
                <w:szCs w:val="16"/>
                <w:lang w:eastAsia="ru-RU"/>
              </w:rPr>
              <w:t xml:space="preserve"> Қ</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кеден құқығы, Кеден ісін ұйымдастыру</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Постреквзиттер:</w:t>
            </w:r>
            <w:r w:rsidRPr="003D1FBE">
              <w:rPr>
                <w:rFonts w:ascii="Times New Roman" w:eastAsia="Times New Roman" w:hAnsi="Times New Roman" w:cs="Times New Roman"/>
                <w:sz w:val="16"/>
                <w:szCs w:val="16"/>
                <w:lang w:eastAsia="ru-RU"/>
              </w:rPr>
              <w:t xml:space="preserve">  </w:t>
            </w:r>
            <w:proofErr w:type="gramStart"/>
            <w:r w:rsidRPr="003D1FBE">
              <w:rPr>
                <w:rFonts w:ascii="Times New Roman" w:eastAsia="Times New Roman" w:hAnsi="Times New Roman" w:cs="Times New Roman"/>
                <w:sz w:val="16"/>
                <w:szCs w:val="16"/>
                <w:lang w:eastAsia="ru-RU"/>
              </w:rPr>
              <w:t>Ж</w:t>
            </w:r>
            <w:proofErr w:type="gramEnd"/>
            <w:r w:rsidRPr="003D1FBE">
              <w:rPr>
                <w:rFonts w:ascii="Times New Roman" w:eastAsia="Times New Roman" w:hAnsi="Times New Roman" w:cs="Times New Roman"/>
                <w:sz w:val="16"/>
                <w:szCs w:val="16"/>
                <w:lang w:eastAsia="ru-RU"/>
              </w:rPr>
              <w:t>үктерді тасымалдау ережелері, Кедендік бақылаудың техникалық құралдары</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Мақсаты:</w:t>
            </w:r>
            <w:r w:rsidRPr="003D1FBE">
              <w:rPr>
                <w:rFonts w:ascii="Times New Roman" w:eastAsia="Times New Roman" w:hAnsi="Times New Roman" w:cs="Times New Roman"/>
                <w:sz w:val="16"/>
                <w:szCs w:val="16"/>
                <w:lang w:eastAsia="ru-RU"/>
              </w:rPr>
              <w:t xml:space="preserve"> студенттерге жаһандық, өңірлік және жергілікті деңгейлердегі халықаралық жеке құқық саласындағы халықаралық-құқықтық көздерді тү</w:t>
            </w:r>
            <w:proofErr w:type="gramStart"/>
            <w:r w:rsidRPr="003D1FBE">
              <w:rPr>
                <w:rFonts w:ascii="Times New Roman" w:eastAsia="Times New Roman" w:hAnsi="Times New Roman" w:cs="Times New Roman"/>
                <w:sz w:val="16"/>
                <w:szCs w:val="16"/>
                <w:lang w:eastAsia="ru-RU"/>
              </w:rPr>
              <w:t>с</w:t>
            </w:r>
            <w:proofErr w:type="gramEnd"/>
            <w:r w:rsidRPr="003D1FBE">
              <w:rPr>
                <w:rFonts w:ascii="Times New Roman" w:eastAsia="Times New Roman" w:hAnsi="Times New Roman" w:cs="Times New Roman"/>
                <w:sz w:val="16"/>
                <w:szCs w:val="16"/>
                <w:lang w:eastAsia="ru-RU"/>
              </w:rPr>
              <w:t>інуге және сауатты түсіндіруге мүмкіндік беретін білім беру</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Мазмұны: </w:t>
            </w:r>
            <w:r w:rsidRPr="003D1FBE">
              <w:rPr>
                <w:rFonts w:ascii="Times New Roman" w:eastAsia="Times New Roman" w:hAnsi="Times New Roman" w:cs="Times New Roman"/>
                <w:sz w:val="16"/>
                <w:szCs w:val="16"/>
                <w:lang w:eastAsia="ru-RU"/>
              </w:rPr>
              <w:t xml:space="preserve"> Шетелдік элементпен қиындатылған азаматтық-құқықтық, еңбек және өзге де жеке құқықтық қатынастарды реттейтін мемлекеті</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құқықтық нормаларының, халықаралық шарттар мен әдет-ғұрыптардың жиынтығы. Халықаралық жеке құқық нормативтік құрамы әртүрлі сипаттағы нормалардың екі тобынан тұрады: коллизиялық-құқықтық нормалар, олар шетелдік элемент қиындатқан қатынастарды өзі реттемейді, тек қ</w:t>
            </w:r>
            <w:proofErr w:type="gramStart"/>
            <w:r w:rsidRPr="003D1FBE">
              <w:rPr>
                <w:rFonts w:ascii="Times New Roman" w:eastAsia="Times New Roman" w:hAnsi="Times New Roman" w:cs="Times New Roman"/>
                <w:sz w:val="16"/>
                <w:szCs w:val="16"/>
                <w:lang w:eastAsia="ru-RU"/>
              </w:rPr>
              <w:t>олдану</w:t>
            </w:r>
            <w:proofErr w:type="gramEnd"/>
            <w:r w:rsidRPr="003D1FBE">
              <w:rPr>
                <w:rFonts w:ascii="Times New Roman" w:eastAsia="Times New Roman" w:hAnsi="Times New Roman" w:cs="Times New Roman"/>
                <w:sz w:val="16"/>
                <w:szCs w:val="16"/>
                <w:lang w:eastAsia="ru-RU"/>
              </w:rPr>
              <w:t>ға жататын құқыққа сілтеме жасайды; ұлттық заңнаманың шетелдік элементпен қатынастарды реттейтін материалдық-құқықтық нормалары. Коллизиялық нормалар - құқықты таңдау жолымен коллизиялық проблеманы еңсереді, яғни бұ</w:t>
            </w:r>
            <w:proofErr w:type="gramStart"/>
            <w:r w:rsidRPr="003D1FBE">
              <w:rPr>
                <w:rFonts w:ascii="Times New Roman" w:eastAsia="Times New Roman" w:hAnsi="Times New Roman" w:cs="Times New Roman"/>
                <w:sz w:val="16"/>
                <w:szCs w:val="16"/>
                <w:lang w:eastAsia="ru-RU"/>
              </w:rPr>
              <w:t>л</w:t>
            </w:r>
            <w:proofErr w:type="gramEnd"/>
            <w:r w:rsidRPr="003D1FBE">
              <w:rPr>
                <w:rFonts w:ascii="Times New Roman" w:eastAsia="Times New Roman" w:hAnsi="Times New Roman" w:cs="Times New Roman"/>
                <w:sz w:val="16"/>
                <w:szCs w:val="16"/>
                <w:lang w:eastAsia="ru-RU"/>
              </w:rPr>
              <w:t xml:space="preserve"> сілтемелік нормалар.</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Бі</w:t>
            </w:r>
            <w:proofErr w:type="gramStart"/>
            <w:r w:rsidRPr="003D1FBE">
              <w:rPr>
                <w:rFonts w:ascii="Times New Roman" w:eastAsia="Times New Roman" w:hAnsi="Times New Roman" w:cs="Times New Roman"/>
                <w:b/>
                <w:bCs/>
                <w:sz w:val="16"/>
                <w:szCs w:val="16"/>
                <w:lang w:eastAsia="ru-RU"/>
              </w:rPr>
              <w:t>л</w:t>
            </w:r>
            <w:proofErr w:type="gramEnd"/>
            <w:r w:rsidRPr="003D1FBE">
              <w:rPr>
                <w:rFonts w:ascii="Times New Roman" w:eastAsia="Times New Roman" w:hAnsi="Times New Roman" w:cs="Times New Roman"/>
                <w:b/>
                <w:bCs/>
                <w:sz w:val="16"/>
                <w:szCs w:val="16"/>
                <w:lang w:eastAsia="ru-RU"/>
              </w:rPr>
              <w:t>імі:</w:t>
            </w:r>
            <w:r w:rsidRPr="003D1FBE">
              <w:rPr>
                <w:rFonts w:ascii="Times New Roman" w:eastAsia="Times New Roman" w:hAnsi="Times New Roman" w:cs="Times New Roman"/>
                <w:sz w:val="16"/>
                <w:szCs w:val="16"/>
                <w:lang w:eastAsia="ru-RU"/>
              </w:rPr>
              <w:t xml:space="preserve">  Студент халықаралық жеке құқық, халықаралық-құқықтық қайнар көздері: халықаралық декларациялар, конвенциялар, актілер бойынша негізгі білімді меңгереді.                                                                                                                                                                                                                                                                                                                   </w:t>
            </w:r>
            <w:r w:rsidRPr="003D1FBE">
              <w:rPr>
                <w:rFonts w:ascii="Times New Roman" w:eastAsia="Times New Roman" w:hAnsi="Times New Roman" w:cs="Times New Roman"/>
                <w:b/>
                <w:bCs/>
                <w:sz w:val="16"/>
                <w:szCs w:val="16"/>
                <w:lang w:eastAsia="ru-RU"/>
              </w:rPr>
              <w:t>Дағдысы</w:t>
            </w:r>
            <w:r w:rsidRPr="003D1FBE">
              <w:rPr>
                <w:rFonts w:ascii="Times New Roman" w:eastAsia="Times New Roman" w:hAnsi="Times New Roman" w:cs="Times New Roman"/>
                <w:sz w:val="16"/>
                <w:szCs w:val="16"/>
                <w:lang w:eastAsia="ru-RU"/>
              </w:rPr>
              <w:t xml:space="preserve">: Халықаралық сипаттағы азаматтық-құқықтық, отбасылық, еңбек және  </w:t>
            </w:r>
            <w:proofErr w:type="gramStart"/>
            <w:r w:rsidRPr="003D1FBE">
              <w:rPr>
                <w:rFonts w:ascii="Times New Roman" w:eastAsia="Times New Roman" w:hAnsi="Times New Roman" w:cs="Times New Roman"/>
                <w:sz w:val="16"/>
                <w:szCs w:val="16"/>
                <w:lang w:eastAsia="ru-RU"/>
              </w:rPr>
              <w:t>бас</w:t>
            </w:r>
            <w:proofErr w:type="gramEnd"/>
            <w:r w:rsidRPr="003D1FBE">
              <w:rPr>
                <w:rFonts w:ascii="Times New Roman" w:eastAsia="Times New Roman" w:hAnsi="Times New Roman" w:cs="Times New Roman"/>
                <w:sz w:val="16"/>
                <w:szCs w:val="16"/>
                <w:lang w:eastAsia="ru-RU"/>
              </w:rPr>
              <w:t xml:space="preserve">қа да қатынастар саласындағы қайшылықтарды шешу мақсатында халықаралық жеке құқық нормалары мен қағидаттарын дұрыс қолдану.                                                                                                                                                                                                                                                                                      </w:t>
            </w:r>
            <w:r w:rsidRPr="003D1FBE">
              <w:rPr>
                <w:rFonts w:ascii="Times New Roman" w:eastAsia="Times New Roman" w:hAnsi="Times New Roman" w:cs="Times New Roman"/>
                <w:b/>
                <w:bCs/>
                <w:sz w:val="16"/>
                <w:szCs w:val="16"/>
                <w:lang w:eastAsia="ru-RU"/>
              </w:rPr>
              <w:t>Бі</w:t>
            </w:r>
            <w:proofErr w:type="gramStart"/>
            <w:r w:rsidRPr="003D1FBE">
              <w:rPr>
                <w:rFonts w:ascii="Times New Roman" w:eastAsia="Times New Roman" w:hAnsi="Times New Roman" w:cs="Times New Roman"/>
                <w:b/>
                <w:bCs/>
                <w:sz w:val="16"/>
                <w:szCs w:val="16"/>
                <w:lang w:eastAsia="ru-RU"/>
              </w:rPr>
              <w:t>л</w:t>
            </w:r>
            <w:proofErr w:type="gramEnd"/>
            <w:r w:rsidRPr="003D1FBE">
              <w:rPr>
                <w:rFonts w:ascii="Times New Roman" w:eastAsia="Times New Roman" w:hAnsi="Times New Roman" w:cs="Times New Roman"/>
                <w:b/>
                <w:bCs/>
                <w:sz w:val="16"/>
                <w:szCs w:val="16"/>
                <w:lang w:eastAsia="ru-RU"/>
              </w:rPr>
              <w:t xml:space="preserve">іктілігі: </w:t>
            </w:r>
            <w:r w:rsidRPr="003D1FBE">
              <w:rPr>
                <w:rFonts w:ascii="Times New Roman" w:eastAsia="Times New Roman" w:hAnsi="Times New Roman" w:cs="Times New Roman"/>
                <w:sz w:val="16"/>
                <w:szCs w:val="16"/>
                <w:lang w:eastAsia="ru-RU"/>
              </w:rPr>
              <w:t>Жаһандық, өңірлік және жергілікті деңгейлерде халықаралық жеке құқық саласындағы проблемаларды шешу тәсілдерін меңгереді</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9</w:t>
            </w:r>
          </w:p>
        </w:tc>
      </w:tr>
      <w:tr w:rsidR="005E3154" w:rsidRPr="003D1FBE" w:rsidTr="005914A0">
        <w:trPr>
          <w:trHeight w:val="579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Государственное регулирование таможенной службы</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Международное частное право</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БД/ 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MChP 3222</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30/30/55/12,5/22,5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Пререквизиты: </w:t>
            </w:r>
            <w:r w:rsidRPr="003D1FBE">
              <w:rPr>
                <w:rFonts w:ascii="Times New Roman" w:eastAsia="Times New Roman" w:hAnsi="Times New Roman" w:cs="Times New Roman"/>
                <w:sz w:val="16"/>
                <w:szCs w:val="16"/>
                <w:lang w:eastAsia="ru-RU"/>
              </w:rPr>
              <w:t>Таможенное право РК, Организация таможенного дела</w:t>
            </w:r>
            <w:r w:rsidRPr="003D1FBE">
              <w:rPr>
                <w:rFonts w:ascii="Times New Roman" w:eastAsia="Times New Roman" w:hAnsi="Times New Roman" w:cs="Times New Roman"/>
                <w:b/>
                <w:bCs/>
                <w:sz w:val="16"/>
                <w:szCs w:val="16"/>
                <w:lang w:eastAsia="ru-RU"/>
              </w:rPr>
              <w:br w:type="page"/>
              <w:t>Постреквизиты:</w:t>
            </w:r>
            <w:r w:rsidRPr="003D1FBE">
              <w:rPr>
                <w:rFonts w:ascii="Times New Roman" w:eastAsia="Times New Roman" w:hAnsi="Times New Roman" w:cs="Times New Roman"/>
                <w:sz w:val="16"/>
                <w:szCs w:val="16"/>
                <w:lang w:eastAsia="ru-RU"/>
              </w:rPr>
              <w:t xml:space="preserve"> Правила перевозки грузов, Технические средства таможенного контроля</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Цель:</w:t>
            </w:r>
            <w:r w:rsidRPr="003D1FBE">
              <w:rPr>
                <w:rFonts w:ascii="Times New Roman" w:eastAsia="Times New Roman" w:hAnsi="Times New Roman" w:cs="Times New Roman"/>
                <w:sz w:val="16"/>
                <w:szCs w:val="16"/>
                <w:lang w:eastAsia="ru-RU"/>
              </w:rPr>
              <w:t xml:space="preserve"> дать студентам знания, позволяющие разбираться и грамотно толковать международно-правовые источники в сфере международного частного права на глобальном, региональном и локальном уровнях                                                                                                                                                                                                                                                                   </w:t>
            </w:r>
            <w:r w:rsidRPr="003D1FBE">
              <w:rPr>
                <w:rFonts w:ascii="Times New Roman" w:eastAsia="Times New Roman" w:hAnsi="Times New Roman" w:cs="Times New Roman"/>
                <w:b/>
                <w:bCs/>
                <w:sz w:val="16"/>
                <w:szCs w:val="16"/>
                <w:lang w:eastAsia="ru-RU"/>
              </w:rPr>
              <w:t>Содержание</w:t>
            </w:r>
            <w:r w:rsidRPr="003D1FBE">
              <w:rPr>
                <w:rFonts w:ascii="Times New Roman" w:eastAsia="Times New Roman" w:hAnsi="Times New Roman" w:cs="Times New Roman"/>
                <w:sz w:val="16"/>
                <w:szCs w:val="16"/>
                <w:lang w:eastAsia="ru-RU"/>
              </w:rPr>
              <w:t>: Совокупность норм внутригосударственного законодательства, международных договоров и обычаев, которые регулируют гражданско-правовые, трудовые и иные частноправовые отношения, осложнённые иностранным элементом. Нормативный состав МЧП состоит из двух групп норм разного характера: коллизионно-правовые нормы, которые сами по себе не регулируют отношения, осложненные иностранным элементом, а лишь отсылают к праву, подлежащему применению; материально-правовые нормы национального законодательства, регулирующие отношения с иностранным элементом. Коллизионные нормы - преодолевают коллизионную проблему путем выбора права, т.е. это отсылочные нормы.</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Знания:</w:t>
            </w:r>
            <w:r w:rsidRPr="003D1FBE">
              <w:rPr>
                <w:rFonts w:ascii="Times New Roman" w:eastAsia="Times New Roman" w:hAnsi="Times New Roman" w:cs="Times New Roman"/>
                <w:sz w:val="16"/>
                <w:szCs w:val="16"/>
                <w:lang w:eastAsia="ru-RU"/>
              </w:rPr>
              <w:t xml:space="preserve">  Студент осваивает основные знания по международному частному праву, о международно-правовых источниках: международные декларации, конвенции, акты.        </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Умения:</w:t>
            </w:r>
            <w:r w:rsidRPr="003D1FBE">
              <w:rPr>
                <w:rFonts w:ascii="Times New Roman" w:eastAsia="Times New Roman" w:hAnsi="Times New Roman" w:cs="Times New Roman"/>
                <w:sz w:val="16"/>
                <w:szCs w:val="16"/>
                <w:lang w:eastAsia="ru-RU"/>
              </w:rPr>
              <w:t xml:space="preserve"> Правильно применять нормы и принципы международного частного права в целях разрешения коллизий в сфере гражданско-правовых, семейных, трудовых и других отношений, имеющих международный характер.                                                            </w:t>
            </w:r>
            <w:r w:rsidRPr="003D1FBE">
              <w:rPr>
                <w:rFonts w:ascii="Times New Roman" w:eastAsia="Times New Roman" w:hAnsi="Times New Roman" w:cs="Times New Roman"/>
                <w:sz w:val="16"/>
                <w:szCs w:val="16"/>
                <w:lang w:eastAsia="ru-RU"/>
              </w:rPr>
              <w:br w:type="page"/>
            </w:r>
            <w:r w:rsidRPr="003D1FBE">
              <w:rPr>
                <w:rFonts w:ascii="Times New Roman" w:eastAsia="Times New Roman" w:hAnsi="Times New Roman" w:cs="Times New Roman"/>
                <w:b/>
                <w:bCs/>
                <w:sz w:val="16"/>
                <w:szCs w:val="16"/>
                <w:lang w:eastAsia="ru-RU"/>
              </w:rPr>
              <w:t>Навыки:</w:t>
            </w:r>
            <w:r w:rsidRPr="003D1FBE">
              <w:rPr>
                <w:rFonts w:ascii="Times New Roman" w:eastAsia="Times New Roman" w:hAnsi="Times New Roman" w:cs="Times New Roman"/>
                <w:sz w:val="16"/>
                <w:szCs w:val="16"/>
                <w:lang w:eastAsia="ru-RU"/>
              </w:rPr>
              <w:t xml:space="preserve"> Владеет способами решений проблем в сфере международного частного права на глобальном, региональном и локальном уровнях</w:t>
            </w:r>
            <w:r w:rsidRPr="003D1FBE">
              <w:rPr>
                <w:rFonts w:ascii="Times New Roman" w:eastAsia="Times New Roman" w:hAnsi="Times New Roman" w:cs="Times New Roman"/>
                <w:sz w:val="16"/>
                <w:szCs w:val="16"/>
                <w:lang w:eastAsia="ru-RU"/>
              </w:rPr>
              <w:br w:type="page"/>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9</w:t>
            </w:r>
          </w:p>
        </w:tc>
      </w:tr>
      <w:tr w:rsidR="005E3154" w:rsidRPr="003D1FBE" w:rsidTr="005914A0">
        <w:trPr>
          <w:trHeight w:val="450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State regulation of customs service</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International private law</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BD/EC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IPL 3222</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30/30/55/12,5/22,5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Pre-requisites:</w:t>
            </w:r>
            <w:r w:rsidRPr="003D1FBE">
              <w:rPr>
                <w:rFonts w:ascii="Times New Roman" w:eastAsia="Times New Roman" w:hAnsi="Times New Roman" w:cs="Times New Roman"/>
                <w:sz w:val="16"/>
                <w:szCs w:val="16"/>
                <w:lang w:eastAsia="ru-RU"/>
              </w:rPr>
              <w:t xml:space="preserve"> Customs Law of the Republic of Kazakhstan, Organization of customs business</w:t>
            </w:r>
            <w:r w:rsidRPr="003D1FBE">
              <w:rPr>
                <w:rFonts w:ascii="Times New Roman" w:eastAsia="Times New Roman" w:hAnsi="Times New Roman" w:cs="Times New Roman"/>
                <w:b/>
                <w:bCs/>
                <w:sz w:val="16"/>
                <w:szCs w:val="16"/>
                <w:lang w:eastAsia="ru-RU"/>
              </w:rPr>
              <w:br/>
              <w:t xml:space="preserve">Post-requisites: </w:t>
            </w:r>
            <w:r w:rsidRPr="003D1FBE">
              <w:rPr>
                <w:rFonts w:ascii="Times New Roman" w:eastAsia="Times New Roman" w:hAnsi="Times New Roman" w:cs="Times New Roman"/>
                <w:sz w:val="16"/>
                <w:szCs w:val="16"/>
                <w:lang w:eastAsia="ru-RU"/>
              </w:rPr>
              <w:t>Rules of transportation of goods, Technical means of customs control</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Aim:</w:t>
            </w:r>
            <w:r w:rsidRPr="003D1FBE">
              <w:rPr>
                <w:rFonts w:ascii="Times New Roman" w:eastAsia="Times New Roman" w:hAnsi="Times New Roman" w:cs="Times New Roman"/>
                <w:sz w:val="16"/>
                <w:szCs w:val="16"/>
                <w:lang w:eastAsia="ru-RU"/>
              </w:rPr>
              <w:t xml:space="preserve"> to give students knowledge that allows them to understand and correctly interpret international legal sources in the field of private international law at the global, regional and local levels.                                                                                                                                                                                                                                                                                                                                                           </w:t>
            </w:r>
            <w:r w:rsidRPr="003D1FBE">
              <w:rPr>
                <w:rFonts w:ascii="Times New Roman" w:eastAsia="Times New Roman" w:hAnsi="Times New Roman" w:cs="Times New Roman"/>
                <w:b/>
                <w:bCs/>
                <w:sz w:val="16"/>
                <w:szCs w:val="16"/>
                <w:lang w:eastAsia="ru-RU"/>
              </w:rPr>
              <w:t>Content:</w:t>
            </w:r>
            <w:r w:rsidRPr="003D1FBE">
              <w:rPr>
                <w:rFonts w:ascii="Times New Roman" w:eastAsia="Times New Roman" w:hAnsi="Times New Roman" w:cs="Times New Roman"/>
                <w:sz w:val="16"/>
                <w:szCs w:val="16"/>
                <w:lang w:eastAsia="ru-RU"/>
              </w:rPr>
              <w:t xml:space="preserve"> the totality of the norms of the domestic legislation, international treaties and customs that regulate civil law, labor and other private law relations , complicated by a foreign element. </w:t>
            </w:r>
            <w:proofErr w:type="gramStart"/>
            <w:r w:rsidRPr="003D1FBE">
              <w:rPr>
                <w:rFonts w:ascii="Times New Roman" w:eastAsia="Times New Roman" w:hAnsi="Times New Roman" w:cs="Times New Roman"/>
                <w:sz w:val="16"/>
                <w:szCs w:val="16"/>
                <w:lang w:eastAsia="ru-RU"/>
              </w:rPr>
              <w:t>The normative composition of the IPP consists of two groups of norms of different nature: conflict-legal norms, which by themselves do not regulate relations complicated by a foreign element, but only refer to the law to be applied; material and legal norms of national legislation governing relations with a foreign element.</w:t>
            </w:r>
            <w:proofErr w:type="gramEnd"/>
            <w:r w:rsidRPr="003D1FBE">
              <w:rPr>
                <w:rFonts w:ascii="Times New Roman" w:eastAsia="Times New Roman" w:hAnsi="Times New Roman" w:cs="Times New Roman"/>
                <w:sz w:val="16"/>
                <w:szCs w:val="16"/>
                <w:lang w:eastAsia="ru-RU"/>
              </w:rPr>
              <w:t xml:space="preserve"> Conflicting norms - overcome the conflict problem by choosing the right, i.e. these are referral norms.</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Knowledge:</w:t>
            </w:r>
            <w:r w:rsidRPr="003D1FBE">
              <w:rPr>
                <w:rFonts w:ascii="Times New Roman" w:eastAsia="Times New Roman" w:hAnsi="Times New Roman" w:cs="Times New Roman"/>
                <w:sz w:val="16"/>
                <w:szCs w:val="16"/>
                <w:lang w:eastAsia="ru-RU"/>
              </w:rPr>
              <w:t xml:space="preserve"> The student learns basic knowledge of private international law, about international legal sources: international declarations, conventions, acts.                                                                                                                                                                                                     </w:t>
            </w:r>
            <w:r w:rsidRPr="003D1FBE">
              <w:rPr>
                <w:rFonts w:ascii="Times New Roman" w:eastAsia="Times New Roman" w:hAnsi="Times New Roman" w:cs="Times New Roman"/>
                <w:b/>
                <w:bCs/>
                <w:sz w:val="16"/>
                <w:szCs w:val="16"/>
                <w:lang w:eastAsia="ru-RU"/>
              </w:rPr>
              <w:t>Abilities:</w:t>
            </w:r>
            <w:r w:rsidRPr="003D1FBE">
              <w:rPr>
                <w:rFonts w:ascii="Times New Roman" w:eastAsia="Times New Roman" w:hAnsi="Times New Roman" w:cs="Times New Roman"/>
                <w:sz w:val="16"/>
                <w:szCs w:val="16"/>
                <w:lang w:eastAsia="ru-RU"/>
              </w:rPr>
              <w:t xml:space="preserve"> Correctly apply the norms and principles of private international law in order to resolve conflicts in the sphere of civil, legal, family, labor and other relations of international character.                                                                                                                                                                                                                                                                                                                             </w:t>
            </w:r>
            <w:r w:rsidRPr="003D1FBE">
              <w:rPr>
                <w:rFonts w:ascii="Times New Roman" w:eastAsia="Times New Roman" w:hAnsi="Times New Roman" w:cs="Times New Roman"/>
                <w:b/>
                <w:bCs/>
                <w:sz w:val="16"/>
                <w:szCs w:val="16"/>
                <w:lang w:eastAsia="ru-RU"/>
              </w:rPr>
              <w:t xml:space="preserve">Skills: </w:t>
            </w:r>
            <w:r w:rsidRPr="003D1FBE">
              <w:rPr>
                <w:rFonts w:ascii="Times New Roman" w:eastAsia="Times New Roman" w:hAnsi="Times New Roman" w:cs="Times New Roman"/>
                <w:sz w:val="16"/>
                <w:szCs w:val="16"/>
                <w:lang w:eastAsia="ru-RU"/>
              </w:rPr>
              <w:t>Owns ways to solve problems in the field of private international law at the global, regional and local levels</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9</w:t>
            </w:r>
          </w:p>
        </w:tc>
      </w:tr>
      <w:tr w:rsidR="005E3154" w:rsidRPr="003D1FBE" w:rsidTr="005914A0">
        <w:trPr>
          <w:trHeight w:val="564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Кедендік қызметті мемлекеттік реттеу</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sz w:val="16"/>
                <w:szCs w:val="16"/>
                <w:lang w:eastAsia="ru-RU"/>
              </w:rPr>
              <w:t>Ж</w:t>
            </w:r>
            <w:proofErr w:type="gramEnd"/>
            <w:r w:rsidRPr="003D1FBE">
              <w:rPr>
                <w:rFonts w:ascii="Times New Roman" w:eastAsia="Times New Roman" w:hAnsi="Times New Roman" w:cs="Times New Roman"/>
                <w:sz w:val="16"/>
                <w:szCs w:val="16"/>
                <w:lang w:eastAsia="ru-RU"/>
              </w:rPr>
              <w:t>үктерді тасымалдау ережелері</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sz w:val="16"/>
                <w:szCs w:val="16"/>
                <w:lang w:eastAsia="ru-RU"/>
              </w:rPr>
              <w:t>K</w:t>
            </w:r>
            <w:proofErr w:type="gramEnd"/>
            <w:r w:rsidRPr="003D1FBE">
              <w:rPr>
                <w:rFonts w:ascii="Times New Roman" w:eastAsia="Times New Roman" w:hAnsi="Times New Roman" w:cs="Times New Roman"/>
                <w:sz w:val="16"/>
                <w:szCs w:val="16"/>
                <w:lang w:eastAsia="ru-RU"/>
              </w:rPr>
              <w:t>П/ТК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ZhTE 4313</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Пререквизиттер: </w:t>
            </w:r>
            <w:r w:rsidRPr="003D1FBE">
              <w:rPr>
                <w:rFonts w:ascii="Times New Roman" w:eastAsia="Times New Roman" w:hAnsi="Times New Roman" w:cs="Times New Roman"/>
                <w:sz w:val="16"/>
                <w:szCs w:val="16"/>
                <w:lang w:eastAsia="ru-RU"/>
              </w:rPr>
              <w:t>Кеден органдары, Кедендік і</w:t>
            </w:r>
            <w:proofErr w:type="gramStart"/>
            <w:r w:rsidRPr="003D1FBE">
              <w:rPr>
                <w:rFonts w:ascii="Times New Roman" w:eastAsia="Times New Roman" w:hAnsi="Times New Roman" w:cs="Times New Roman"/>
                <w:sz w:val="16"/>
                <w:szCs w:val="16"/>
                <w:lang w:eastAsia="ru-RU"/>
              </w:rPr>
              <w:t>с ж</w:t>
            </w:r>
            <w:proofErr w:type="gramEnd"/>
            <w:r w:rsidRPr="003D1FBE">
              <w:rPr>
                <w:rFonts w:ascii="Times New Roman" w:eastAsia="Times New Roman" w:hAnsi="Times New Roman" w:cs="Times New Roman"/>
                <w:sz w:val="16"/>
                <w:szCs w:val="16"/>
                <w:lang w:eastAsia="ru-RU"/>
              </w:rPr>
              <w:t xml:space="preserve">үргізу және кеден статистикасы                                                                                                                                                 </w:t>
            </w:r>
            <w:r w:rsidRPr="003D1FBE">
              <w:rPr>
                <w:rFonts w:ascii="Times New Roman" w:eastAsia="Times New Roman" w:hAnsi="Times New Roman" w:cs="Times New Roman"/>
                <w:b/>
                <w:bCs/>
                <w:sz w:val="16"/>
                <w:szCs w:val="16"/>
                <w:lang w:eastAsia="ru-RU"/>
              </w:rPr>
              <w:t xml:space="preserve">Постреквизиттер: </w:t>
            </w:r>
            <w:r w:rsidRPr="003D1FBE">
              <w:rPr>
                <w:rFonts w:ascii="Times New Roman" w:eastAsia="Times New Roman" w:hAnsi="Times New Roman" w:cs="Times New Roman"/>
                <w:sz w:val="16"/>
                <w:szCs w:val="16"/>
                <w:lang w:eastAsia="ru-RU"/>
              </w:rPr>
              <w:t xml:space="preserve">Диплом адды іс </w:t>
            </w:r>
            <w:proofErr w:type="gramStart"/>
            <w:r w:rsidRPr="003D1FBE">
              <w:rPr>
                <w:rFonts w:ascii="Times New Roman" w:eastAsia="Times New Roman" w:hAnsi="Times New Roman" w:cs="Times New Roman"/>
                <w:sz w:val="16"/>
                <w:szCs w:val="16"/>
                <w:lang w:eastAsia="ru-RU"/>
              </w:rPr>
              <w:t>тәж</w:t>
            </w:r>
            <w:proofErr w:type="gramEnd"/>
            <w:r w:rsidRPr="003D1FBE">
              <w:rPr>
                <w:rFonts w:ascii="Times New Roman" w:eastAsia="Times New Roman" w:hAnsi="Times New Roman" w:cs="Times New Roman"/>
                <w:sz w:val="16"/>
                <w:szCs w:val="16"/>
                <w:lang w:eastAsia="ru-RU"/>
              </w:rPr>
              <w:t>ірибе, Дипломдық жұмысты қорғау.</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jc w:val="both"/>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әннің мақсаты</w:t>
            </w:r>
            <w:r w:rsidRPr="003D1FBE">
              <w:rPr>
                <w:rFonts w:ascii="Times New Roman" w:eastAsia="Times New Roman" w:hAnsi="Times New Roman" w:cs="Times New Roman"/>
                <w:sz w:val="16"/>
                <w:szCs w:val="16"/>
                <w:lang w:eastAsia="ru-RU"/>
              </w:rPr>
              <w:t xml:space="preserve">: Орталық кеден органының, кеден басқармаларының, кедендердің және кеден бекеттерінің </w:t>
            </w:r>
            <w:proofErr w:type="gramStart"/>
            <w:r w:rsidRPr="003D1FBE">
              <w:rPr>
                <w:rFonts w:ascii="Times New Roman" w:eastAsia="Times New Roman" w:hAnsi="Times New Roman" w:cs="Times New Roman"/>
                <w:sz w:val="16"/>
                <w:szCs w:val="16"/>
                <w:lang w:eastAsia="ru-RU"/>
              </w:rPr>
              <w:t>м</w:t>
            </w:r>
            <w:proofErr w:type="gramEnd"/>
            <w:r w:rsidRPr="003D1FBE">
              <w:rPr>
                <w:rFonts w:ascii="Times New Roman" w:eastAsia="Times New Roman" w:hAnsi="Times New Roman" w:cs="Times New Roman"/>
                <w:sz w:val="16"/>
                <w:szCs w:val="16"/>
                <w:lang w:eastAsia="ru-RU"/>
              </w:rPr>
              <w:t>әні мен мақсаттарын ашу. Осы звенолардың құрылымы мен қызмет формасын зерттеу. Мемлекетті</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 xml:space="preserve"> </w:t>
            </w:r>
            <w:proofErr w:type="gramStart"/>
            <w:r w:rsidRPr="003D1FBE">
              <w:rPr>
                <w:rFonts w:ascii="Times New Roman" w:eastAsia="Times New Roman" w:hAnsi="Times New Roman" w:cs="Times New Roman"/>
                <w:sz w:val="16"/>
                <w:szCs w:val="16"/>
                <w:lang w:eastAsia="ru-RU"/>
              </w:rPr>
              <w:t>бас</w:t>
            </w:r>
            <w:proofErr w:type="gramEnd"/>
            <w:r w:rsidRPr="003D1FBE">
              <w:rPr>
                <w:rFonts w:ascii="Times New Roman" w:eastAsia="Times New Roman" w:hAnsi="Times New Roman" w:cs="Times New Roman"/>
                <w:sz w:val="16"/>
                <w:szCs w:val="16"/>
                <w:lang w:eastAsia="ru-RU"/>
              </w:rPr>
              <w:t xml:space="preserve">қару жүйесінің звеносы болып табылатын кеден органының орындаушы биліктің құрамы ретінде қарастыру. </w:t>
            </w:r>
            <w:r w:rsidRPr="003D1FBE">
              <w:rPr>
                <w:rFonts w:ascii="Times New Roman" w:eastAsia="Times New Roman" w:hAnsi="Times New Roman" w:cs="Times New Roman"/>
                <w:sz w:val="16"/>
                <w:szCs w:val="16"/>
                <w:lang w:eastAsia="ru-RU"/>
              </w:rPr>
              <w:br/>
            </w: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әннің мазмұны</w:t>
            </w:r>
            <w:r w:rsidRPr="003D1FBE">
              <w:rPr>
                <w:rFonts w:ascii="Times New Roman" w:eastAsia="Times New Roman" w:hAnsi="Times New Roman" w:cs="Times New Roman"/>
                <w:sz w:val="16"/>
                <w:szCs w:val="16"/>
                <w:lang w:eastAsia="ru-RU"/>
              </w:rPr>
              <w:t xml:space="preserve"> Студенттерді жүктерді тасымалдауда кеден сферасындағы халықаралық-құқықтық ынтымақтастығындағы рөлін түсіндіру. «Жүктерді тасымалдау ережелері» пәні</w:t>
            </w:r>
            <w:proofErr w:type="gramStart"/>
            <w:r w:rsidRPr="003D1FBE">
              <w:rPr>
                <w:rFonts w:ascii="Times New Roman" w:eastAsia="Times New Roman" w:hAnsi="Times New Roman" w:cs="Times New Roman"/>
                <w:sz w:val="16"/>
                <w:szCs w:val="16"/>
                <w:lang w:eastAsia="ru-RU"/>
              </w:rPr>
              <w:t>н</w:t>
            </w:r>
            <w:proofErr w:type="gramEnd"/>
            <w:r w:rsidRPr="003D1FBE">
              <w:rPr>
                <w:rFonts w:ascii="Times New Roman" w:eastAsia="Times New Roman" w:hAnsi="Times New Roman" w:cs="Times New Roman"/>
                <w:sz w:val="16"/>
                <w:szCs w:val="16"/>
                <w:lang w:eastAsia="ru-RU"/>
              </w:rPr>
              <w:t xml:space="preserve"> студенттермен игеру лекцияны оқу, семинар сабақтарына және практикалық сабақтарға қатысу, пәнді бағдарламада көрсетілген оқулықтармен, оқу құралдарымен оқып үйрену арқылы жүреді.  Студенттерге кеден органының құқық қорғау органы ретінде, оның құқық қорғау сипатын тануына көмектесу.       </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Білімі:</w:t>
            </w:r>
            <w:r w:rsidRPr="003D1FBE">
              <w:rPr>
                <w:rFonts w:ascii="Times New Roman" w:eastAsia="Times New Roman" w:hAnsi="Times New Roman" w:cs="Times New Roman"/>
                <w:sz w:val="16"/>
                <w:szCs w:val="16"/>
                <w:lang w:eastAsia="ru-RU"/>
              </w:rPr>
              <w:t xml:space="preserve">  Кеден жүйесін зерттеу және кеден жүйесінің әрбі</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 xml:space="preserve"> элементіне толық сипаттама сын біледі.                                                                                                                                                                             </w:t>
            </w:r>
            <w:r w:rsidRPr="003D1FBE">
              <w:rPr>
                <w:rFonts w:ascii="Times New Roman" w:eastAsia="Times New Roman" w:hAnsi="Times New Roman" w:cs="Times New Roman"/>
                <w:b/>
                <w:bCs/>
                <w:sz w:val="16"/>
                <w:szCs w:val="16"/>
                <w:lang w:eastAsia="ru-RU"/>
              </w:rPr>
              <w:t>Дағдысы:</w:t>
            </w:r>
            <w:r w:rsidRPr="003D1FBE">
              <w:rPr>
                <w:rFonts w:ascii="Times New Roman" w:eastAsia="Times New Roman" w:hAnsi="Times New Roman" w:cs="Times New Roman"/>
                <w:sz w:val="16"/>
                <w:szCs w:val="16"/>
                <w:lang w:eastAsia="ru-RU"/>
              </w:rPr>
              <w:t xml:space="preserve"> Болашақ маманына құқыктың барлық салаларына негіз болып келетін, құқық институттарының жеткілікті білім көлемін қазіргі </w:t>
            </w:r>
            <w:proofErr w:type="gramStart"/>
            <w:r w:rsidRPr="003D1FBE">
              <w:rPr>
                <w:rFonts w:ascii="Times New Roman" w:eastAsia="Times New Roman" w:hAnsi="Times New Roman" w:cs="Times New Roman"/>
                <w:sz w:val="16"/>
                <w:szCs w:val="16"/>
                <w:lang w:eastAsia="ru-RU"/>
              </w:rPr>
              <w:t>заман</w:t>
            </w:r>
            <w:proofErr w:type="gramEnd"/>
            <w:r w:rsidRPr="003D1FBE">
              <w:rPr>
                <w:rFonts w:ascii="Times New Roman" w:eastAsia="Times New Roman" w:hAnsi="Times New Roman" w:cs="Times New Roman"/>
                <w:sz w:val="16"/>
                <w:szCs w:val="16"/>
                <w:lang w:eastAsia="ru-RU"/>
              </w:rPr>
              <w:t xml:space="preserve">ға кеден қызметінің, кеден органдарының мәні мен мақсатын аша алады.                                                                                                                                                                                                                                                                                </w:t>
            </w:r>
            <w:r w:rsidRPr="003D1FBE">
              <w:rPr>
                <w:rFonts w:ascii="Times New Roman" w:eastAsia="Times New Roman" w:hAnsi="Times New Roman" w:cs="Times New Roman"/>
                <w:b/>
                <w:bCs/>
                <w:sz w:val="16"/>
                <w:szCs w:val="16"/>
                <w:lang w:eastAsia="ru-RU"/>
              </w:rPr>
              <w:t>Бі</w:t>
            </w:r>
            <w:proofErr w:type="gramStart"/>
            <w:r w:rsidRPr="003D1FBE">
              <w:rPr>
                <w:rFonts w:ascii="Times New Roman" w:eastAsia="Times New Roman" w:hAnsi="Times New Roman" w:cs="Times New Roman"/>
                <w:b/>
                <w:bCs/>
                <w:sz w:val="16"/>
                <w:szCs w:val="16"/>
                <w:lang w:eastAsia="ru-RU"/>
              </w:rPr>
              <w:t>л</w:t>
            </w:r>
            <w:proofErr w:type="gramEnd"/>
            <w:r w:rsidRPr="003D1FBE">
              <w:rPr>
                <w:rFonts w:ascii="Times New Roman" w:eastAsia="Times New Roman" w:hAnsi="Times New Roman" w:cs="Times New Roman"/>
                <w:b/>
                <w:bCs/>
                <w:sz w:val="16"/>
                <w:szCs w:val="16"/>
                <w:lang w:eastAsia="ru-RU"/>
              </w:rPr>
              <w:t xml:space="preserve">іктілігі: </w:t>
            </w:r>
            <w:r w:rsidRPr="003D1FBE">
              <w:rPr>
                <w:rFonts w:ascii="Times New Roman" w:eastAsia="Times New Roman" w:hAnsi="Times New Roman" w:cs="Times New Roman"/>
                <w:sz w:val="16"/>
                <w:szCs w:val="16"/>
                <w:lang w:eastAsia="ru-RU"/>
              </w:rPr>
              <w:t xml:space="preserve">Кеден органының, кеден басқармаларының, кедендердің және кеден бекеттерінің мәні мен мақсаттарын ашады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9</w:t>
            </w:r>
          </w:p>
        </w:tc>
      </w:tr>
      <w:tr w:rsidR="005E3154" w:rsidRPr="003D1FBE" w:rsidTr="005914A0">
        <w:trPr>
          <w:trHeight w:val="519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Государственное регулирование таможенной службы</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Правила перевозки грузов</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ПД/ 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PPG 4313</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Пререквизиттер: </w:t>
            </w:r>
            <w:r w:rsidRPr="003D1FBE">
              <w:rPr>
                <w:rFonts w:ascii="Times New Roman" w:eastAsia="Times New Roman" w:hAnsi="Times New Roman" w:cs="Times New Roman"/>
                <w:sz w:val="16"/>
                <w:szCs w:val="16"/>
                <w:lang w:eastAsia="ru-RU"/>
              </w:rPr>
              <w:t xml:space="preserve">Таможенный орган, Таможенное делопроизводство и таможенная статистика.                                                                                                                                                  </w:t>
            </w:r>
            <w:r w:rsidRPr="003D1FBE">
              <w:rPr>
                <w:rFonts w:ascii="Times New Roman" w:eastAsia="Times New Roman" w:hAnsi="Times New Roman" w:cs="Times New Roman"/>
                <w:b/>
                <w:bCs/>
                <w:sz w:val="16"/>
                <w:szCs w:val="16"/>
                <w:lang w:eastAsia="ru-RU"/>
              </w:rPr>
              <w:t xml:space="preserve">Постреквизиттер: </w:t>
            </w:r>
            <w:r w:rsidRPr="003D1FBE">
              <w:rPr>
                <w:rFonts w:ascii="Times New Roman" w:eastAsia="Times New Roman" w:hAnsi="Times New Roman" w:cs="Times New Roman"/>
                <w:sz w:val="16"/>
                <w:szCs w:val="16"/>
                <w:lang w:eastAsia="ru-RU"/>
              </w:rPr>
              <w:t>Преддипломная практика, Защита дипломной работы</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Цель:</w:t>
            </w:r>
            <w:r w:rsidRPr="003D1FBE">
              <w:rPr>
                <w:rFonts w:ascii="Times New Roman" w:eastAsia="Times New Roman" w:hAnsi="Times New Roman" w:cs="Times New Roman"/>
                <w:sz w:val="16"/>
                <w:szCs w:val="16"/>
                <w:lang w:eastAsia="ru-RU"/>
              </w:rPr>
              <w:t xml:space="preserve">. Раскрытие </w:t>
            </w:r>
            <w:proofErr w:type="gramStart"/>
            <w:r w:rsidRPr="003D1FBE">
              <w:rPr>
                <w:rFonts w:ascii="Times New Roman" w:eastAsia="Times New Roman" w:hAnsi="Times New Roman" w:cs="Times New Roman"/>
                <w:sz w:val="16"/>
                <w:szCs w:val="16"/>
                <w:lang w:eastAsia="ru-RU"/>
              </w:rPr>
              <w:t>значении</w:t>
            </w:r>
            <w:proofErr w:type="gramEnd"/>
            <w:r w:rsidRPr="003D1FBE">
              <w:rPr>
                <w:rFonts w:ascii="Times New Roman" w:eastAsia="Times New Roman" w:hAnsi="Times New Roman" w:cs="Times New Roman"/>
                <w:sz w:val="16"/>
                <w:szCs w:val="16"/>
                <w:lang w:eastAsia="ru-RU"/>
              </w:rPr>
              <w:t xml:space="preserve"> и цели  центрального таможенного органа, таможенных управлений, таможенных постов. Структура и формы деятельности этих звеньев. Состав исполнительной власти, </w:t>
            </w:r>
            <w:proofErr w:type="gramStart"/>
            <w:r w:rsidRPr="003D1FBE">
              <w:rPr>
                <w:rFonts w:ascii="Times New Roman" w:eastAsia="Times New Roman" w:hAnsi="Times New Roman" w:cs="Times New Roman"/>
                <w:sz w:val="16"/>
                <w:szCs w:val="16"/>
                <w:lang w:eastAsia="ru-RU"/>
              </w:rPr>
              <w:t>являющихся</w:t>
            </w:r>
            <w:proofErr w:type="gramEnd"/>
            <w:r w:rsidRPr="003D1FBE">
              <w:rPr>
                <w:rFonts w:ascii="Times New Roman" w:eastAsia="Times New Roman" w:hAnsi="Times New Roman" w:cs="Times New Roman"/>
                <w:sz w:val="16"/>
                <w:szCs w:val="16"/>
                <w:lang w:eastAsia="ru-RU"/>
              </w:rPr>
              <w:t xml:space="preserve"> таможенного органа рассматривать как звено системы государственного управления.</w:t>
            </w:r>
            <w:r w:rsidRPr="003D1FBE">
              <w:rPr>
                <w:rFonts w:ascii="Times New Roman" w:eastAsia="Times New Roman" w:hAnsi="Times New Roman" w:cs="Times New Roman"/>
                <w:b/>
                <w:bCs/>
                <w:sz w:val="16"/>
                <w:szCs w:val="16"/>
                <w:lang w:eastAsia="ru-RU"/>
              </w:rPr>
              <w:t xml:space="preserve">                                                                                                                                                                                                                            Содержанием: </w:t>
            </w:r>
            <w:r w:rsidRPr="003D1FBE">
              <w:rPr>
                <w:rFonts w:ascii="Times New Roman" w:eastAsia="Times New Roman" w:hAnsi="Times New Roman" w:cs="Times New Roman"/>
                <w:sz w:val="16"/>
                <w:szCs w:val="16"/>
                <w:lang w:eastAsia="ru-RU"/>
              </w:rPr>
              <w:t xml:space="preserve">Разьяснение студенту о роли международно-правового взаимопониманя в </w:t>
            </w:r>
            <w:proofErr w:type="gramStart"/>
            <w:r w:rsidRPr="003D1FBE">
              <w:rPr>
                <w:rFonts w:ascii="Times New Roman" w:eastAsia="Times New Roman" w:hAnsi="Times New Roman" w:cs="Times New Roman"/>
                <w:sz w:val="16"/>
                <w:szCs w:val="16"/>
                <w:lang w:eastAsia="ru-RU"/>
              </w:rPr>
              <w:t>в</w:t>
            </w:r>
            <w:proofErr w:type="gramEnd"/>
            <w:r w:rsidRPr="003D1FBE">
              <w:rPr>
                <w:rFonts w:ascii="Times New Roman" w:eastAsia="Times New Roman" w:hAnsi="Times New Roman" w:cs="Times New Roman"/>
                <w:sz w:val="16"/>
                <w:szCs w:val="16"/>
                <w:lang w:eastAsia="ru-RU"/>
              </w:rPr>
              <w:t xml:space="preserve"> таможенной сфере     при перевозке таможенных грузов. Освоение студентом  предмета   «Правила перевозок грузов»  происходит через  посещение практических и семинарских занятий указанных в программе учебных дисциплин.  Студентам в качестве таможенного органа, правоохранительного органа, </w:t>
            </w:r>
            <w:proofErr w:type="gramStart"/>
            <w:r w:rsidRPr="003D1FBE">
              <w:rPr>
                <w:rFonts w:ascii="Times New Roman" w:eastAsia="Times New Roman" w:hAnsi="Times New Roman" w:cs="Times New Roman"/>
                <w:sz w:val="16"/>
                <w:szCs w:val="16"/>
                <w:lang w:eastAsia="ru-RU"/>
              </w:rPr>
              <w:t>правоохранительных</w:t>
            </w:r>
            <w:proofErr w:type="gramEnd"/>
            <w:r w:rsidRPr="003D1FBE">
              <w:rPr>
                <w:rFonts w:ascii="Times New Roman" w:eastAsia="Times New Roman" w:hAnsi="Times New Roman" w:cs="Times New Roman"/>
                <w:sz w:val="16"/>
                <w:szCs w:val="16"/>
                <w:lang w:eastAsia="ru-RU"/>
              </w:rPr>
              <w:t xml:space="preserve"> помочь с признанием его характер.     </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Знания:</w:t>
            </w:r>
            <w:r w:rsidRPr="003D1FBE">
              <w:rPr>
                <w:rFonts w:ascii="Times New Roman" w:eastAsia="Times New Roman" w:hAnsi="Times New Roman" w:cs="Times New Roman"/>
                <w:sz w:val="16"/>
                <w:szCs w:val="16"/>
                <w:lang w:eastAsia="ru-RU"/>
              </w:rPr>
              <w:t xml:space="preserve">  Исследование таможенной системы и полное описание каждого элемента таможенной системы</w:t>
            </w:r>
            <w:proofErr w:type="gramStart"/>
            <w:r w:rsidRPr="003D1FBE">
              <w:rPr>
                <w:rFonts w:ascii="Times New Roman" w:eastAsia="Times New Roman" w:hAnsi="Times New Roman" w:cs="Times New Roman"/>
                <w:sz w:val="16"/>
                <w:szCs w:val="16"/>
                <w:lang w:eastAsia="ru-RU"/>
              </w:rPr>
              <w:t xml:space="preserve">,. </w:t>
            </w:r>
            <w:proofErr w:type="gramEnd"/>
            <w:r w:rsidRPr="003D1FBE">
              <w:rPr>
                <w:rFonts w:ascii="Times New Roman" w:eastAsia="Times New Roman" w:hAnsi="Times New Roman" w:cs="Times New Roman"/>
                <w:b/>
                <w:bCs/>
                <w:sz w:val="16"/>
                <w:szCs w:val="16"/>
                <w:lang w:eastAsia="ru-RU"/>
              </w:rPr>
              <w:t xml:space="preserve">Умения: </w:t>
            </w:r>
            <w:r w:rsidRPr="003D1FBE">
              <w:rPr>
                <w:rFonts w:ascii="Times New Roman" w:eastAsia="Times New Roman" w:hAnsi="Times New Roman" w:cs="Times New Roman"/>
                <w:sz w:val="16"/>
                <w:szCs w:val="16"/>
                <w:lang w:eastAsia="ru-RU"/>
              </w:rPr>
              <w:t>Раскрытие  содержания и цели направленные  на освоение будущим специалистом достаточного объема знаний в сфере таможенной службы</w:t>
            </w:r>
            <w:proofErr w:type="gramStart"/>
            <w:r w:rsidRPr="003D1FBE">
              <w:rPr>
                <w:rFonts w:ascii="Times New Roman" w:eastAsia="Times New Roman" w:hAnsi="Times New Roman" w:cs="Times New Roman"/>
                <w:sz w:val="16"/>
                <w:szCs w:val="16"/>
                <w:lang w:eastAsia="ru-RU"/>
              </w:rPr>
              <w:t xml:space="preserve"> ,</w:t>
            </w:r>
            <w:proofErr w:type="gramEnd"/>
            <w:r w:rsidRPr="003D1FBE">
              <w:rPr>
                <w:rFonts w:ascii="Times New Roman" w:eastAsia="Times New Roman" w:hAnsi="Times New Roman" w:cs="Times New Roman"/>
                <w:sz w:val="16"/>
                <w:szCs w:val="16"/>
                <w:lang w:eastAsia="ru-RU"/>
              </w:rPr>
              <w:t xml:space="preserve"> таможенных органов, что является основой всех отраслей правовой сферы.                                                                                                                                          </w:t>
            </w:r>
            <w:r w:rsidRPr="003D1FBE">
              <w:rPr>
                <w:rFonts w:ascii="Times New Roman" w:eastAsia="Times New Roman" w:hAnsi="Times New Roman" w:cs="Times New Roman"/>
                <w:b/>
                <w:bCs/>
                <w:sz w:val="16"/>
                <w:szCs w:val="16"/>
                <w:lang w:eastAsia="ru-RU"/>
              </w:rPr>
              <w:t>Навыки:</w:t>
            </w:r>
            <w:r w:rsidRPr="003D1FBE">
              <w:rPr>
                <w:rFonts w:ascii="Times New Roman" w:eastAsia="Times New Roman" w:hAnsi="Times New Roman" w:cs="Times New Roman"/>
                <w:sz w:val="16"/>
                <w:szCs w:val="16"/>
                <w:lang w:eastAsia="ru-RU"/>
              </w:rPr>
              <w:t xml:space="preserve"> Исследование формата и структутуры работы этих звенов. Рассматривать таможенный орган в качестве компонента  исполнительной власти, что является звеном системы государственного управления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r>
      <w:tr w:rsidR="005E3154" w:rsidRPr="003D1FBE" w:rsidTr="005914A0">
        <w:trPr>
          <w:trHeight w:val="501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State regulation of customs service</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Rules of transportation of goods</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ChD/EC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RTG 4313</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 xml:space="preserve">Customs Authorities, Customs records and customs statistics.                                                                                                                                    </w:t>
            </w:r>
            <w:r w:rsidRPr="003D1FBE">
              <w:rPr>
                <w:rFonts w:ascii="Times New Roman" w:eastAsia="Times New Roman" w:hAnsi="Times New Roman" w:cs="Times New Roman"/>
                <w:b/>
                <w:bCs/>
                <w:sz w:val="16"/>
                <w:szCs w:val="16"/>
                <w:lang w:eastAsia="ru-RU"/>
              </w:rPr>
              <w:t xml:space="preserve"> </w:t>
            </w:r>
            <w:r w:rsidRPr="003D1FBE">
              <w:rPr>
                <w:rFonts w:ascii="Times New Roman" w:eastAsia="Times New Roman" w:hAnsi="Times New Roman" w:cs="Times New Roman"/>
                <w:b/>
                <w:bCs/>
                <w:sz w:val="16"/>
                <w:szCs w:val="16"/>
                <w:lang w:eastAsia="ru-RU"/>
              </w:rPr>
              <w:br/>
              <w:t xml:space="preserve">Post-requisites: </w:t>
            </w:r>
            <w:r w:rsidRPr="003D1FBE">
              <w:rPr>
                <w:rFonts w:ascii="Times New Roman" w:eastAsia="Times New Roman" w:hAnsi="Times New Roman" w:cs="Times New Roman"/>
                <w:sz w:val="16"/>
                <w:szCs w:val="16"/>
                <w:lang w:eastAsia="ru-RU"/>
              </w:rPr>
              <w:t>Pre-diploma practice, Defense of diploma  work</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Aim:</w:t>
            </w:r>
            <w:r w:rsidRPr="003D1FBE">
              <w:rPr>
                <w:rFonts w:ascii="Times New Roman" w:eastAsia="Times New Roman" w:hAnsi="Times New Roman" w:cs="Times New Roman"/>
                <w:sz w:val="16"/>
                <w:szCs w:val="16"/>
                <w:lang w:eastAsia="ru-RU"/>
              </w:rPr>
              <w:t xml:space="preserve"> Disclosure of the meaning and purpose of the central customs body, customs administrations, customs posts. Structure and forms of activity of these links. The composition of the executive power, which is a customs body considered as a link in the system of public administration. </w:t>
            </w:r>
            <w:r w:rsidRPr="003D1FBE">
              <w:rPr>
                <w:rFonts w:ascii="Times New Roman" w:eastAsia="Times New Roman" w:hAnsi="Times New Roman" w:cs="Times New Roman"/>
                <w:b/>
                <w:bCs/>
                <w:sz w:val="16"/>
                <w:szCs w:val="16"/>
                <w:lang w:eastAsia="ru-RU"/>
              </w:rPr>
              <w:t xml:space="preserve">                                                                                                                                                                                                                        Content: </w:t>
            </w:r>
            <w:r w:rsidRPr="003D1FBE">
              <w:rPr>
                <w:rFonts w:ascii="Times New Roman" w:eastAsia="Times New Roman" w:hAnsi="Times New Roman" w:cs="Times New Roman"/>
                <w:sz w:val="16"/>
                <w:szCs w:val="16"/>
                <w:lang w:eastAsia="ru-RU"/>
              </w:rPr>
              <w:t xml:space="preserve">Role of international legal understanding in customs in the transport of customs goods. Mastering the subject of the "Rules for the Carriage of Goods" by the student takes place through attending practical and seminar sessions of the curricula indicated in the program. Students as a customs body, law enforcement body, law enforcement help with the recognition of his character.    </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Knowledge:  </w:t>
            </w:r>
            <w:r w:rsidRPr="003D1FBE">
              <w:rPr>
                <w:rFonts w:ascii="Times New Roman" w:eastAsia="Times New Roman" w:hAnsi="Times New Roman" w:cs="Times New Roman"/>
                <w:sz w:val="16"/>
                <w:szCs w:val="16"/>
                <w:lang w:eastAsia="ru-RU"/>
              </w:rPr>
              <w:t xml:space="preserve">Study of the customs system and a complete description of each element of the customs system                                                                                                                    </w:t>
            </w:r>
            <w:r w:rsidRPr="003D1FBE">
              <w:rPr>
                <w:rFonts w:ascii="Times New Roman" w:eastAsia="Times New Roman" w:hAnsi="Times New Roman" w:cs="Times New Roman"/>
                <w:b/>
                <w:bCs/>
                <w:sz w:val="16"/>
                <w:szCs w:val="16"/>
                <w:lang w:eastAsia="ru-RU"/>
              </w:rPr>
              <w:t xml:space="preserve">                                                                                                                   Abilities: </w:t>
            </w:r>
            <w:r w:rsidRPr="003D1FBE">
              <w:rPr>
                <w:rFonts w:ascii="Times New Roman" w:eastAsia="Times New Roman" w:hAnsi="Times New Roman" w:cs="Times New Roman"/>
                <w:sz w:val="16"/>
                <w:szCs w:val="16"/>
                <w:lang w:eastAsia="ru-RU"/>
              </w:rPr>
              <w:t xml:space="preserve">Study of the format and structure of these links. Consider the customs authority as a component of the executive power, which is a part of the public administration system.                                                                                                                                </w:t>
            </w:r>
            <w:r w:rsidRPr="003D1FBE">
              <w:rPr>
                <w:rFonts w:ascii="Times New Roman" w:eastAsia="Times New Roman" w:hAnsi="Times New Roman" w:cs="Times New Roman"/>
                <w:b/>
                <w:bCs/>
                <w:sz w:val="16"/>
                <w:szCs w:val="16"/>
                <w:lang w:eastAsia="ru-RU"/>
              </w:rPr>
              <w:t xml:space="preserve">Skills: </w:t>
            </w:r>
            <w:r w:rsidRPr="003D1FBE">
              <w:rPr>
                <w:rFonts w:ascii="Times New Roman" w:eastAsia="Times New Roman" w:hAnsi="Times New Roman" w:cs="Times New Roman"/>
                <w:sz w:val="16"/>
                <w:szCs w:val="16"/>
                <w:lang w:eastAsia="ru-RU"/>
              </w:rPr>
              <w:t xml:space="preserve">Disclosure of the content and purpose aimed at mastering by the future specialist sufficient knowledge in the field of customs service, customs authorities, which is the basis of all branches of the legal sphere.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r>
      <w:tr w:rsidR="005E3154" w:rsidRPr="003D1FBE" w:rsidTr="005914A0">
        <w:trPr>
          <w:trHeight w:val="462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Кедендік қызметті мемлекеттік реттеу</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Халықаралық банк операциялары</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sz w:val="16"/>
                <w:szCs w:val="16"/>
                <w:lang w:eastAsia="ru-RU"/>
              </w:rPr>
              <w:t>K</w:t>
            </w:r>
            <w:proofErr w:type="gramEnd"/>
            <w:r w:rsidRPr="003D1FBE">
              <w:rPr>
                <w:rFonts w:ascii="Times New Roman" w:eastAsia="Times New Roman" w:hAnsi="Times New Roman" w:cs="Times New Roman"/>
                <w:sz w:val="16"/>
                <w:szCs w:val="16"/>
                <w:lang w:eastAsia="ru-RU"/>
              </w:rPr>
              <w:t>П/ТК</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HBO 4313</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Пререквизиттер: </w:t>
            </w:r>
            <w:r w:rsidRPr="003D1FBE">
              <w:rPr>
                <w:rFonts w:ascii="Times New Roman" w:eastAsia="Times New Roman" w:hAnsi="Times New Roman" w:cs="Times New Roman"/>
                <w:sz w:val="16"/>
                <w:szCs w:val="16"/>
                <w:lang w:eastAsia="ru-RU"/>
              </w:rPr>
              <w:t>Кеден органдары, Кедендік і</w:t>
            </w:r>
            <w:proofErr w:type="gramStart"/>
            <w:r w:rsidRPr="003D1FBE">
              <w:rPr>
                <w:rFonts w:ascii="Times New Roman" w:eastAsia="Times New Roman" w:hAnsi="Times New Roman" w:cs="Times New Roman"/>
                <w:sz w:val="16"/>
                <w:szCs w:val="16"/>
                <w:lang w:eastAsia="ru-RU"/>
              </w:rPr>
              <w:t>с ж</w:t>
            </w:r>
            <w:proofErr w:type="gramEnd"/>
            <w:r w:rsidRPr="003D1FBE">
              <w:rPr>
                <w:rFonts w:ascii="Times New Roman" w:eastAsia="Times New Roman" w:hAnsi="Times New Roman" w:cs="Times New Roman"/>
                <w:sz w:val="16"/>
                <w:szCs w:val="16"/>
                <w:lang w:eastAsia="ru-RU"/>
              </w:rPr>
              <w:t xml:space="preserve">үргізу және кеден статистикасы                                                                                                                                                 </w:t>
            </w:r>
            <w:r w:rsidRPr="003D1FBE">
              <w:rPr>
                <w:rFonts w:ascii="Times New Roman" w:eastAsia="Times New Roman" w:hAnsi="Times New Roman" w:cs="Times New Roman"/>
                <w:b/>
                <w:bCs/>
                <w:sz w:val="16"/>
                <w:szCs w:val="16"/>
                <w:lang w:eastAsia="ru-RU"/>
              </w:rPr>
              <w:t xml:space="preserve">Постреквизиттер: </w:t>
            </w:r>
            <w:r w:rsidRPr="003D1FBE">
              <w:rPr>
                <w:rFonts w:ascii="Times New Roman" w:eastAsia="Times New Roman" w:hAnsi="Times New Roman" w:cs="Times New Roman"/>
                <w:sz w:val="16"/>
                <w:szCs w:val="16"/>
                <w:lang w:eastAsia="ru-RU"/>
              </w:rPr>
              <w:t xml:space="preserve">Диплом адды іс </w:t>
            </w:r>
            <w:proofErr w:type="gramStart"/>
            <w:r w:rsidRPr="003D1FBE">
              <w:rPr>
                <w:rFonts w:ascii="Times New Roman" w:eastAsia="Times New Roman" w:hAnsi="Times New Roman" w:cs="Times New Roman"/>
                <w:sz w:val="16"/>
                <w:szCs w:val="16"/>
                <w:lang w:eastAsia="ru-RU"/>
              </w:rPr>
              <w:t>тәж</w:t>
            </w:r>
            <w:proofErr w:type="gramEnd"/>
            <w:r w:rsidRPr="003D1FBE">
              <w:rPr>
                <w:rFonts w:ascii="Times New Roman" w:eastAsia="Times New Roman" w:hAnsi="Times New Roman" w:cs="Times New Roman"/>
                <w:sz w:val="16"/>
                <w:szCs w:val="16"/>
                <w:lang w:eastAsia="ru-RU"/>
              </w:rPr>
              <w:t>ірибе, Дипломдық жұмысты қорғау.</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әннің мақсаты:</w:t>
            </w:r>
            <w:r w:rsidRPr="003D1FBE">
              <w:rPr>
                <w:rFonts w:ascii="Times New Roman" w:eastAsia="Times New Roman" w:hAnsi="Times New Roman" w:cs="Times New Roman"/>
                <w:sz w:val="16"/>
                <w:szCs w:val="16"/>
                <w:lang w:eastAsia="ru-RU"/>
              </w:rPr>
              <w:t xml:space="preserve"> </w:t>
            </w:r>
            <w:proofErr w:type="gramStart"/>
            <w:r w:rsidRPr="003D1FBE">
              <w:rPr>
                <w:rFonts w:ascii="Times New Roman" w:eastAsia="Times New Roman" w:hAnsi="Times New Roman" w:cs="Times New Roman"/>
                <w:sz w:val="16"/>
                <w:szCs w:val="16"/>
                <w:lang w:eastAsia="ru-RU"/>
              </w:rPr>
              <w:t>Халықаралық банк ісін ұйымдастыру, қызметін және оның нәтижесін зерттеу, студенттердің халықаралық банктік индустрия қызметін ұйымдастыру, банк жұмысын объективті, ұқыпты бағалау және басқару шешімдерін қабылдау барысында экономикалық ойлау қабілетін дамыту облысында алған теориялық және тәжірибелік дайындығын дамыту.</w:t>
            </w:r>
            <w:proofErr w:type="gramEnd"/>
            <w:r w:rsidRPr="003D1FBE">
              <w:rPr>
                <w:rFonts w:ascii="Times New Roman" w:eastAsia="Times New Roman" w:hAnsi="Times New Roman" w:cs="Times New Roman"/>
                <w:sz w:val="16"/>
                <w:szCs w:val="16"/>
                <w:lang w:eastAsia="ru-RU"/>
              </w:rPr>
              <w:t xml:space="preserve">                                                                                                                                                                                                                                          </w:t>
            </w:r>
            <w:proofErr w:type="gramStart"/>
            <w:r w:rsidRPr="003D1FBE">
              <w:rPr>
                <w:rFonts w:ascii="Times New Roman" w:eastAsia="Times New Roman" w:hAnsi="Times New Roman" w:cs="Times New Roman"/>
                <w:b/>
                <w:bCs/>
                <w:sz w:val="16"/>
                <w:szCs w:val="16"/>
                <w:lang w:eastAsia="ru-RU"/>
              </w:rPr>
              <w:t>П</w:t>
            </w:r>
            <w:proofErr w:type="gramEnd"/>
            <w:r w:rsidRPr="003D1FBE">
              <w:rPr>
                <w:rFonts w:ascii="Times New Roman" w:eastAsia="Times New Roman" w:hAnsi="Times New Roman" w:cs="Times New Roman"/>
                <w:b/>
                <w:bCs/>
                <w:sz w:val="16"/>
                <w:szCs w:val="16"/>
                <w:lang w:eastAsia="ru-RU"/>
              </w:rPr>
              <w:t>әннің мазмұны:</w:t>
            </w:r>
            <w:r w:rsidRPr="003D1FBE">
              <w:rPr>
                <w:rFonts w:ascii="Times New Roman" w:eastAsia="Times New Roman" w:hAnsi="Times New Roman" w:cs="Times New Roman"/>
                <w:sz w:val="16"/>
                <w:szCs w:val="16"/>
                <w:lang w:eastAsia="ru-RU"/>
              </w:rPr>
              <w:t xml:space="preserve"> Мемлекет саясатының банк қатынастарына тиетін ықпалын зерттеу; халықаралық банк операцияларын үйрету; халықаралық коммерциялық банктерді басқару жүйесінде қаржылық жағдайды талдау </w:t>
            </w:r>
            <w:proofErr w:type="gramStart"/>
            <w:r w:rsidRPr="003D1FBE">
              <w:rPr>
                <w:rFonts w:ascii="Times New Roman" w:eastAsia="Times New Roman" w:hAnsi="Times New Roman" w:cs="Times New Roman"/>
                <w:sz w:val="16"/>
                <w:szCs w:val="16"/>
                <w:lang w:eastAsia="ru-RU"/>
              </w:rPr>
              <w:t>р</w:t>
            </w:r>
            <w:proofErr w:type="gramEnd"/>
            <w:r w:rsidRPr="003D1FBE">
              <w:rPr>
                <w:rFonts w:ascii="Times New Roman" w:eastAsia="Times New Roman" w:hAnsi="Times New Roman" w:cs="Times New Roman"/>
                <w:sz w:val="16"/>
                <w:szCs w:val="16"/>
                <w:lang w:eastAsia="ru-RU"/>
              </w:rPr>
              <w:t>өлін анықтау; халықаралық коммерциялық банктердің қаржылық жағдайын талдауды жүргізудің тәсілдерін зерттеу;  халықаралық коммерциялық банктердің қаржылық есептеме формаларын зерттеу.</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Білімі</w:t>
            </w:r>
            <w:r w:rsidRPr="003D1FBE">
              <w:rPr>
                <w:rFonts w:ascii="Times New Roman" w:eastAsia="Times New Roman" w:hAnsi="Times New Roman" w:cs="Times New Roman"/>
                <w:sz w:val="16"/>
                <w:szCs w:val="16"/>
                <w:lang w:eastAsia="ru-RU"/>
              </w:rPr>
              <w:t>: Студент банкілі</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 xml:space="preserve"> заңнаманы қолдануды құқықтық реттеу нормаларын, банкілік нормалардың салыстырмалы талдауын игереді                                                                                                                                                                                                                                                                                            </w:t>
            </w:r>
            <w:r w:rsidRPr="003D1FBE">
              <w:rPr>
                <w:rFonts w:ascii="Times New Roman" w:eastAsia="Times New Roman" w:hAnsi="Times New Roman" w:cs="Times New Roman"/>
                <w:b/>
                <w:bCs/>
                <w:sz w:val="16"/>
                <w:szCs w:val="16"/>
                <w:lang w:eastAsia="ru-RU"/>
              </w:rPr>
              <w:t>Дағдысы</w:t>
            </w:r>
            <w:r w:rsidRPr="003D1FBE">
              <w:rPr>
                <w:rFonts w:ascii="Times New Roman" w:eastAsia="Times New Roman" w:hAnsi="Times New Roman" w:cs="Times New Roman"/>
                <w:sz w:val="16"/>
                <w:szCs w:val="16"/>
                <w:lang w:eastAsia="ru-RU"/>
              </w:rPr>
              <w:t>: Банкілі</w:t>
            </w:r>
            <w:proofErr w:type="gramStart"/>
            <w:r w:rsidRPr="003D1FBE">
              <w:rPr>
                <w:rFonts w:ascii="Times New Roman" w:eastAsia="Times New Roman" w:hAnsi="Times New Roman" w:cs="Times New Roman"/>
                <w:sz w:val="16"/>
                <w:szCs w:val="16"/>
                <w:lang w:eastAsia="ru-RU"/>
              </w:rPr>
              <w:t>к</w:t>
            </w:r>
            <w:proofErr w:type="gramEnd"/>
            <w:r w:rsidRPr="003D1FBE">
              <w:rPr>
                <w:rFonts w:ascii="Times New Roman" w:eastAsia="Times New Roman" w:hAnsi="Times New Roman" w:cs="Times New Roman"/>
                <w:sz w:val="16"/>
                <w:szCs w:val="16"/>
                <w:lang w:eastAsia="ru-RU"/>
              </w:rPr>
              <w:t xml:space="preserve"> заңнамаларды қолдануды өз </w:t>
            </w:r>
            <w:proofErr w:type="gramStart"/>
            <w:r w:rsidRPr="003D1FBE">
              <w:rPr>
                <w:rFonts w:ascii="Times New Roman" w:eastAsia="Times New Roman" w:hAnsi="Times New Roman" w:cs="Times New Roman"/>
                <w:sz w:val="16"/>
                <w:szCs w:val="16"/>
                <w:lang w:eastAsia="ru-RU"/>
              </w:rPr>
              <w:t>бет</w:t>
            </w:r>
            <w:proofErr w:type="gramEnd"/>
            <w:r w:rsidRPr="003D1FBE">
              <w:rPr>
                <w:rFonts w:ascii="Times New Roman" w:eastAsia="Times New Roman" w:hAnsi="Times New Roman" w:cs="Times New Roman"/>
                <w:sz w:val="16"/>
                <w:szCs w:val="16"/>
                <w:lang w:eastAsia="ru-RU"/>
              </w:rPr>
              <w:t xml:space="preserve">інше игереді.                                                                                                                                                                                                                                                            </w:t>
            </w:r>
            <w:r w:rsidRPr="003D1FBE">
              <w:rPr>
                <w:rFonts w:ascii="Times New Roman" w:eastAsia="Times New Roman" w:hAnsi="Times New Roman" w:cs="Times New Roman"/>
                <w:b/>
                <w:bCs/>
                <w:sz w:val="16"/>
                <w:szCs w:val="16"/>
                <w:lang w:eastAsia="ru-RU"/>
              </w:rPr>
              <w:t xml:space="preserve">Біліктілігі: </w:t>
            </w:r>
            <w:r w:rsidRPr="003D1FBE">
              <w:rPr>
                <w:rFonts w:ascii="Times New Roman" w:eastAsia="Times New Roman" w:hAnsi="Times New Roman" w:cs="Times New Roman"/>
                <w:sz w:val="16"/>
                <w:szCs w:val="16"/>
                <w:lang w:eastAsia="ru-RU"/>
              </w:rPr>
              <w:t>Банкілік қызметтің құқықтық негізі туралы білімдерді меңгереді.</w:t>
            </w:r>
            <w:r w:rsidRPr="003D1FBE">
              <w:rPr>
                <w:rFonts w:ascii="Times New Roman" w:eastAsia="Times New Roman" w:hAnsi="Times New Roman" w:cs="Times New Roman"/>
                <w:b/>
                <w:bCs/>
                <w:sz w:val="16"/>
                <w:szCs w:val="16"/>
                <w:lang w:eastAsia="ru-RU"/>
              </w:rPr>
              <w:t xml:space="preserve"> </w:t>
            </w:r>
            <w:r w:rsidRPr="003D1FBE">
              <w:rPr>
                <w:rFonts w:ascii="Times New Roman" w:eastAsia="Times New Roman" w:hAnsi="Times New Roman" w:cs="Times New Roman"/>
                <w:sz w:val="16"/>
                <w:szCs w:val="16"/>
                <w:lang w:eastAsia="ru-RU"/>
              </w:rPr>
              <w:t xml:space="preserve">Коммерциялық банкті басқару аппаратын құрудың ұйымдастырушылық негіздері.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r>
      <w:tr w:rsidR="005E3154" w:rsidRPr="003D1FBE" w:rsidTr="005914A0">
        <w:trPr>
          <w:trHeight w:val="4365"/>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 xml:space="preserve">Государственное регулирование таможенной службы                           </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Международная операция банков</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ПД/ КВ</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MOB 4313</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sz w:val="16"/>
                <w:szCs w:val="16"/>
                <w:lang w:eastAsia="ru-RU"/>
              </w:rPr>
            </w:pPr>
            <w:r w:rsidRPr="003D1FBE">
              <w:rPr>
                <w:rFonts w:ascii="Times New Roman" w:eastAsia="Times New Roman" w:hAnsi="Times New Roman" w:cs="Times New Roman"/>
                <w:b/>
                <w:bCs/>
                <w:sz w:val="16"/>
                <w:szCs w:val="16"/>
                <w:lang w:eastAsia="ru-RU"/>
              </w:rPr>
              <w:t xml:space="preserve">Пререквизиттер: </w:t>
            </w:r>
            <w:r w:rsidRPr="003D1FBE">
              <w:rPr>
                <w:rFonts w:ascii="Times New Roman" w:eastAsia="Times New Roman" w:hAnsi="Times New Roman" w:cs="Times New Roman"/>
                <w:sz w:val="16"/>
                <w:szCs w:val="16"/>
                <w:lang w:eastAsia="ru-RU"/>
              </w:rPr>
              <w:t xml:space="preserve">Таможенные органы, Таможенное делопроизводство и таможенная статистика.                                                                                                                                                  </w:t>
            </w:r>
            <w:r w:rsidRPr="003D1FBE">
              <w:rPr>
                <w:rFonts w:ascii="Times New Roman" w:eastAsia="Times New Roman" w:hAnsi="Times New Roman" w:cs="Times New Roman"/>
                <w:b/>
                <w:bCs/>
                <w:sz w:val="16"/>
                <w:szCs w:val="16"/>
                <w:lang w:eastAsia="ru-RU"/>
              </w:rPr>
              <w:t xml:space="preserve">Постреквизиттер: </w:t>
            </w:r>
            <w:r w:rsidRPr="003D1FBE">
              <w:rPr>
                <w:rFonts w:ascii="Times New Roman" w:eastAsia="Times New Roman" w:hAnsi="Times New Roman" w:cs="Times New Roman"/>
                <w:sz w:val="16"/>
                <w:szCs w:val="16"/>
                <w:lang w:eastAsia="ru-RU"/>
              </w:rPr>
              <w:t>Преддипломная практика, Защита дипломной работы</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Цель предмета</w:t>
            </w:r>
            <w:r w:rsidRPr="003D1FBE">
              <w:rPr>
                <w:rFonts w:ascii="Times New Roman" w:eastAsia="Times New Roman" w:hAnsi="Times New Roman" w:cs="Times New Roman"/>
                <w:sz w:val="16"/>
                <w:szCs w:val="16"/>
                <w:lang w:eastAsia="ru-RU"/>
              </w:rPr>
              <w:t>: Развитие теоретической и практической подготовки студентов, полученной в области организации междун</w:t>
            </w:r>
            <w:bookmarkStart w:id="0" w:name="_GoBack"/>
            <w:bookmarkEnd w:id="0"/>
            <w:r w:rsidRPr="003D1FBE">
              <w:rPr>
                <w:rFonts w:ascii="Times New Roman" w:eastAsia="Times New Roman" w:hAnsi="Times New Roman" w:cs="Times New Roman"/>
                <w:sz w:val="16"/>
                <w:szCs w:val="16"/>
                <w:lang w:eastAsia="ru-RU"/>
              </w:rPr>
              <w:t>ародного банковского дела, изучения деятельности и результатов, организации деятельности международной банковской индустрии, развития экономического мышления при объективной, бережной оценке работы банка и принятии управленческих решений.</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 xml:space="preserve">Содержание предмета: </w:t>
            </w:r>
            <w:r w:rsidRPr="003D1FBE">
              <w:rPr>
                <w:rFonts w:ascii="Times New Roman" w:eastAsia="Times New Roman" w:hAnsi="Times New Roman" w:cs="Times New Roman"/>
                <w:sz w:val="16"/>
                <w:szCs w:val="16"/>
                <w:lang w:eastAsia="ru-RU"/>
              </w:rPr>
              <w:t>Исследование влияния политики государства на банковские отношения</w:t>
            </w:r>
            <w:proofErr w:type="gramStart"/>
            <w:r w:rsidRPr="003D1FBE">
              <w:rPr>
                <w:rFonts w:ascii="Times New Roman" w:eastAsia="Times New Roman" w:hAnsi="Times New Roman" w:cs="Times New Roman"/>
                <w:sz w:val="16"/>
                <w:szCs w:val="16"/>
                <w:lang w:eastAsia="ru-RU"/>
              </w:rPr>
              <w:t xml:space="preserve"> ;</w:t>
            </w:r>
            <w:proofErr w:type="gramEnd"/>
            <w:r w:rsidRPr="003D1FBE">
              <w:rPr>
                <w:rFonts w:ascii="Times New Roman" w:eastAsia="Times New Roman" w:hAnsi="Times New Roman" w:cs="Times New Roman"/>
                <w:sz w:val="16"/>
                <w:szCs w:val="16"/>
                <w:lang w:eastAsia="ru-RU"/>
              </w:rPr>
              <w:t xml:space="preserve"> изучение международных банковских операции; определить роль анализа финансового состояния коммерческих банков в системе международного управления; способы проведения анализа финансового состояния коммерческих банков международные исследования; международные исследования форм финансовой отчетности коммерческих банков.</w:t>
            </w:r>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Знания</w:t>
            </w:r>
            <w:r w:rsidRPr="003D1FBE">
              <w:rPr>
                <w:rFonts w:ascii="Times New Roman" w:eastAsia="Times New Roman" w:hAnsi="Times New Roman" w:cs="Times New Roman"/>
                <w:sz w:val="16"/>
                <w:szCs w:val="16"/>
                <w:lang w:eastAsia="ru-RU"/>
              </w:rPr>
              <w:t>: Студент осваивает нормы правового регулирования применения банковского законодательства, сравнительный анализ банковских норм</w:t>
            </w:r>
            <w:r w:rsidRPr="003D1FBE">
              <w:rPr>
                <w:rFonts w:ascii="Times New Roman" w:eastAsia="Times New Roman" w:hAnsi="Times New Roman" w:cs="Times New Roman"/>
                <w:sz w:val="16"/>
                <w:szCs w:val="16"/>
                <w:lang w:eastAsia="ru-RU"/>
              </w:rPr>
              <w:br/>
            </w:r>
            <w:r w:rsidRPr="003D1FBE">
              <w:rPr>
                <w:rFonts w:ascii="Times New Roman" w:eastAsia="Times New Roman" w:hAnsi="Times New Roman" w:cs="Times New Roman"/>
                <w:b/>
                <w:bCs/>
                <w:sz w:val="16"/>
                <w:szCs w:val="16"/>
                <w:lang w:eastAsia="ru-RU"/>
              </w:rPr>
              <w:t>Умения:</w:t>
            </w:r>
            <w:r w:rsidRPr="003D1FBE">
              <w:rPr>
                <w:rFonts w:ascii="Times New Roman" w:eastAsia="Times New Roman" w:hAnsi="Times New Roman" w:cs="Times New Roman"/>
                <w:sz w:val="16"/>
                <w:szCs w:val="16"/>
                <w:lang w:eastAsia="ru-RU"/>
              </w:rPr>
              <w:t xml:space="preserve"> Самостоятельное освоение применения банковского законодательства.                                                                                                                                                                                                                                                           </w:t>
            </w:r>
            <w:r w:rsidRPr="003D1FBE">
              <w:rPr>
                <w:rFonts w:ascii="Times New Roman" w:eastAsia="Times New Roman" w:hAnsi="Times New Roman" w:cs="Times New Roman"/>
                <w:b/>
                <w:bCs/>
                <w:sz w:val="16"/>
                <w:szCs w:val="16"/>
                <w:lang w:eastAsia="ru-RU"/>
              </w:rPr>
              <w:t xml:space="preserve"> Навыки:</w:t>
            </w:r>
            <w:r w:rsidRPr="003D1FBE">
              <w:rPr>
                <w:rFonts w:ascii="Times New Roman" w:eastAsia="Times New Roman" w:hAnsi="Times New Roman" w:cs="Times New Roman"/>
                <w:sz w:val="16"/>
                <w:szCs w:val="16"/>
                <w:lang w:eastAsia="ru-RU"/>
              </w:rPr>
              <w:t xml:space="preserve"> Студент ладеет знаниями о правовой основе банковской деятельности. Организационные основы создания аппарата управления коммерческим банком.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r>
      <w:tr w:rsidR="005E3154" w:rsidRPr="003D1FBE" w:rsidTr="005914A0">
        <w:trPr>
          <w:trHeight w:val="3885"/>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lastRenderedPageBreak/>
              <w:t>State regulation of customs service</w:t>
            </w:r>
          </w:p>
        </w:tc>
        <w:tc>
          <w:tcPr>
            <w:tcW w:w="1649"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International operation of banks</w:t>
            </w:r>
          </w:p>
        </w:tc>
        <w:tc>
          <w:tcPr>
            <w:tcW w:w="808"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ChD/EC</w:t>
            </w:r>
          </w:p>
        </w:tc>
        <w:tc>
          <w:tcPr>
            <w:tcW w:w="129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IOB 4313</w:t>
            </w:r>
          </w:p>
        </w:tc>
        <w:tc>
          <w:tcPr>
            <w:tcW w:w="714"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30/15/50/10/15</w:t>
            </w:r>
          </w:p>
        </w:tc>
        <w:tc>
          <w:tcPr>
            <w:tcW w:w="567"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Prerequisites: </w:t>
            </w:r>
            <w:r w:rsidRPr="003D1FBE">
              <w:rPr>
                <w:rFonts w:ascii="Times New Roman" w:eastAsia="Times New Roman" w:hAnsi="Times New Roman" w:cs="Times New Roman"/>
                <w:sz w:val="16"/>
                <w:szCs w:val="16"/>
                <w:lang w:eastAsia="ru-RU"/>
              </w:rPr>
              <w:t xml:space="preserve">Customs Authorities, Customs records and customs statistics.                                                                                                                                    </w:t>
            </w:r>
            <w:r w:rsidRPr="003D1FBE">
              <w:rPr>
                <w:rFonts w:ascii="Times New Roman" w:eastAsia="Times New Roman" w:hAnsi="Times New Roman" w:cs="Times New Roman"/>
                <w:b/>
                <w:bCs/>
                <w:sz w:val="16"/>
                <w:szCs w:val="16"/>
                <w:lang w:eastAsia="ru-RU"/>
              </w:rPr>
              <w:t xml:space="preserve"> </w:t>
            </w:r>
            <w:r w:rsidRPr="003D1FBE">
              <w:rPr>
                <w:rFonts w:ascii="Times New Roman" w:eastAsia="Times New Roman" w:hAnsi="Times New Roman" w:cs="Times New Roman"/>
                <w:b/>
                <w:bCs/>
                <w:sz w:val="16"/>
                <w:szCs w:val="16"/>
                <w:lang w:eastAsia="ru-RU"/>
              </w:rPr>
              <w:br/>
              <w:t xml:space="preserve">Post-requisites: </w:t>
            </w:r>
            <w:r w:rsidRPr="003D1FBE">
              <w:rPr>
                <w:rFonts w:ascii="Times New Roman" w:eastAsia="Times New Roman" w:hAnsi="Times New Roman" w:cs="Times New Roman"/>
                <w:sz w:val="16"/>
                <w:szCs w:val="16"/>
                <w:lang w:eastAsia="ru-RU"/>
              </w:rPr>
              <w:t>Pre-diploma practice, Defense of diploma  work</w:t>
            </w:r>
          </w:p>
        </w:tc>
        <w:tc>
          <w:tcPr>
            <w:tcW w:w="1954"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Aim: </w:t>
            </w:r>
            <w:r w:rsidRPr="003D1FBE">
              <w:rPr>
                <w:rFonts w:ascii="Times New Roman" w:eastAsia="Times New Roman" w:hAnsi="Times New Roman" w:cs="Times New Roman"/>
                <w:sz w:val="16"/>
                <w:szCs w:val="16"/>
                <w:lang w:eastAsia="ru-RU"/>
              </w:rPr>
              <w:t>Development of theoretical and practical training of students, obtained in the field of organization of international banking, study of activities and results, organization of activities of the international banking industry, development of economic thinking with objective, careful evaluation of the bank's work and management decisions.</w:t>
            </w:r>
            <w:r w:rsidRPr="003D1FBE">
              <w:rPr>
                <w:rFonts w:ascii="Times New Roman" w:eastAsia="Times New Roman" w:hAnsi="Times New Roman" w:cs="Times New Roman"/>
                <w:b/>
                <w:bCs/>
                <w:sz w:val="16"/>
                <w:szCs w:val="16"/>
                <w:lang w:eastAsia="ru-RU"/>
              </w:rPr>
              <w:t xml:space="preserve">                                                                                                                                                                                        Content: </w:t>
            </w:r>
            <w:proofErr w:type="gramStart"/>
            <w:r w:rsidRPr="003D1FBE">
              <w:rPr>
                <w:rFonts w:ascii="Times New Roman" w:eastAsia="Times New Roman" w:hAnsi="Times New Roman" w:cs="Times New Roman"/>
                <w:sz w:val="16"/>
                <w:szCs w:val="16"/>
                <w:lang w:eastAsia="ru-RU"/>
              </w:rPr>
              <w:t>Investigation of the influence of state policy on banking relations; the study of international banking operations; determine the role of the analysis of the financial condition of commercial banks in the international management system; methods of conducting analysis of the financial condition of commercial banks; international research; international studies of the forms of financial reporting of commercial banks.</w:t>
            </w:r>
            <w:proofErr w:type="gramEnd"/>
          </w:p>
        </w:tc>
        <w:tc>
          <w:tcPr>
            <w:tcW w:w="2015" w:type="dxa"/>
            <w:tcBorders>
              <w:top w:val="nil"/>
              <w:left w:val="nil"/>
              <w:bottom w:val="single" w:sz="4" w:space="0" w:color="auto"/>
              <w:right w:val="single" w:sz="4" w:space="0" w:color="auto"/>
            </w:tcBorders>
            <w:shd w:val="clear" w:color="auto" w:fill="auto"/>
            <w:hideMark/>
          </w:tcPr>
          <w:p w:rsidR="005E3154" w:rsidRPr="003D1FBE" w:rsidRDefault="005E3154" w:rsidP="005914A0">
            <w:pPr>
              <w:spacing w:after="0" w:line="240" w:lineRule="auto"/>
              <w:rPr>
                <w:rFonts w:ascii="Times New Roman" w:eastAsia="Times New Roman" w:hAnsi="Times New Roman" w:cs="Times New Roman"/>
                <w:b/>
                <w:bCs/>
                <w:sz w:val="16"/>
                <w:szCs w:val="16"/>
                <w:lang w:eastAsia="ru-RU"/>
              </w:rPr>
            </w:pPr>
            <w:r w:rsidRPr="003D1FBE">
              <w:rPr>
                <w:rFonts w:ascii="Times New Roman" w:eastAsia="Times New Roman" w:hAnsi="Times New Roman" w:cs="Times New Roman"/>
                <w:b/>
                <w:bCs/>
                <w:sz w:val="16"/>
                <w:szCs w:val="16"/>
                <w:lang w:eastAsia="ru-RU"/>
              </w:rPr>
              <w:t xml:space="preserve">Knowledge: </w:t>
            </w:r>
            <w:r w:rsidRPr="003D1FBE">
              <w:rPr>
                <w:rFonts w:ascii="Times New Roman" w:eastAsia="Times New Roman" w:hAnsi="Times New Roman" w:cs="Times New Roman"/>
                <w:sz w:val="16"/>
                <w:szCs w:val="16"/>
                <w:lang w:eastAsia="ru-RU"/>
              </w:rPr>
              <w:t>Student learns norms of legal regulation of application of banking legislation, comparative analysis of banking norms</w:t>
            </w:r>
            <w:r w:rsidRPr="003D1FBE">
              <w:rPr>
                <w:rFonts w:ascii="Times New Roman" w:eastAsia="Times New Roman" w:hAnsi="Times New Roman" w:cs="Times New Roman"/>
                <w:b/>
                <w:bCs/>
                <w:sz w:val="16"/>
                <w:szCs w:val="16"/>
                <w:lang w:eastAsia="ru-RU"/>
              </w:rPr>
              <w:t xml:space="preserve">                                                                                                                                                                                                                                                                                                                                                                                                                                                                                                     Abilities: </w:t>
            </w:r>
            <w:r w:rsidRPr="003D1FBE">
              <w:rPr>
                <w:rFonts w:ascii="Times New Roman" w:eastAsia="Times New Roman" w:hAnsi="Times New Roman" w:cs="Times New Roman"/>
                <w:sz w:val="16"/>
                <w:szCs w:val="16"/>
                <w:lang w:eastAsia="ru-RU"/>
              </w:rPr>
              <w:t>Self-mastering the application of banking legislation.</w:t>
            </w:r>
            <w:r w:rsidRPr="003D1FBE">
              <w:rPr>
                <w:rFonts w:ascii="Times New Roman" w:eastAsia="Times New Roman" w:hAnsi="Times New Roman" w:cs="Times New Roman"/>
                <w:b/>
                <w:bCs/>
                <w:sz w:val="16"/>
                <w:szCs w:val="16"/>
                <w:lang w:eastAsia="ru-RU"/>
              </w:rPr>
              <w:t xml:space="preserve">                                                                                                                </w:t>
            </w:r>
            <w:r w:rsidRPr="003D1FBE">
              <w:rPr>
                <w:rFonts w:ascii="Times New Roman" w:eastAsia="Times New Roman" w:hAnsi="Times New Roman" w:cs="Times New Roman"/>
                <w:b/>
                <w:bCs/>
                <w:sz w:val="16"/>
                <w:szCs w:val="16"/>
                <w:lang w:eastAsia="ru-RU"/>
              </w:rPr>
              <w:br/>
              <w:t xml:space="preserve">Skills: </w:t>
            </w:r>
            <w:r w:rsidRPr="003D1FBE">
              <w:rPr>
                <w:rFonts w:ascii="Times New Roman" w:eastAsia="Times New Roman" w:hAnsi="Times New Roman" w:cs="Times New Roman"/>
                <w:sz w:val="16"/>
                <w:szCs w:val="16"/>
                <w:lang w:eastAsia="ru-RU"/>
              </w:rPr>
              <w:t>The student has knowledge about the legal basis of banking. Organizational basis for the establishment of a commercial bank management apparatus.</w:t>
            </w:r>
            <w:r w:rsidRPr="003D1FBE">
              <w:rPr>
                <w:rFonts w:ascii="Times New Roman" w:eastAsia="Times New Roman" w:hAnsi="Times New Roman" w:cs="Times New Roman"/>
                <w:b/>
                <w:bCs/>
                <w:sz w:val="16"/>
                <w:szCs w:val="16"/>
                <w:lang w:eastAsia="ru-RU"/>
              </w:rPr>
              <w:br/>
            </w:r>
            <w:r w:rsidRPr="003D1FBE">
              <w:rPr>
                <w:rFonts w:ascii="Times New Roman" w:eastAsia="Times New Roman" w:hAnsi="Times New Roman" w:cs="Times New Roman"/>
                <w:sz w:val="16"/>
                <w:szCs w:val="16"/>
                <w:lang w:eastAsia="ru-RU"/>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5E3154" w:rsidRPr="003D1FBE" w:rsidRDefault="005E3154" w:rsidP="005914A0">
            <w:pPr>
              <w:spacing w:after="0" w:line="240" w:lineRule="auto"/>
              <w:jc w:val="center"/>
              <w:rPr>
                <w:rFonts w:ascii="Times New Roman" w:eastAsia="Times New Roman" w:hAnsi="Times New Roman" w:cs="Times New Roman"/>
                <w:sz w:val="16"/>
                <w:szCs w:val="16"/>
                <w:lang w:eastAsia="ru-RU"/>
              </w:rPr>
            </w:pPr>
            <w:r w:rsidRPr="003D1FBE">
              <w:rPr>
                <w:rFonts w:ascii="Times New Roman" w:eastAsia="Times New Roman" w:hAnsi="Times New Roman" w:cs="Times New Roman"/>
                <w:sz w:val="16"/>
                <w:szCs w:val="16"/>
                <w:lang w:eastAsia="ru-RU"/>
              </w:rPr>
              <w:t>6</w:t>
            </w:r>
          </w:p>
        </w:tc>
      </w:tr>
    </w:tbl>
    <w:p w:rsidR="00CB3F66" w:rsidRPr="003D1FBE" w:rsidRDefault="00CB3F66">
      <w:pPr>
        <w:rPr>
          <w:sz w:val="16"/>
          <w:szCs w:val="16"/>
        </w:rPr>
      </w:pPr>
    </w:p>
    <w:p w:rsidR="003D1FBE" w:rsidRPr="003D1FBE" w:rsidRDefault="003D1FBE">
      <w:pPr>
        <w:rPr>
          <w:sz w:val="16"/>
          <w:szCs w:val="16"/>
        </w:rPr>
      </w:pPr>
    </w:p>
    <w:p w:rsidR="003D1FBE" w:rsidRPr="003D1FBE" w:rsidRDefault="003D1FBE">
      <w:pPr>
        <w:rPr>
          <w:sz w:val="16"/>
          <w:szCs w:val="16"/>
        </w:rPr>
      </w:pPr>
    </w:p>
    <w:p w:rsidR="003D1FBE" w:rsidRPr="003D1FBE" w:rsidRDefault="003D1FBE">
      <w:pPr>
        <w:rPr>
          <w:sz w:val="16"/>
          <w:szCs w:val="16"/>
        </w:rPr>
      </w:pPr>
    </w:p>
    <w:p w:rsidR="003D1FBE" w:rsidRDefault="003D1FBE">
      <w:pPr>
        <w:rPr>
          <w:sz w:val="24"/>
          <w:szCs w:val="24"/>
        </w:rPr>
      </w:pPr>
    </w:p>
    <w:p w:rsidR="003D1FBE" w:rsidRDefault="003D1FBE">
      <w:pPr>
        <w:rPr>
          <w:sz w:val="24"/>
          <w:szCs w:val="24"/>
        </w:rPr>
      </w:pPr>
    </w:p>
    <w:p w:rsidR="003D1FBE" w:rsidRDefault="003D1FBE">
      <w:pPr>
        <w:rPr>
          <w:sz w:val="24"/>
          <w:szCs w:val="24"/>
        </w:rPr>
      </w:pPr>
    </w:p>
    <w:p w:rsidR="003D1FBE" w:rsidRDefault="003D1FBE">
      <w:pPr>
        <w:rPr>
          <w:sz w:val="24"/>
          <w:szCs w:val="24"/>
        </w:rPr>
      </w:pPr>
    </w:p>
    <w:p w:rsidR="003D1FBE" w:rsidRDefault="003D1FBE">
      <w:pPr>
        <w:rPr>
          <w:sz w:val="24"/>
          <w:szCs w:val="24"/>
        </w:rPr>
      </w:pPr>
    </w:p>
    <w:p w:rsidR="003D1FBE" w:rsidRDefault="003D1FBE">
      <w:pPr>
        <w:rPr>
          <w:sz w:val="24"/>
          <w:szCs w:val="24"/>
        </w:rPr>
      </w:pPr>
    </w:p>
    <w:p w:rsidR="003D1FBE" w:rsidRDefault="003D1FBE">
      <w:pPr>
        <w:rPr>
          <w:sz w:val="24"/>
          <w:szCs w:val="24"/>
        </w:rPr>
      </w:pPr>
    </w:p>
    <w:p w:rsidR="003D1FBE" w:rsidRDefault="003D1FBE">
      <w:pPr>
        <w:rPr>
          <w:sz w:val="24"/>
          <w:szCs w:val="24"/>
        </w:rPr>
      </w:pPr>
      <w:r w:rsidRPr="0039027E">
        <w:rPr>
          <w:rFonts w:ascii="Times New Roman" w:hAnsi="Times New Roman" w:cs="Times New Roman"/>
          <w:sz w:val="28"/>
          <w:szCs w:val="28"/>
        </w:rPr>
        <w:object w:dxaOrig="15067" w:dyaOrig="8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9pt;height:446.4pt" o:ole="">
            <v:imagedata r:id="rId6" o:title=""/>
          </v:shape>
          <o:OLEObject Type="Embed" ProgID="Word.Document.12" ShapeID="_x0000_i1025" DrawAspect="Content" ObjectID="_1709968065" r:id="rId7">
            <o:FieldCodes>\s</o:FieldCodes>
          </o:OLEObject>
        </w:object>
      </w:r>
    </w:p>
    <w:p w:rsidR="003D1FBE" w:rsidRDefault="003D1FBE">
      <w:pPr>
        <w:rPr>
          <w:sz w:val="24"/>
          <w:szCs w:val="24"/>
        </w:rPr>
      </w:pPr>
    </w:p>
    <w:p w:rsidR="003D1FBE" w:rsidRDefault="003D1FBE">
      <w:pPr>
        <w:rPr>
          <w:sz w:val="24"/>
          <w:szCs w:val="24"/>
        </w:rPr>
      </w:pPr>
    </w:p>
    <w:p w:rsidR="003D1FBE" w:rsidRDefault="003D1FBE">
      <w:pPr>
        <w:rPr>
          <w:sz w:val="24"/>
          <w:szCs w:val="24"/>
        </w:rPr>
      </w:pPr>
    </w:p>
    <w:p w:rsidR="003D1FBE" w:rsidRDefault="003D1FBE">
      <w:pPr>
        <w:rPr>
          <w:sz w:val="24"/>
          <w:szCs w:val="24"/>
        </w:rPr>
      </w:pPr>
    </w:p>
    <w:p w:rsidR="003D1FBE" w:rsidRDefault="003D1FBE">
      <w:pPr>
        <w:rPr>
          <w:sz w:val="24"/>
          <w:szCs w:val="24"/>
        </w:rPr>
      </w:pPr>
    </w:p>
    <w:p w:rsidR="003D1FBE" w:rsidRDefault="003D1FBE">
      <w:pPr>
        <w:rPr>
          <w:sz w:val="24"/>
          <w:szCs w:val="24"/>
        </w:rPr>
      </w:pPr>
    </w:p>
    <w:p w:rsidR="003D1FBE" w:rsidRDefault="003D1FBE">
      <w:pPr>
        <w:rPr>
          <w:sz w:val="24"/>
          <w:szCs w:val="24"/>
        </w:rPr>
      </w:pPr>
    </w:p>
    <w:p w:rsidR="003D1FBE" w:rsidRPr="00F42A2D" w:rsidRDefault="003D1FBE">
      <w:pPr>
        <w:rPr>
          <w:sz w:val="24"/>
          <w:szCs w:val="24"/>
        </w:rPr>
      </w:pPr>
    </w:p>
    <w:sectPr w:rsidR="003D1FBE" w:rsidRPr="00F42A2D" w:rsidSect="005E315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54"/>
    <w:rsid w:val="003D1FBE"/>
    <w:rsid w:val="005504A3"/>
    <w:rsid w:val="005914A0"/>
    <w:rsid w:val="005E3154"/>
    <w:rsid w:val="00B24AEE"/>
    <w:rsid w:val="00CB3F66"/>
    <w:rsid w:val="00D317BB"/>
    <w:rsid w:val="00E471A8"/>
    <w:rsid w:val="00E5628C"/>
    <w:rsid w:val="00F42A2D"/>
    <w:rsid w:val="00FB5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3154"/>
    <w:rPr>
      <w:color w:val="0000FF"/>
      <w:u w:val="single"/>
    </w:rPr>
  </w:style>
  <w:style w:type="character" w:styleId="a4">
    <w:name w:val="FollowedHyperlink"/>
    <w:basedOn w:val="a0"/>
    <w:uiPriority w:val="99"/>
    <w:semiHidden/>
    <w:unhideWhenUsed/>
    <w:rsid w:val="005E3154"/>
    <w:rPr>
      <w:color w:val="800080"/>
      <w:u w:val="single"/>
    </w:rPr>
  </w:style>
  <w:style w:type="paragraph" w:customStyle="1" w:styleId="font5">
    <w:name w:val="font5"/>
    <w:basedOn w:val="a"/>
    <w:rsid w:val="005E315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6">
    <w:name w:val="font6"/>
    <w:basedOn w:val="a"/>
    <w:rsid w:val="005E3154"/>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7">
    <w:name w:val="font7"/>
    <w:basedOn w:val="a"/>
    <w:rsid w:val="005E3154"/>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font8">
    <w:name w:val="font8"/>
    <w:basedOn w:val="a"/>
    <w:rsid w:val="005E3154"/>
    <w:pPr>
      <w:spacing w:before="100" w:beforeAutospacing="1" w:after="100" w:afterAutospacing="1" w:line="240" w:lineRule="auto"/>
    </w:pPr>
    <w:rPr>
      <w:rFonts w:ascii="Times New Roman" w:eastAsia="Times New Roman" w:hAnsi="Times New Roman" w:cs="Times New Roman"/>
      <w:b/>
      <w:bCs/>
      <w:sz w:val="30"/>
      <w:szCs w:val="30"/>
      <w:lang w:eastAsia="ru-RU"/>
    </w:rPr>
  </w:style>
  <w:style w:type="paragraph" w:customStyle="1" w:styleId="font9">
    <w:name w:val="font9"/>
    <w:basedOn w:val="a"/>
    <w:rsid w:val="005E3154"/>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rsid w:val="005E3154"/>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font11">
    <w:name w:val="font11"/>
    <w:basedOn w:val="a"/>
    <w:rsid w:val="005E3154"/>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font12">
    <w:name w:val="font12"/>
    <w:basedOn w:val="a"/>
    <w:rsid w:val="005E3154"/>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3">
    <w:name w:val="xl63"/>
    <w:basedOn w:val="a"/>
    <w:rsid w:val="005E315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5E3154"/>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5E315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5E3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30"/>
      <w:szCs w:val="30"/>
      <w:lang w:eastAsia="ru-RU"/>
    </w:rPr>
  </w:style>
  <w:style w:type="paragraph" w:customStyle="1" w:styleId="xl67">
    <w:name w:val="xl67"/>
    <w:basedOn w:val="a"/>
    <w:rsid w:val="005E3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30"/>
      <w:szCs w:val="30"/>
      <w:lang w:eastAsia="ru-RU"/>
    </w:rPr>
  </w:style>
  <w:style w:type="paragraph" w:customStyle="1" w:styleId="xl68">
    <w:name w:val="xl68"/>
    <w:basedOn w:val="a"/>
    <w:rsid w:val="005E3154"/>
    <w:pPr>
      <w:spacing w:before="100" w:beforeAutospacing="1" w:after="100" w:afterAutospacing="1" w:line="240" w:lineRule="auto"/>
      <w:textAlignment w:val="center"/>
    </w:pPr>
    <w:rPr>
      <w:rFonts w:ascii="Times New Roman" w:eastAsia="Times New Roman" w:hAnsi="Times New Roman" w:cs="Times New Roman"/>
      <w:sz w:val="30"/>
      <w:szCs w:val="30"/>
      <w:lang w:eastAsia="ru-RU"/>
    </w:rPr>
  </w:style>
  <w:style w:type="paragraph" w:customStyle="1" w:styleId="xl69">
    <w:name w:val="xl69"/>
    <w:basedOn w:val="a"/>
    <w:rsid w:val="005E3154"/>
    <w:pPr>
      <w:spacing w:before="100" w:beforeAutospacing="1" w:after="100" w:afterAutospacing="1" w:line="240" w:lineRule="auto"/>
      <w:jc w:val="center"/>
      <w:textAlignment w:val="center"/>
    </w:pPr>
    <w:rPr>
      <w:rFonts w:ascii="Times New Roman" w:eastAsia="Times New Roman" w:hAnsi="Times New Roman" w:cs="Times New Roman"/>
      <w:sz w:val="30"/>
      <w:szCs w:val="30"/>
      <w:lang w:eastAsia="ru-RU"/>
    </w:rPr>
  </w:style>
  <w:style w:type="paragraph" w:customStyle="1" w:styleId="xl70">
    <w:name w:val="xl70"/>
    <w:basedOn w:val="a"/>
    <w:rsid w:val="005E315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5E315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5E3154"/>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30"/>
      <w:szCs w:val="30"/>
      <w:lang w:eastAsia="ru-RU"/>
    </w:rPr>
  </w:style>
  <w:style w:type="paragraph" w:customStyle="1" w:styleId="xl73">
    <w:name w:val="xl73"/>
    <w:basedOn w:val="a"/>
    <w:rsid w:val="005E3154"/>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5E3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0"/>
      <w:szCs w:val="30"/>
      <w:lang w:eastAsia="ru-RU"/>
    </w:rPr>
  </w:style>
  <w:style w:type="paragraph" w:customStyle="1" w:styleId="xl75">
    <w:name w:val="xl75"/>
    <w:basedOn w:val="a"/>
    <w:rsid w:val="005E3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0"/>
      <w:szCs w:val="30"/>
      <w:lang w:eastAsia="ru-RU"/>
    </w:rPr>
  </w:style>
  <w:style w:type="paragraph" w:customStyle="1" w:styleId="xl76">
    <w:name w:val="xl76"/>
    <w:basedOn w:val="a"/>
    <w:rsid w:val="005E315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ru-RU"/>
    </w:rPr>
  </w:style>
  <w:style w:type="paragraph" w:customStyle="1" w:styleId="xl77">
    <w:name w:val="xl77"/>
    <w:basedOn w:val="a"/>
    <w:rsid w:val="005E315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30"/>
      <w:szCs w:val="30"/>
      <w:lang w:eastAsia="ru-RU"/>
    </w:rPr>
  </w:style>
  <w:style w:type="paragraph" w:customStyle="1" w:styleId="xl78">
    <w:name w:val="xl78"/>
    <w:basedOn w:val="a"/>
    <w:rsid w:val="005E3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30"/>
      <w:szCs w:val="30"/>
      <w:lang w:eastAsia="ru-RU"/>
    </w:rPr>
  </w:style>
  <w:style w:type="paragraph" w:customStyle="1" w:styleId="xl79">
    <w:name w:val="xl79"/>
    <w:basedOn w:val="a"/>
    <w:rsid w:val="005E3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30"/>
      <w:szCs w:val="30"/>
      <w:lang w:eastAsia="ru-RU"/>
    </w:rPr>
  </w:style>
  <w:style w:type="paragraph" w:customStyle="1" w:styleId="xl80">
    <w:name w:val="xl80"/>
    <w:basedOn w:val="a"/>
    <w:rsid w:val="005E3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81">
    <w:name w:val="xl81"/>
    <w:basedOn w:val="a"/>
    <w:rsid w:val="005E3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82">
    <w:name w:val="xl82"/>
    <w:basedOn w:val="a"/>
    <w:rsid w:val="005E31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83">
    <w:name w:val="xl83"/>
    <w:basedOn w:val="a"/>
    <w:rsid w:val="005E31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84">
    <w:name w:val="xl84"/>
    <w:basedOn w:val="a"/>
    <w:rsid w:val="005E315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30"/>
      <w:szCs w:val="30"/>
      <w:lang w:eastAsia="ru-RU"/>
    </w:rPr>
  </w:style>
  <w:style w:type="paragraph" w:customStyle="1" w:styleId="xl85">
    <w:name w:val="xl85"/>
    <w:basedOn w:val="a"/>
    <w:rsid w:val="005E3154"/>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30"/>
      <w:szCs w:val="30"/>
      <w:lang w:eastAsia="ru-RU"/>
    </w:rPr>
  </w:style>
  <w:style w:type="paragraph" w:customStyle="1" w:styleId="xl86">
    <w:name w:val="xl86"/>
    <w:basedOn w:val="a"/>
    <w:rsid w:val="005E31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0"/>
      <w:szCs w:val="30"/>
      <w:lang w:eastAsia="ru-RU"/>
    </w:rPr>
  </w:style>
  <w:style w:type="paragraph" w:customStyle="1" w:styleId="xl87">
    <w:name w:val="xl87"/>
    <w:basedOn w:val="a"/>
    <w:rsid w:val="005E3154"/>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30"/>
      <w:szCs w:val="30"/>
      <w:lang w:eastAsia="ru-RU"/>
    </w:rPr>
  </w:style>
  <w:style w:type="paragraph" w:customStyle="1" w:styleId="xl88">
    <w:name w:val="xl88"/>
    <w:basedOn w:val="a"/>
    <w:rsid w:val="005E315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30"/>
      <w:szCs w:val="30"/>
      <w:lang w:eastAsia="ru-RU"/>
    </w:rPr>
  </w:style>
  <w:style w:type="paragraph" w:customStyle="1" w:styleId="xl89">
    <w:name w:val="xl89"/>
    <w:basedOn w:val="a"/>
    <w:rsid w:val="005E315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ru-RU"/>
    </w:rPr>
  </w:style>
  <w:style w:type="paragraph" w:customStyle="1" w:styleId="xl90">
    <w:name w:val="xl90"/>
    <w:basedOn w:val="a"/>
    <w:rsid w:val="005E3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30"/>
      <w:szCs w:val="30"/>
      <w:lang w:eastAsia="ru-RU"/>
    </w:rPr>
  </w:style>
  <w:style w:type="paragraph" w:customStyle="1" w:styleId="xl91">
    <w:name w:val="xl91"/>
    <w:basedOn w:val="a"/>
    <w:rsid w:val="005E3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8"/>
      <w:szCs w:val="28"/>
      <w:lang w:eastAsia="ru-RU"/>
    </w:rPr>
  </w:style>
  <w:style w:type="paragraph" w:customStyle="1" w:styleId="xl92">
    <w:name w:val="xl92"/>
    <w:basedOn w:val="a"/>
    <w:rsid w:val="005E3154"/>
    <w:pPr>
      <w:spacing w:before="100" w:beforeAutospacing="1" w:after="100" w:afterAutospacing="1" w:line="240" w:lineRule="auto"/>
      <w:textAlignment w:val="top"/>
    </w:pPr>
    <w:rPr>
      <w:rFonts w:ascii="Times New Roman" w:eastAsia="Times New Roman" w:hAnsi="Times New Roman" w:cs="Times New Roman"/>
      <w:sz w:val="30"/>
      <w:szCs w:val="30"/>
      <w:lang w:eastAsia="ru-RU"/>
    </w:rPr>
  </w:style>
  <w:style w:type="paragraph" w:customStyle="1" w:styleId="xl93">
    <w:name w:val="xl93"/>
    <w:basedOn w:val="a"/>
    <w:rsid w:val="005E3154"/>
    <w:pPr>
      <w:spacing w:before="100" w:beforeAutospacing="1" w:after="100" w:afterAutospacing="1" w:line="240" w:lineRule="auto"/>
      <w:textAlignment w:val="top"/>
    </w:pPr>
    <w:rPr>
      <w:rFonts w:ascii="Times New Roman" w:eastAsia="Times New Roman" w:hAnsi="Times New Roman" w:cs="Times New Roman"/>
      <w:b/>
      <w:bCs/>
      <w:sz w:val="30"/>
      <w:szCs w:val="30"/>
      <w:lang w:eastAsia="ru-RU"/>
    </w:rPr>
  </w:style>
  <w:style w:type="paragraph" w:customStyle="1" w:styleId="xl94">
    <w:name w:val="xl94"/>
    <w:basedOn w:val="a"/>
    <w:rsid w:val="005E315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ru-RU"/>
    </w:rPr>
  </w:style>
  <w:style w:type="paragraph" w:customStyle="1" w:styleId="xl95">
    <w:name w:val="xl95"/>
    <w:basedOn w:val="a"/>
    <w:rsid w:val="005E31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ru-RU"/>
    </w:rPr>
  </w:style>
  <w:style w:type="paragraph" w:customStyle="1" w:styleId="xl96">
    <w:name w:val="xl96"/>
    <w:basedOn w:val="a"/>
    <w:rsid w:val="005E31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0"/>
      <w:szCs w:val="30"/>
      <w:lang w:eastAsia="ru-RU"/>
    </w:rPr>
  </w:style>
  <w:style w:type="paragraph" w:styleId="a5">
    <w:name w:val="Plain Text"/>
    <w:basedOn w:val="a"/>
    <w:link w:val="a6"/>
    <w:rsid w:val="00F42A2D"/>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F42A2D"/>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3154"/>
    <w:rPr>
      <w:color w:val="0000FF"/>
      <w:u w:val="single"/>
    </w:rPr>
  </w:style>
  <w:style w:type="character" w:styleId="a4">
    <w:name w:val="FollowedHyperlink"/>
    <w:basedOn w:val="a0"/>
    <w:uiPriority w:val="99"/>
    <w:semiHidden/>
    <w:unhideWhenUsed/>
    <w:rsid w:val="005E3154"/>
    <w:rPr>
      <w:color w:val="800080"/>
      <w:u w:val="single"/>
    </w:rPr>
  </w:style>
  <w:style w:type="paragraph" w:customStyle="1" w:styleId="font5">
    <w:name w:val="font5"/>
    <w:basedOn w:val="a"/>
    <w:rsid w:val="005E315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6">
    <w:name w:val="font6"/>
    <w:basedOn w:val="a"/>
    <w:rsid w:val="005E3154"/>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7">
    <w:name w:val="font7"/>
    <w:basedOn w:val="a"/>
    <w:rsid w:val="005E3154"/>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font8">
    <w:name w:val="font8"/>
    <w:basedOn w:val="a"/>
    <w:rsid w:val="005E3154"/>
    <w:pPr>
      <w:spacing w:before="100" w:beforeAutospacing="1" w:after="100" w:afterAutospacing="1" w:line="240" w:lineRule="auto"/>
    </w:pPr>
    <w:rPr>
      <w:rFonts w:ascii="Times New Roman" w:eastAsia="Times New Roman" w:hAnsi="Times New Roman" w:cs="Times New Roman"/>
      <w:b/>
      <w:bCs/>
      <w:sz w:val="30"/>
      <w:szCs w:val="30"/>
      <w:lang w:eastAsia="ru-RU"/>
    </w:rPr>
  </w:style>
  <w:style w:type="paragraph" w:customStyle="1" w:styleId="font9">
    <w:name w:val="font9"/>
    <w:basedOn w:val="a"/>
    <w:rsid w:val="005E3154"/>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rsid w:val="005E3154"/>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font11">
    <w:name w:val="font11"/>
    <w:basedOn w:val="a"/>
    <w:rsid w:val="005E3154"/>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font12">
    <w:name w:val="font12"/>
    <w:basedOn w:val="a"/>
    <w:rsid w:val="005E3154"/>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3">
    <w:name w:val="xl63"/>
    <w:basedOn w:val="a"/>
    <w:rsid w:val="005E315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5E3154"/>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5E315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5E3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30"/>
      <w:szCs w:val="30"/>
      <w:lang w:eastAsia="ru-RU"/>
    </w:rPr>
  </w:style>
  <w:style w:type="paragraph" w:customStyle="1" w:styleId="xl67">
    <w:name w:val="xl67"/>
    <w:basedOn w:val="a"/>
    <w:rsid w:val="005E3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30"/>
      <w:szCs w:val="30"/>
      <w:lang w:eastAsia="ru-RU"/>
    </w:rPr>
  </w:style>
  <w:style w:type="paragraph" w:customStyle="1" w:styleId="xl68">
    <w:name w:val="xl68"/>
    <w:basedOn w:val="a"/>
    <w:rsid w:val="005E3154"/>
    <w:pPr>
      <w:spacing w:before="100" w:beforeAutospacing="1" w:after="100" w:afterAutospacing="1" w:line="240" w:lineRule="auto"/>
      <w:textAlignment w:val="center"/>
    </w:pPr>
    <w:rPr>
      <w:rFonts w:ascii="Times New Roman" w:eastAsia="Times New Roman" w:hAnsi="Times New Roman" w:cs="Times New Roman"/>
      <w:sz w:val="30"/>
      <w:szCs w:val="30"/>
      <w:lang w:eastAsia="ru-RU"/>
    </w:rPr>
  </w:style>
  <w:style w:type="paragraph" w:customStyle="1" w:styleId="xl69">
    <w:name w:val="xl69"/>
    <w:basedOn w:val="a"/>
    <w:rsid w:val="005E3154"/>
    <w:pPr>
      <w:spacing w:before="100" w:beforeAutospacing="1" w:after="100" w:afterAutospacing="1" w:line="240" w:lineRule="auto"/>
      <w:jc w:val="center"/>
      <w:textAlignment w:val="center"/>
    </w:pPr>
    <w:rPr>
      <w:rFonts w:ascii="Times New Roman" w:eastAsia="Times New Roman" w:hAnsi="Times New Roman" w:cs="Times New Roman"/>
      <w:sz w:val="30"/>
      <w:szCs w:val="30"/>
      <w:lang w:eastAsia="ru-RU"/>
    </w:rPr>
  </w:style>
  <w:style w:type="paragraph" w:customStyle="1" w:styleId="xl70">
    <w:name w:val="xl70"/>
    <w:basedOn w:val="a"/>
    <w:rsid w:val="005E315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5E315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5E3154"/>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30"/>
      <w:szCs w:val="30"/>
      <w:lang w:eastAsia="ru-RU"/>
    </w:rPr>
  </w:style>
  <w:style w:type="paragraph" w:customStyle="1" w:styleId="xl73">
    <w:name w:val="xl73"/>
    <w:basedOn w:val="a"/>
    <w:rsid w:val="005E3154"/>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5E3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0"/>
      <w:szCs w:val="30"/>
      <w:lang w:eastAsia="ru-RU"/>
    </w:rPr>
  </w:style>
  <w:style w:type="paragraph" w:customStyle="1" w:styleId="xl75">
    <w:name w:val="xl75"/>
    <w:basedOn w:val="a"/>
    <w:rsid w:val="005E3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0"/>
      <w:szCs w:val="30"/>
      <w:lang w:eastAsia="ru-RU"/>
    </w:rPr>
  </w:style>
  <w:style w:type="paragraph" w:customStyle="1" w:styleId="xl76">
    <w:name w:val="xl76"/>
    <w:basedOn w:val="a"/>
    <w:rsid w:val="005E315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ru-RU"/>
    </w:rPr>
  </w:style>
  <w:style w:type="paragraph" w:customStyle="1" w:styleId="xl77">
    <w:name w:val="xl77"/>
    <w:basedOn w:val="a"/>
    <w:rsid w:val="005E315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30"/>
      <w:szCs w:val="30"/>
      <w:lang w:eastAsia="ru-RU"/>
    </w:rPr>
  </w:style>
  <w:style w:type="paragraph" w:customStyle="1" w:styleId="xl78">
    <w:name w:val="xl78"/>
    <w:basedOn w:val="a"/>
    <w:rsid w:val="005E3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30"/>
      <w:szCs w:val="30"/>
      <w:lang w:eastAsia="ru-RU"/>
    </w:rPr>
  </w:style>
  <w:style w:type="paragraph" w:customStyle="1" w:styleId="xl79">
    <w:name w:val="xl79"/>
    <w:basedOn w:val="a"/>
    <w:rsid w:val="005E3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30"/>
      <w:szCs w:val="30"/>
      <w:lang w:eastAsia="ru-RU"/>
    </w:rPr>
  </w:style>
  <w:style w:type="paragraph" w:customStyle="1" w:styleId="xl80">
    <w:name w:val="xl80"/>
    <w:basedOn w:val="a"/>
    <w:rsid w:val="005E3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81">
    <w:name w:val="xl81"/>
    <w:basedOn w:val="a"/>
    <w:rsid w:val="005E3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82">
    <w:name w:val="xl82"/>
    <w:basedOn w:val="a"/>
    <w:rsid w:val="005E31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83">
    <w:name w:val="xl83"/>
    <w:basedOn w:val="a"/>
    <w:rsid w:val="005E31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84">
    <w:name w:val="xl84"/>
    <w:basedOn w:val="a"/>
    <w:rsid w:val="005E315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30"/>
      <w:szCs w:val="30"/>
      <w:lang w:eastAsia="ru-RU"/>
    </w:rPr>
  </w:style>
  <w:style w:type="paragraph" w:customStyle="1" w:styleId="xl85">
    <w:name w:val="xl85"/>
    <w:basedOn w:val="a"/>
    <w:rsid w:val="005E3154"/>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30"/>
      <w:szCs w:val="30"/>
      <w:lang w:eastAsia="ru-RU"/>
    </w:rPr>
  </w:style>
  <w:style w:type="paragraph" w:customStyle="1" w:styleId="xl86">
    <w:name w:val="xl86"/>
    <w:basedOn w:val="a"/>
    <w:rsid w:val="005E31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0"/>
      <w:szCs w:val="30"/>
      <w:lang w:eastAsia="ru-RU"/>
    </w:rPr>
  </w:style>
  <w:style w:type="paragraph" w:customStyle="1" w:styleId="xl87">
    <w:name w:val="xl87"/>
    <w:basedOn w:val="a"/>
    <w:rsid w:val="005E3154"/>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30"/>
      <w:szCs w:val="30"/>
      <w:lang w:eastAsia="ru-RU"/>
    </w:rPr>
  </w:style>
  <w:style w:type="paragraph" w:customStyle="1" w:styleId="xl88">
    <w:name w:val="xl88"/>
    <w:basedOn w:val="a"/>
    <w:rsid w:val="005E315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30"/>
      <w:szCs w:val="30"/>
      <w:lang w:eastAsia="ru-RU"/>
    </w:rPr>
  </w:style>
  <w:style w:type="paragraph" w:customStyle="1" w:styleId="xl89">
    <w:name w:val="xl89"/>
    <w:basedOn w:val="a"/>
    <w:rsid w:val="005E315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ru-RU"/>
    </w:rPr>
  </w:style>
  <w:style w:type="paragraph" w:customStyle="1" w:styleId="xl90">
    <w:name w:val="xl90"/>
    <w:basedOn w:val="a"/>
    <w:rsid w:val="005E3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30"/>
      <w:szCs w:val="30"/>
      <w:lang w:eastAsia="ru-RU"/>
    </w:rPr>
  </w:style>
  <w:style w:type="paragraph" w:customStyle="1" w:styleId="xl91">
    <w:name w:val="xl91"/>
    <w:basedOn w:val="a"/>
    <w:rsid w:val="005E3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8"/>
      <w:szCs w:val="28"/>
      <w:lang w:eastAsia="ru-RU"/>
    </w:rPr>
  </w:style>
  <w:style w:type="paragraph" w:customStyle="1" w:styleId="xl92">
    <w:name w:val="xl92"/>
    <w:basedOn w:val="a"/>
    <w:rsid w:val="005E3154"/>
    <w:pPr>
      <w:spacing w:before="100" w:beforeAutospacing="1" w:after="100" w:afterAutospacing="1" w:line="240" w:lineRule="auto"/>
      <w:textAlignment w:val="top"/>
    </w:pPr>
    <w:rPr>
      <w:rFonts w:ascii="Times New Roman" w:eastAsia="Times New Roman" w:hAnsi="Times New Roman" w:cs="Times New Roman"/>
      <w:sz w:val="30"/>
      <w:szCs w:val="30"/>
      <w:lang w:eastAsia="ru-RU"/>
    </w:rPr>
  </w:style>
  <w:style w:type="paragraph" w:customStyle="1" w:styleId="xl93">
    <w:name w:val="xl93"/>
    <w:basedOn w:val="a"/>
    <w:rsid w:val="005E3154"/>
    <w:pPr>
      <w:spacing w:before="100" w:beforeAutospacing="1" w:after="100" w:afterAutospacing="1" w:line="240" w:lineRule="auto"/>
      <w:textAlignment w:val="top"/>
    </w:pPr>
    <w:rPr>
      <w:rFonts w:ascii="Times New Roman" w:eastAsia="Times New Roman" w:hAnsi="Times New Roman" w:cs="Times New Roman"/>
      <w:b/>
      <w:bCs/>
      <w:sz w:val="30"/>
      <w:szCs w:val="30"/>
      <w:lang w:eastAsia="ru-RU"/>
    </w:rPr>
  </w:style>
  <w:style w:type="paragraph" w:customStyle="1" w:styleId="xl94">
    <w:name w:val="xl94"/>
    <w:basedOn w:val="a"/>
    <w:rsid w:val="005E315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ru-RU"/>
    </w:rPr>
  </w:style>
  <w:style w:type="paragraph" w:customStyle="1" w:styleId="xl95">
    <w:name w:val="xl95"/>
    <w:basedOn w:val="a"/>
    <w:rsid w:val="005E31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ru-RU"/>
    </w:rPr>
  </w:style>
  <w:style w:type="paragraph" w:customStyle="1" w:styleId="xl96">
    <w:name w:val="xl96"/>
    <w:basedOn w:val="a"/>
    <w:rsid w:val="005E31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0"/>
      <w:szCs w:val="30"/>
      <w:lang w:eastAsia="ru-RU"/>
    </w:rPr>
  </w:style>
  <w:style w:type="paragraph" w:styleId="a5">
    <w:name w:val="Plain Text"/>
    <w:basedOn w:val="a"/>
    <w:link w:val="a6"/>
    <w:rsid w:val="00F42A2D"/>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F42A2D"/>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667339">
      <w:bodyDiv w:val="1"/>
      <w:marLeft w:val="0"/>
      <w:marRight w:val="0"/>
      <w:marTop w:val="0"/>
      <w:marBottom w:val="0"/>
      <w:divBdr>
        <w:top w:val="none" w:sz="0" w:space="0" w:color="auto"/>
        <w:left w:val="none" w:sz="0" w:space="0" w:color="auto"/>
        <w:bottom w:val="none" w:sz="0" w:space="0" w:color="auto"/>
        <w:right w:val="none" w:sz="0" w:space="0" w:color="auto"/>
      </w:divBdr>
    </w:div>
    <w:div w:id="192525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1.docx"/><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140</Pages>
  <Words>32065</Words>
  <Characters>182775</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dcterms:created xsi:type="dcterms:W3CDTF">2022-03-24T11:19:00Z</dcterms:created>
  <dcterms:modified xsi:type="dcterms:W3CDTF">2022-03-28T04:21:00Z</dcterms:modified>
</cp:coreProperties>
</file>